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D2333" w14:textId="77777777" w:rsidR="005F21C1" w:rsidRDefault="005F21C1" w:rsidP="005F21C1">
      <w:pPr>
        <w:ind w:left="72" w:right="72"/>
        <w:jc w:val="center"/>
        <w:rPr>
          <w:b/>
          <w:sz w:val="22"/>
          <w:szCs w:val="22"/>
        </w:rPr>
      </w:pPr>
      <w:r>
        <w:rPr>
          <w:b/>
          <w:sz w:val="22"/>
          <w:szCs w:val="22"/>
        </w:rPr>
        <w:t xml:space="preserve">Georgia Emergency Management </w:t>
      </w:r>
      <w:r w:rsidR="007664D1">
        <w:rPr>
          <w:b/>
          <w:sz w:val="22"/>
          <w:szCs w:val="22"/>
        </w:rPr>
        <w:t>Agency / Homeland Security</w:t>
      </w:r>
    </w:p>
    <w:p w14:paraId="743C41F4" w14:textId="08673CF7" w:rsidR="005F21C1" w:rsidRDefault="005F21C1" w:rsidP="005F21C1">
      <w:pPr>
        <w:ind w:left="72" w:right="72"/>
        <w:jc w:val="center"/>
        <w:rPr>
          <w:b/>
          <w:sz w:val="22"/>
          <w:szCs w:val="22"/>
        </w:rPr>
      </w:pPr>
      <w:r>
        <w:rPr>
          <w:b/>
          <w:sz w:val="22"/>
          <w:szCs w:val="22"/>
        </w:rPr>
        <w:t>Wind Retrofit Projects</w:t>
      </w:r>
    </w:p>
    <w:p w14:paraId="7B9A72F2" w14:textId="0D02BD93" w:rsidR="000361DE" w:rsidRDefault="000361DE" w:rsidP="005F21C1">
      <w:pPr>
        <w:ind w:left="72" w:right="72"/>
        <w:jc w:val="center"/>
        <w:rPr>
          <w:b/>
          <w:sz w:val="22"/>
          <w:szCs w:val="22"/>
        </w:rPr>
      </w:pP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81"/>
      </w:tblGrid>
      <w:tr w:rsidR="006919EF" w14:paraId="7D5A4F0F" w14:textId="77777777" w:rsidTr="004E3D81">
        <w:trPr>
          <w:trHeight w:val="6200"/>
        </w:trPr>
        <w:tc>
          <w:tcPr>
            <w:tcW w:w="10381" w:type="dxa"/>
            <w:shd w:val="clear" w:color="auto" w:fill="D9D9D9"/>
          </w:tcPr>
          <w:p w14:paraId="55D9C54B" w14:textId="77777777" w:rsidR="006919EF" w:rsidRDefault="006919EF" w:rsidP="004E3D81">
            <w:pPr>
              <w:rPr>
                <w:b/>
                <w:bCs/>
                <w:sz w:val="20"/>
              </w:rPr>
            </w:pPr>
            <w:r w:rsidRPr="006F6184">
              <w:rPr>
                <w:b/>
                <w:bCs/>
                <w:sz w:val="20"/>
              </w:rPr>
              <w:t>Assistance Requesting:</w:t>
            </w:r>
            <w:r>
              <w:rPr>
                <w:b/>
                <w:bCs/>
                <w:sz w:val="20"/>
              </w:rPr>
              <w:t xml:space="preserve">                                                               </w:t>
            </w:r>
            <w:r w:rsidRPr="006F6184">
              <w:rPr>
                <w:b/>
                <w:bCs/>
                <w:sz w:val="20"/>
              </w:rPr>
              <w:t>Primary</w:t>
            </w:r>
            <w:r w:rsidRPr="006F6184">
              <w:rPr>
                <w:sz w:val="20"/>
              </w:rPr>
              <w:t xml:space="preserve"> </w:t>
            </w:r>
            <w:r w:rsidRPr="006F6184">
              <w:rPr>
                <w:b/>
                <w:bCs/>
                <w:sz w:val="20"/>
              </w:rPr>
              <w:t>Community Lifeline Utilized:</w:t>
            </w:r>
          </w:p>
          <w:p w14:paraId="1E72B413" w14:textId="77777777" w:rsidR="006919EF" w:rsidRPr="006F6184" w:rsidRDefault="006919EF" w:rsidP="004E3D81">
            <w:pPr>
              <w:rPr>
                <w:sz w:val="20"/>
              </w:rPr>
            </w:pPr>
            <w:r w:rsidRPr="006F6184">
              <w:rPr>
                <w:sz w:val="20"/>
              </w:rPr>
              <w:t>FMA (Flood Mitigation Assistanc</w:t>
            </w:r>
            <w:r>
              <w:rPr>
                <w:sz w:val="20"/>
              </w:rPr>
              <w:t>e)</w:t>
            </w:r>
            <w:r w:rsidRPr="006F6184">
              <w:rPr>
                <w:sz w:val="20"/>
              </w:rPr>
              <w:t xml:space="preserve">                </w:t>
            </w:r>
          </w:p>
          <w:p w14:paraId="317310F9" w14:textId="77777777" w:rsidR="006919EF" w:rsidRPr="006F6184" w:rsidRDefault="006919EF" w:rsidP="004E3D81">
            <w:pPr>
              <w:rPr>
                <w:sz w:val="20"/>
              </w:rPr>
            </w:pPr>
            <w:r w:rsidRPr="006F6184">
              <w:rPr>
                <w:sz w:val="20"/>
              </w:rPr>
              <w:t>BRIC (Building Resilient and Infrastructure Communities)</w:t>
            </w:r>
            <w:r>
              <w:rPr>
                <w:sz w:val="20"/>
              </w:rPr>
              <w:t xml:space="preserve">   </w:t>
            </w:r>
            <w:r w:rsidRPr="006F6184">
              <w:rPr>
                <w:sz w:val="20"/>
              </w:rPr>
              <w:t xml:space="preserve"> Safety and Security   </w:t>
            </w:r>
            <w:r w:rsidRPr="006F6184">
              <w:rPr>
                <w:sz w:val="20"/>
              </w:rPr>
              <w:t xml:space="preserve"> Energy (power grid, fuel)                                                                                                                                                                                                                                                                                                                                                                      </w:t>
            </w:r>
          </w:p>
          <w:p w14:paraId="265EF2A8" w14:textId="77777777" w:rsidR="006919EF" w:rsidRPr="006F6184" w:rsidRDefault="006919EF" w:rsidP="004E3D81">
            <w:pPr>
              <w:rPr>
                <w:sz w:val="20"/>
              </w:rPr>
            </w:pPr>
            <w:r w:rsidRPr="006F6184">
              <w:rPr>
                <w:sz w:val="20"/>
              </w:rPr>
              <w:t xml:space="preserve">HMGP (Hazard Mitigation Grant Program)                       </w:t>
            </w:r>
            <w:r>
              <w:rPr>
                <w:sz w:val="20"/>
              </w:rPr>
              <w:t xml:space="preserve">     </w:t>
            </w:r>
            <w:r w:rsidRPr="006F6184">
              <w:rPr>
                <w:sz w:val="20"/>
              </w:rPr>
              <w:t xml:space="preserve"> Food, Water, Shelter </w:t>
            </w:r>
            <w:r w:rsidRPr="006F6184">
              <w:rPr>
                <w:sz w:val="20"/>
              </w:rPr>
              <w:t xml:space="preserve"> Communications </w:t>
            </w:r>
          </w:p>
          <w:p w14:paraId="238FD479" w14:textId="77777777" w:rsidR="006919EF" w:rsidRDefault="006919EF" w:rsidP="004E3D81">
            <w:pPr>
              <w:rPr>
                <w:b/>
                <w:bCs/>
                <w:sz w:val="20"/>
              </w:rPr>
            </w:pPr>
            <w:r>
              <w:rPr>
                <w:b/>
                <w:bCs/>
                <w:sz w:val="20"/>
              </w:rPr>
              <w:t xml:space="preserve">                                                                                                      </w:t>
            </w:r>
            <w:r w:rsidRPr="006F6184">
              <w:rPr>
                <w:b/>
                <w:bCs/>
                <w:sz w:val="20"/>
              </w:rPr>
              <w:t xml:space="preserve"> </w:t>
            </w:r>
            <w:r w:rsidRPr="006F6184">
              <w:rPr>
                <w:sz w:val="20"/>
              </w:rPr>
              <w:t xml:space="preserve">Health and Medical </w:t>
            </w:r>
            <w:r>
              <w:rPr>
                <w:sz w:val="20"/>
              </w:rPr>
              <w:t xml:space="preserve">  </w:t>
            </w:r>
            <w:r w:rsidRPr="006F6184">
              <w:rPr>
                <w:sz w:val="20"/>
              </w:rPr>
              <w:t>Transportation</w:t>
            </w:r>
          </w:p>
          <w:p w14:paraId="5FD6FDB2" w14:textId="77777777" w:rsidR="006919EF" w:rsidRDefault="006919EF" w:rsidP="004E3D81">
            <w:pPr>
              <w:rPr>
                <w:b/>
                <w:bCs/>
                <w:sz w:val="20"/>
              </w:rPr>
            </w:pPr>
            <w:r w:rsidRPr="006F6184">
              <w:rPr>
                <w:sz w:val="20"/>
              </w:rPr>
              <w:t>If HMGP: FEMA-DR-#______________________</w:t>
            </w:r>
            <w:r>
              <w:rPr>
                <w:b/>
                <w:bCs/>
                <w:sz w:val="20"/>
              </w:rPr>
              <w:t xml:space="preserve">                           </w:t>
            </w:r>
            <w:r w:rsidRPr="006F6184">
              <w:rPr>
                <w:sz w:val="20"/>
              </w:rPr>
              <w:t>Hazardous Material (HAZMAT)</w:t>
            </w:r>
          </w:p>
          <w:p w14:paraId="55CF8A67" w14:textId="77777777" w:rsidR="006919EF" w:rsidRPr="006F6184" w:rsidRDefault="006919EF" w:rsidP="004E3D81">
            <w:pPr>
              <w:rPr>
                <w:sz w:val="20"/>
              </w:rPr>
            </w:pPr>
          </w:p>
          <w:p w14:paraId="15FD6B1C" w14:textId="77777777" w:rsidR="006919EF" w:rsidRPr="006F6184" w:rsidRDefault="006919EF" w:rsidP="004E3D81">
            <w:pPr>
              <w:rPr>
                <w:sz w:val="20"/>
              </w:rPr>
            </w:pPr>
            <w:r w:rsidRPr="006F6184">
              <w:rPr>
                <w:sz w:val="20"/>
              </w:rPr>
              <w:tab/>
              <w:t xml:space="preserve">                                                                                      </w:t>
            </w:r>
          </w:p>
          <w:p w14:paraId="3602D4E8" w14:textId="77777777" w:rsidR="006919EF" w:rsidRPr="006F6184" w:rsidRDefault="006919EF" w:rsidP="004E3D81">
            <w:pPr>
              <w:rPr>
                <w:sz w:val="20"/>
              </w:rPr>
            </w:pPr>
            <w:r w:rsidRPr="006F6184">
              <w:rPr>
                <w:sz w:val="20"/>
              </w:rPr>
              <w:tab/>
            </w:r>
            <w:r w:rsidRPr="006F6184">
              <w:rPr>
                <w:sz w:val="20"/>
              </w:rPr>
              <w:tab/>
            </w:r>
            <w:r w:rsidRPr="006F6184">
              <w:rPr>
                <w:sz w:val="20"/>
              </w:rPr>
              <w:tab/>
            </w:r>
            <w:r w:rsidRPr="006F6184">
              <w:rPr>
                <w:sz w:val="20"/>
              </w:rPr>
              <w:tab/>
            </w:r>
            <w:r w:rsidRPr="006F6184">
              <w:rPr>
                <w:sz w:val="20"/>
              </w:rPr>
              <w:tab/>
            </w:r>
          </w:p>
          <w:p w14:paraId="25AEA9EA" w14:textId="77777777" w:rsidR="006919EF" w:rsidRPr="006F6184" w:rsidRDefault="006919EF" w:rsidP="004E3D81">
            <w:pPr>
              <w:rPr>
                <w:sz w:val="20"/>
              </w:rPr>
            </w:pPr>
            <w:r w:rsidRPr="006F6184">
              <w:rPr>
                <w:b/>
                <w:bCs/>
                <w:sz w:val="20"/>
              </w:rPr>
              <w:t>Community Information:                                                                   Community NFIP</w:t>
            </w:r>
            <w:r>
              <w:rPr>
                <w:b/>
                <w:bCs/>
                <w:sz w:val="20"/>
              </w:rPr>
              <w:t>/CRS</w:t>
            </w:r>
            <w:r w:rsidRPr="006F6184">
              <w:rPr>
                <w:b/>
                <w:bCs/>
                <w:sz w:val="20"/>
              </w:rPr>
              <w:t xml:space="preserve"> Status:</w:t>
            </w:r>
            <w:r w:rsidRPr="006F6184">
              <w:rPr>
                <w:sz w:val="20"/>
              </w:rPr>
              <w:t xml:space="preserve">  </w:t>
            </w:r>
          </w:p>
          <w:p w14:paraId="38B9437C" w14:textId="77777777" w:rsidR="006919EF" w:rsidRPr="006F6184" w:rsidRDefault="006919EF" w:rsidP="004E3D81">
            <w:pPr>
              <w:rPr>
                <w:sz w:val="20"/>
              </w:rPr>
            </w:pPr>
            <w:r w:rsidRPr="006F6184">
              <w:rPr>
                <w:b/>
                <w:bCs/>
                <w:sz w:val="20"/>
              </w:rPr>
              <w:t xml:space="preserve">           </w:t>
            </w:r>
            <w:r w:rsidRPr="006F6184">
              <w:rPr>
                <w:sz w:val="20"/>
              </w:rPr>
              <w:t xml:space="preserve">                                                                                                               </w:t>
            </w:r>
          </w:p>
          <w:p w14:paraId="365EBED8" w14:textId="71924018" w:rsidR="006919EF" w:rsidRPr="006F6184" w:rsidRDefault="006919EF" w:rsidP="004E3D81">
            <w:pPr>
              <w:rPr>
                <w:b/>
                <w:bCs/>
                <w:sz w:val="20"/>
              </w:rPr>
            </w:pPr>
            <w:r w:rsidRPr="006F6184">
              <w:rPr>
                <w:sz w:val="20"/>
              </w:rPr>
              <w:t></w:t>
            </w:r>
            <w:r w:rsidRPr="0058512E">
              <w:rPr>
                <w:sz w:val="20"/>
              </w:rPr>
              <w:t>Conforms to State Mitigation Plan</w:t>
            </w:r>
            <w:r w:rsidRPr="006F6184">
              <w:rPr>
                <w:sz w:val="20"/>
              </w:rPr>
              <w:t xml:space="preserve">           </w:t>
            </w:r>
            <w:r w:rsidRPr="006F6184">
              <w:rPr>
                <w:sz w:val="20"/>
              </w:rPr>
              <w:tab/>
            </w:r>
            <w:r w:rsidRPr="006F6184">
              <w:rPr>
                <w:sz w:val="20"/>
              </w:rPr>
              <w:tab/>
            </w:r>
            <w:r w:rsidRPr="006F6184">
              <w:rPr>
                <w:sz w:val="20"/>
              </w:rPr>
              <w:tab/>
            </w:r>
            <w:r w:rsidR="00271FBE">
              <w:rPr>
                <w:sz w:val="20"/>
              </w:rPr>
              <w:t xml:space="preserve">     </w:t>
            </w:r>
            <w:r w:rsidRPr="006F6184">
              <w:rPr>
                <w:sz w:val="20"/>
              </w:rPr>
              <w:t></w:t>
            </w:r>
            <w:r>
              <w:rPr>
                <w:sz w:val="20"/>
              </w:rPr>
              <w:t xml:space="preserve">NFIP </w:t>
            </w:r>
            <w:r w:rsidRPr="006F6184">
              <w:rPr>
                <w:sz w:val="20"/>
              </w:rPr>
              <w:t>Participatin</w:t>
            </w:r>
            <w:r>
              <w:rPr>
                <w:sz w:val="20"/>
              </w:rPr>
              <w:t xml:space="preserve">g     </w:t>
            </w:r>
            <w:r w:rsidRPr="006F6184">
              <w:rPr>
                <w:sz w:val="20"/>
              </w:rPr>
              <w:t xml:space="preserve"> In Good Standing                                                                                                                                                </w:t>
            </w:r>
          </w:p>
          <w:p w14:paraId="6BCC334A" w14:textId="192403E7" w:rsidR="006919EF" w:rsidRPr="006F6184" w:rsidRDefault="006919EF" w:rsidP="004E3D81">
            <w:pPr>
              <w:rPr>
                <w:b/>
                <w:bCs/>
                <w:sz w:val="20"/>
              </w:rPr>
            </w:pPr>
            <w:r w:rsidRPr="006F6184">
              <w:rPr>
                <w:sz w:val="20"/>
              </w:rPr>
              <w:t> Conforms to Local Mitigation Plan</w:t>
            </w:r>
            <w:r w:rsidRPr="006F6184">
              <w:rPr>
                <w:sz w:val="20"/>
              </w:rPr>
              <w:tab/>
            </w:r>
            <w:r w:rsidRPr="006F6184">
              <w:rPr>
                <w:sz w:val="20"/>
              </w:rPr>
              <w:tab/>
            </w:r>
            <w:r>
              <w:rPr>
                <w:sz w:val="20"/>
              </w:rPr>
              <w:t xml:space="preserve">              </w:t>
            </w:r>
            <w:r>
              <w:rPr>
                <w:sz w:val="20"/>
              </w:rPr>
              <w:t xml:space="preserve">            </w:t>
            </w:r>
            <w:r w:rsidR="00271FBE">
              <w:rPr>
                <w:sz w:val="20"/>
              </w:rPr>
              <w:t xml:space="preserve">     </w:t>
            </w:r>
            <w:r w:rsidRPr="006F6184">
              <w:rPr>
                <w:sz w:val="20"/>
              </w:rPr>
              <w:t> Non-Participating</w:t>
            </w:r>
            <w:r>
              <w:rPr>
                <w:sz w:val="20"/>
              </w:rPr>
              <w:t xml:space="preserve">      </w:t>
            </w:r>
            <w:r w:rsidRPr="006F6184">
              <w:rPr>
                <w:sz w:val="20"/>
              </w:rPr>
              <w:t></w:t>
            </w:r>
            <w:r>
              <w:rPr>
                <w:sz w:val="20"/>
              </w:rPr>
              <w:t xml:space="preserve"> CRS Community</w:t>
            </w:r>
          </w:p>
          <w:p w14:paraId="13D8A163" w14:textId="6FA6AAED" w:rsidR="006919EF" w:rsidRPr="006F6184" w:rsidRDefault="006919EF" w:rsidP="004E3D81">
            <w:pPr>
              <w:rPr>
                <w:sz w:val="20"/>
              </w:rPr>
            </w:pPr>
            <w:r w:rsidRPr="006F6184">
              <w:rPr>
                <w:sz w:val="20"/>
              </w:rPr>
              <w:t xml:space="preserve"> State or Local Government </w:t>
            </w:r>
            <w:r w:rsidRPr="006F6184">
              <w:rPr>
                <w:sz w:val="20"/>
              </w:rPr>
              <w:t> Private Non-Profit</w:t>
            </w:r>
            <w:r w:rsidRPr="006F6184">
              <w:rPr>
                <w:sz w:val="20"/>
              </w:rPr>
              <w:tab/>
              <w:t xml:space="preserve">                      </w:t>
            </w:r>
            <w:r>
              <w:rPr>
                <w:sz w:val="20"/>
              </w:rPr>
              <w:t>CRS Community Score: _______</w:t>
            </w:r>
            <w:r w:rsidRPr="006F6184">
              <w:rPr>
                <w:sz w:val="20"/>
              </w:rPr>
              <w:t xml:space="preserve">                                       </w:t>
            </w:r>
            <w:r w:rsidRPr="006F6184">
              <w:rPr>
                <w:sz w:val="20"/>
              </w:rPr>
              <w:t> Project Pre-Identified in Local Plan</w:t>
            </w:r>
            <w:r w:rsidRPr="006F6184">
              <w:rPr>
                <w:sz w:val="20"/>
              </w:rPr>
              <w:tab/>
            </w:r>
          </w:p>
          <w:p w14:paraId="78B3FE0C" w14:textId="77777777" w:rsidR="006919EF" w:rsidRPr="006F6184" w:rsidRDefault="006919EF" w:rsidP="004E3D81">
            <w:pPr>
              <w:rPr>
                <w:sz w:val="20"/>
              </w:rPr>
            </w:pPr>
            <w:r w:rsidRPr="006F6184">
              <w:rPr>
                <w:sz w:val="20"/>
              </w:rPr>
              <w:t xml:space="preserve"> Declared </w:t>
            </w:r>
            <w:r>
              <w:rPr>
                <w:sz w:val="20"/>
              </w:rPr>
              <w:t>County</w:t>
            </w:r>
            <w:r w:rsidRPr="006F6184">
              <w:rPr>
                <w:sz w:val="20"/>
              </w:rPr>
              <w:t xml:space="preserve"> (HMGP only)</w:t>
            </w:r>
            <w:r w:rsidRPr="006F6184">
              <w:rPr>
                <w:sz w:val="20"/>
              </w:rPr>
              <w:tab/>
            </w:r>
          </w:p>
          <w:p w14:paraId="2C25FD35" w14:textId="255B1B1E" w:rsidR="006919EF" w:rsidRPr="006919EF" w:rsidRDefault="006919EF" w:rsidP="004E3D81">
            <w:pPr>
              <w:rPr>
                <w:sz w:val="20"/>
              </w:rPr>
            </w:pPr>
            <w:r w:rsidRPr="006F6184">
              <w:rPr>
                <w:sz w:val="20"/>
              </w:rPr>
              <w:tab/>
            </w:r>
            <w:r w:rsidRPr="006F6184">
              <w:rPr>
                <w:sz w:val="20"/>
              </w:rPr>
              <w:tab/>
            </w:r>
            <w:r w:rsidRPr="006F6184">
              <w:rPr>
                <w:sz w:val="20"/>
              </w:rPr>
              <w:tab/>
            </w:r>
            <w:r w:rsidRPr="006F6184">
              <w:rPr>
                <w:sz w:val="20"/>
              </w:rPr>
              <w:tab/>
            </w:r>
            <w:r w:rsidRPr="006F6184">
              <w:rPr>
                <w:sz w:val="20"/>
              </w:rPr>
              <w:tab/>
            </w:r>
            <w:r w:rsidRPr="006F6184">
              <w:rPr>
                <w:b/>
                <w:bCs/>
                <w:sz w:val="20"/>
              </w:rPr>
              <w:t xml:space="preserve">                                              </w:t>
            </w:r>
            <w:r>
              <w:rPr>
                <w:b/>
                <w:bCs/>
                <w:sz w:val="20"/>
              </w:rPr>
              <w:t xml:space="preserve">                      </w:t>
            </w:r>
            <w:r w:rsidRPr="006919EF">
              <w:rPr>
                <w:b/>
                <w:bCs/>
                <w:sz w:val="20"/>
              </w:rPr>
              <w:t>Wind Retrofit Project Type:</w:t>
            </w:r>
          </w:p>
          <w:p w14:paraId="486FB4FE" w14:textId="77777777" w:rsidR="006919EF" w:rsidRDefault="006919EF" w:rsidP="004E3D81">
            <w:pPr>
              <w:rPr>
                <w:b/>
                <w:bCs/>
                <w:sz w:val="20"/>
              </w:rPr>
            </w:pPr>
          </w:p>
          <w:p w14:paraId="007F4CD8" w14:textId="4AAAEC4B" w:rsidR="006919EF" w:rsidRPr="006F6184" w:rsidRDefault="006919EF" w:rsidP="004E3D81">
            <w:pPr>
              <w:rPr>
                <w:b/>
                <w:bCs/>
                <w:sz w:val="20"/>
              </w:rPr>
            </w:pPr>
            <w:r w:rsidRPr="006F6184">
              <w:rPr>
                <w:b/>
                <w:bCs/>
                <w:sz w:val="20"/>
              </w:rPr>
              <w:t xml:space="preserve">Building Codes: </w:t>
            </w:r>
            <w:r>
              <w:rPr>
                <w:b/>
                <w:bCs/>
                <w:sz w:val="20"/>
              </w:rPr>
              <w:t xml:space="preserve">                                                                          </w:t>
            </w:r>
            <w:r w:rsidR="00271FBE">
              <w:rPr>
                <w:b/>
                <w:bCs/>
                <w:sz w:val="20"/>
              </w:rPr>
              <w:t xml:space="preserve">        </w:t>
            </w:r>
            <w:r w:rsidR="00271FBE" w:rsidRPr="007962FD">
              <w:rPr>
                <w:sz w:val="20"/>
              </w:rPr>
              <w:t></w:t>
            </w:r>
            <w:r w:rsidR="00271FBE" w:rsidRPr="00E36A56">
              <w:rPr>
                <w:sz w:val="20"/>
              </w:rPr>
              <w:t xml:space="preserve"> </w:t>
            </w:r>
            <w:r w:rsidR="00271FBE">
              <w:rPr>
                <w:sz w:val="20"/>
              </w:rPr>
              <w:t>Infrastructure Retrofit (Utility, roads, bridges)</w:t>
            </w:r>
          </w:p>
          <w:p w14:paraId="2EB3A268" w14:textId="0F81FCB6" w:rsidR="006919EF" w:rsidRPr="006F6184" w:rsidRDefault="006919EF" w:rsidP="004E3D81">
            <w:pPr>
              <w:rPr>
                <w:sz w:val="20"/>
              </w:rPr>
            </w:pPr>
            <w:r w:rsidRPr="006F6184">
              <w:rPr>
                <w:b/>
                <w:bCs/>
                <w:sz w:val="20"/>
              </w:rPr>
              <w:t xml:space="preserve">                                                                                                            </w:t>
            </w:r>
            <w:r w:rsidRPr="006F6184">
              <w:rPr>
                <w:sz w:val="20"/>
              </w:rPr>
              <w:t xml:space="preserve">  </w:t>
            </w:r>
            <w:r w:rsidR="00A07FC5">
              <w:rPr>
                <w:sz w:val="20"/>
              </w:rPr>
              <w:t xml:space="preserve"> </w:t>
            </w:r>
            <w:r w:rsidR="00A07FC5" w:rsidRPr="00660A5B">
              <w:rPr>
                <w:sz w:val="20"/>
              </w:rPr>
              <w:t></w:t>
            </w:r>
            <w:r w:rsidR="00A07FC5">
              <w:rPr>
                <w:sz w:val="20"/>
              </w:rPr>
              <w:t>Wind Retrofit (One or two-family residential)</w:t>
            </w:r>
            <w:r w:rsidRPr="006F6184">
              <w:rPr>
                <w:b/>
                <w:bCs/>
                <w:sz w:val="20"/>
              </w:rPr>
              <w:t xml:space="preserve">  </w:t>
            </w:r>
          </w:p>
          <w:p w14:paraId="3C6A4281" w14:textId="77777777" w:rsidR="006919EF" w:rsidRPr="006F6184" w:rsidRDefault="006919EF" w:rsidP="004E3D81">
            <w:pPr>
              <w:rPr>
                <w:sz w:val="20"/>
              </w:rPr>
            </w:pPr>
            <w:r w:rsidRPr="006F6184">
              <w:rPr>
                <w:sz w:val="20"/>
              </w:rPr>
              <w:t xml:space="preserve"> Adopted the building codes consistent with the international codes?         </w:t>
            </w:r>
          </w:p>
          <w:p w14:paraId="53862238" w14:textId="77777777" w:rsidR="006919EF" w:rsidRPr="006F6184" w:rsidRDefault="006919EF" w:rsidP="004E3D81">
            <w:pPr>
              <w:rPr>
                <w:sz w:val="20"/>
              </w:rPr>
            </w:pPr>
            <w:r w:rsidRPr="006F6184">
              <w:rPr>
                <w:sz w:val="20"/>
              </w:rPr>
              <w:t xml:space="preserve">                  Year of Building Code: ____________</w:t>
            </w:r>
          </w:p>
          <w:p w14:paraId="5BDBAE49" w14:textId="77777777" w:rsidR="006919EF" w:rsidRPr="006F6184" w:rsidRDefault="006919EF" w:rsidP="004E3D81">
            <w:pPr>
              <w:rPr>
                <w:sz w:val="20"/>
              </w:rPr>
            </w:pPr>
            <w:r w:rsidRPr="006F6184">
              <w:rPr>
                <w:sz w:val="20"/>
              </w:rPr>
              <w:t xml:space="preserve">                   Building Code Name:  ________________________                                                                                                                  </w:t>
            </w:r>
            <w:r w:rsidRPr="006F6184">
              <w:rPr>
                <w:sz w:val="20"/>
              </w:rPr>
              <w:tab/>
              <w:t xml:space="preserve">                                                                                                                </w:t>
            </w:r>
          </w:p>
          <w:p w14:paraId="15BA0E99" w14:textId="77777777" w:rsidR="006919EF" w:rsidRPr="006F6184" w:rsidRDefault="006919EF" w:rsidP="004E3D81">
            <w:pPr>
              <w:rPr>
                <w:sz w:val="20"/>
              </w:rPr>
            </w:pPr>
            <w:r w:rsidRPr="006F6184">
              <w:rPr>
                <w:sz w:val="20"/>
              </w:rPr>
              <w:t xml:space="preserve"> Building codes been assessed on the Building                                                                                                           </w:t>
            </w:r>
          </w:p>
          <w:p w14:paraId="1DCEC286" w14:textId="77777777" w:rsidR="006919EF" w:rsidRDefault="006919EF" w:rsidP="004E3D81">
            <w:pPr>
              <w:rPr>
                <w:sz w:val="20"/>
              </w:rPr>
            </w:pPr>
            <w:r w:rsidRPr="006F6184">
              <w:rPr>
                <w:sz w:val="20"/>
              </w:rPr>
              <w:t xml:space="preserve">     Code Effectiveness Grading Schedule?      </w:t>
            </w:r>
          </w:p>
          <w:p w14:paraId="20095856" w14:textId="77777777" w:rsidR="006919EF" w:rsidRPr="006F6184" w:rsidRDefault="006919EF" w:rsidP="004E3D81">
            <w:pPr>
              <w:rPr>
                <w:sz w:val="20"/>
              </w:rPr>
            </w:pPr>
            <w:r>
              <w:rPr>
                <w:sz w:val="20"/>
              </w:rPr>
              <w:t>BCEGS Score: _________</w:t>
            </w:r>
            <w:r w:rsidRPr="006F6184">
              <w:rPr>
                <w:sz w:val="20"/>
              </w:rPr>
              <w:t xml:space="preserve">                                                </w:t>
            </w:r>
          </w:p>
          <w:p w14:paraId="218EA3ED" w14:textId="77777777" w:rsidR="006919EF" w:rsidRPr="006F6184" w:rsidRDefault="006919EF" w:rsidP="004E3D81">
            <w:pPr>
              <w:rPr>
                <w:sz w:val="20"/>
              </w:rPr>
            </w:pPr>
            <w:r w:rsidRPr="006F6184">
              <w:rPr>
                <w:sz w:val="20"/>
              </w:rPr>
              <w:t xml:space="preserve">                                                                                                                         </w:t>
            </w:r>
            <w:r w:rsidRPr="006F6184">
              <w:rPr>
                <w:sz w:val="20"/>
              </w:rPr>
              <w:tab/>
            </w:r>
            <w:r w:rsidRPr="006F6184">
              <w:rPr>
                <w:sz w:val="20"/>
              </w:rPr>
              <w:tab/>
            </w:r>
            <w:r w:rsidRPr="006F6184">
              <w:rPr>
                <w:sz w:val="20"/>
              </w:rPr>
              <w:tab/>
            </w:r>
            <w:r w:rsidRPr="006F6184">
              <w:rPr>
                <w:sz w:val="20"/>
              </w:rPr>
              <w:tab/>
            </w:r>
          </w:p>
          <w:p w14:paraId="783375EA" w14:textId="77777777" w:rsidR="006919EF" w:rsidRPr="006F6184" w:rsidRDefault="006919EF" w:rsidP="004E3D81">
            <w:pPr>
              <w:rPr>
                <w:b/>
                <w:bCs/>
                <w:sz w:val="20"/>
              </w:rPr>
            </w:pPr>
            <w:r w:rsidRPr="006F6184">
              <w:rPr>
                <w:b/>
                <w:bCs/>
                <w:sz w:val="20"/>
              </w:rPr>
              <w:t>For state use only:</w:t>
            </w:r>
          </w:p>
          <w:p w14:paraId="693F8266" w14:textId="77777777" w:rsidR="006919EF" w:rsidRPr="006F6184" w:rsidRDefault="006919EF" w:rsidP="004E3D81">
            <w:pPr>
              <w:rPr>
                <w:sz w:val="20"/>
              </w:rPr>
            </w:pPr>
          </w:p>
          <w:p w14:paraId="447A6E94" w14:textId="77777777" w:rsidR="006919EF" w:rsidRPr="006F6184" w:rsidRDefault="006919EF" w:rsidP="004E3D81">
            <w:pPr>
              <w:rPr>
                <w:sz w:val="20"/>
              </w:rPr>
            </w:pPr>
          </w:p>
          <w:p w14:paraId="27F0F058" w14:textId="77777777" w:rsidR="006919EF" w:rsidRPr="006F6184" w:rsidRDefault="006919EF" w:rsidP="004E3D81">
            <w:pPr>
              <w:rPr>
                <w:sz w:val="20"/>
              </w:rPr>
            </w:pPr>
            <w:r w:rsidRPr="006F6184">
              <w:rPr>
                <w:sz w:val="20"/>
              </w:rPr>
              <w:t xml:space="preserve">Date Pre-Application Received ______________________ </w:t>
            </w:r>
          </w:p>
          <w:p w14:paraId="61412BDF" w14:textId="77777777" w:rsidR="006919EF" w:rsidRPr="006F6184" w:rsidRDefault="006919EF" w:rsidP="004E3D81">
            <w:pPr>
              <w:rPr>
                <w:sz w:val="20"/>
              </w:rPr>
            </w:pP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p>
          <w:p w14:paraId="1C3CE3EE" w14:textId="77777777" w:rsidR="006919EF" w:rsidRPr="006F6184" w:rsidRDefault="006919EF" w:rsidP="004E3D81">
            <w:pPr>
              <w:rPr>
                <w:sz w:val="20"/>
              </w:rPr>
            </w:pPr>
            <w:r w:rsidRPr="006F6184">
              <w:rPr>
                <w:sz w:val="20"/>
              </w:rPr>
              <w:t>State Reviewer______________________________</w:t>
            </w:r>
            <w:r w:rsidRPr="006F6184">
              <w:rPr>
                <w:sz w:val="20"/>
              </w:rPr>
              <w:tab/>
              <w:t>Signed____________________________ Date __________</w:t>
            </w:r>
          </w:p>
          <w:p w14:paraId="6700D3BC" w14:textId="77777777" w:rsidR="006919EF" w:rsidRPr="006F6184" w:rsidRDefault="006919EF" w:rsidP="004E3D81">
            <w:pPr>
              <w:rPr>
                <w:sz w:val="20"/>
              </w:rPr>
            </w:pPr>
          </w:p>
          <w:p w14:paraId="25C7CEEE" w14:textId="77777777" w:rsidR="006919EF" w:rsidRDefault="006919EF" w:rsidP="004E3D81"/>
        </w:tc>
      </w:tr>
    </w:tbl>
    <w:p w14:paraId="3D2F6C32" w14:textId="77777777" w:rsidR="006919EF" w:rsidRDefault="006919EF" w:rsidP="005F21C1">
      <w:pPr>
        <w:ind w:left="72" w:right="72"/>
        <w:jc w:val="center"/>
        <w:rPr>
          <w:b/>
          <w:sz w:val="22"/>
          <w:szCs w:val="22"/>
        </w:rPr>
      </w:pPr>
    </w:p>
    <w:p w14:paraId="11DB3742" w14:textId="345CE426" w:rsidR="000954FB" w:rsidRPr="001C7B32" w:rsidRDefault="004F30D3" w:rsidP="008E5483">
      <w:pPr>
        <w:ind w:left="360" w:right="720" w:firstLine="72"/>
        <w:jc w:val="both"/>
        <w:rPr>
          <w:szCs w:val="24"/>
        </w:rPr>
      </w:pPr>
      <w:r w:rsidRPr="001C7B32">
        <w:rPr>
          <w:szCs w:val="24"/>
        </w:rPr>
        <w:t xml:space="preserve">This worksheet is for all Hazard Mitigation Assistance grant programs </w:t>
      </w:r>
      <w:r w:rsidR="008E5483" w:rsidRPr="001C7B32">
        <w:rPr>
          <w:szCs w:val="24"/>
        </w:rPr>
        <w:t>“</w:t>
      </w:r>
      <w:r w:rsidR="007963F8" w:rsidRPr="001C7B32">
        <w:rPr>
          <w:szCs w:val="24"/>
        </w:rPr>
        <w:t>wind retrofit</w:t>
      </w:r>
      <w:r w:rsidR="008E5483" w:rsidRPr="001C7B32">
        <w:rPr>
          <w:szCs w:val="24"/>
        </w:rPr>
        <w:t>”</w:t>
      </w:r>
      <w:r w:rsidR="007963F8" w:rsidRPr="001C7B32">
        <w:rPr>
          <w:szCs w:val="24"/>
        </w:rPr>
        <w:t xml:space="preserve"> proposals.  Please complete ALL sections and provide the documents requested.  </w:t>
      </w:r>
      <w:r w:rsidR="00552467" w:rsidRPr="001C7B32">
        <w:rPr>
          <w:szCs w:val="24"/>
        </w:rPr>
        <w:t xml:space="preserve">If you require technical assistance with this worksheet, please contact the Hazard Mitigation Division at (404)-635-7522 or 1-800-TRY-GEMA to have a </w:t>
      </w:r>
      <w:r w:rsidR="00710185" w:rsidRPr="001C7B32">
        <w:rPr>
          <w:szCs w:val="24"/>
        </w:rPr>
        <w:t>Risk Reduction</w:t>
      </w:r>
      <w:r w:rsidR="00552467" w:rsidRPr="001C7B32">
        <w:rPr>
          <w:szCs w:val="24"/>
        </w:rPr>
        <w:t xml:space="preserve"> </w:t>
      </w:r>
      <w:r w:rsidR="00492E00" w:rsidRPr="001C7B32">
        <w:rPr>
          <w:szCs w:val="24"/>
        </w:rPr>
        <w:t>Specialist assigned to you.  If you have more than one structure, complete pages 2-</w:t>
      </w:r>
      <w:r w:rsidR="00E20C9B" w:rsidRPr="001C7B32">
        <w:rPr>
          <w:szCs w:val="24"/>
        </w:rPr>
        <w:t>4</w:t>
      </w:r>
      <w:r w:rsidR="00492E00" w:rsidRPr="001C7B32">
        <w:rPr>
          <w:szCs w:val="24"/>
        </w:rPr>
        <w:t xml:space="preserve"> for each structure.</w:t>
      </w:r>
      <w:r w:rsidR="00A01DE6" w:rsidRPr="001C7B32">
        <w:rPr>
          <w:szCs w:val="24"/>
        </w:rPr>
        <w:t xml:space="preserve"> </w:t>
      </w:r>
    </w:p>
    <w:p w14:paraId="21E3A244" w14:textId="77777777" w:rsidR="000954FB" w:rsidRPr="001C7B32" w:rsidRDefault="000954FB" w:rsidP="000954FB">
      <w:pPr>
        <w:pStyle w:val="Heading9"/>
        <w:numPr>
          <w:ilvl w:val="0"/>
          <w:numId w:val="6"/>
        </w:numPr>
        <w:rPr>
          <w:sz w:val="24"/>
          <w:szCs w:val="24"/>
        </w:rPr>
      </w:pPr>
      <w:r w:rsidRPr="001C7B32">
        <w:rPr>
          <w:sz w:val="24"/>
          <w:szCs w:val="24"/>
        </w:rPr>
        <w:t>Applicant Information</w:t>
      </w:r>
    </w:p>
    <w:p w14:paraId="34D4C287" w14:textId="77777777" w:rsidR="000954FB" w:rsidRPr="001C7B32" w:rsidRDefault="000954FB" w:rsidP="00AA3BD4">
      <w:pPr>
        <w:pStyle w:val="Heading9"/>
        <w:numPr>
          <w:ilvl w:val="1"/>
          <w:numId w:val="13"/>
        </w:numPr>
        <w:tabs>
          <w:tab w:val="num" w:pos="1800"/>
        </w:tabs>
        <w:rPr>
          <w:sz w:val="24"/>
          <w:szCs w:val="24"/>
        </w:rPr>
      </w:pPr>
      <w:r w:rsidRPr="001C7B32">
        <w:rPr>
          <w:sz w:val="24"/>
          <w:szCs w:val="24"/>
        </w:rPr>
        <w:t>Name of Applicant: _____________________________________________________</w:t>
      </w:r>
    </w:p>
    <w:p w14:paraId="613774E1" w14:textId="77777777" w:rsidR="000954FB" w:rsidRPr="001C7B32" w:rsidRDefault="000954FB" w:rsidP="000954FB">
      <w:pPr>
        <w:rPr>
          <w:szCs w:val="24"/>
        </w:rPr>
      </w:pPr>
    </w:p>
    <w:p w14:paraId="278BD2A7" w14:textId="77777777" w:rsidR="000954FB" w:rsidRPr="001C7B32" w:rsidRDefault="00AA3BD4" w:rsidP="00AA3BD4">
      <w:pPr>
        <w:pStyle w:val="Heading9"/>
        <w:ind w:left="720"/>
        <w:rPr>
          <w:sz w:val="24"/>
          <w:szCs w:val="24"/>
        </w:rPr>
      </w:pPr>
      <w:r w:rsidRPr="001C7B32">
        <w:rPr>
          <w:sz w:val="24"/>
          <w:szCs w:val="24"/>
        </w:rPr>
        <w:t xml:space="preserve">2.    </w:t>
      </w:r>
      <w:r w:rsidR="000954FB" w:rsidRPr="001C7B32">
        <w:rPr>
          <w:sz w:val="24"/>
          <w:szCs w:val="24"/>
        </w:rPr>
        <w:t>Applicant Type</w:t>
      </w:r>
      <w:r w:rsidR="000954FB" w:rsidRPr="001C7B32">
        <w:rPr>
          <w:sz w:val="24"/>
          <w:szCs w:val="24"/>
        </w:rPr>
        <w:tab/>
      </w:r>
    </w:p>
    <w:p w14:paraId="3A1D0E42" w14:textId="77777777" w:rsidR="000954FB" w:rsidRPr="001C7B32" w:rsidRDefault="000954FB" w:rsidP="000954FB">
      <w:pPr>
        <w:pStyle w:val="Heading9"/>
        <w:ind w:left="360"/>
        <w:rPr>
          <w:sz w:val="24"/>
          <w:szCs w:val="24"/>
        </w:rPr>
      </w:pPr>
      <w:r w:rsidRPr="001C7B32">
        <w:rPr>
          <w:sz w:val="24"/>
          <w:szCs w:val="24"/>
        </w:rPr>
        <w:tab/>
      </w:r>
      <w:r w:rsidRPr="001C7B32">
        <w:rPr>
          <w:sz w:val="24"/>
          <w:szCs w:val="24"/>
        </w:rPr>
        <w:tab/>
      </w:r>
      <w:r w:rsidRPr="001C7B32">
        <w:rPr>
          <w:b w:val="0"/>
          <w:sz w:val="24"/>
          <w:szCs w:val="24"/>
        </w:rPr>
        <w:sym w:font="Times New Roman" w:char="F071"/>
      </w:r>
      <w:r w:rsidRPr="001C7B32">
        <w:rPr>
          <w:sz w:val="24"/>
          <w:szCs w:val="24"/>
        </w:rPr>
        <w:t xml:space="preserve">   State Government</w:t>
      </w:r>
      <w:r w:rsidRPr="001C7B32">
        <w:rPr>
          <w:sz w:val="24"/>
          <w:szCs w:val="24"/>
        </w:rPr>
        <w:tab/>
      </w:r>
      <w:r w:rsidRPr="001C7B32">
        <w:rPr>
          <w:sz w:val="24"/>
          <w:szCs w:val="24"/>
        </w:rPr>
        <w:tab/>
        <w:t xml:space="preserve"> </w:t>
      </w:r>
      <w:r w:rsidRPr="001C7B32">
        <w:rPr>
          <w:b w:val="0"/>
          <w:sz w:val="24"/>
          <w:szCs w:val="24"/>
        </w:rPr>
        <w:sym w:font="Times New Roman" w:char="F071"/>
      </w:r>
      <w:r w:rsidRPr="001C7B32">
        <w:rPr>
          <w:sz w:val="24"/>
          <w:szCs w:val="24"/>
        </w:rPr>
        <w:t xml:space="preserve"> Local Government</w:t>
      </w:r>
      <w:r w:rsidRPr="001C7B32">
        <w:rPr>
          <w:b w:val="0"/>
          <w:sz w:val="24"/>
          <w:szCs w:val="24"/>
        </w:rPr>
        <w:t xml:space="preserve"> </w:t>
      </w:r>
      <w:r w:rsidRPr="001C7B32">
        <w:rPr>
          <w:b w:val="0"/>
          <w:sz w:val="24"/>
          <w:szCs w:val="24"/>
        </w:rPr>
        <w:tab/>
      </w:r>
      <w:r w:rsidRPr="001C7B32">
        <w:rPr>
          <w:b w:val="0"/>
          <w:sz w:val="24"/>
          <w:szCs w:val="24"/>
        </w:rPr>
        <w:sym w:font="Times New Roman" w:char="F071"/>
      </w:r>
      <w:r w:rsidRPr="001C7B32">
        <w:rPr>
          <w:sz w:val="24"/>
          <w:szCs w:val="24"/>
        </w:rPr>
        <w:t xml:space="preserve"> Private Non-Profit</w:t>
      </w:r>
    </w:p>
    <w:p w14:paraId="07B8DFA8" w14:textId="77777777" w:rsidR="000954FB" w:rsidRPr="001C7B32" w:rsidRDefault="000954FB" w:rsidP="000954FB">
      <w:pPr>
        <w:rPr>
          <w:szCs w:val="24"/>
        </w:rPr>
      </w:pPr>
    </w:p>
    <w:p w14:paraId="5A68F62A" w14:textId="77777777" w:rsidR="000954FB" w:rsidRPr="001C7B32" w:rsidRDefault="000954FB" w:rsidP="00AA3BD4">
      <w:pPr>
        <w:pStyle w:val="Heading9"/>
        <w:ind w:left="720"/>
        <w:rPr>
          <w:sz w:val="24"/>
          <w:szCs w:val="24"/>
        </w:rPr>
      </w:pPr>
      <w:r w:rsidRPr="001C7B32">
        <w:rPr>
          <w:sz w:val="24"/>
          <w:szCs w:val="24"/>
        </w:rPr>
        <w:t>3.</w:t>
      </w:r>
      <w:r w:rsidRPr="001C7B32">
        <w:rPr>
          <w:sz w:val="24"/>
          <w:szCs w:val="24"/>
        </w:rPr>
        <w:tab/>
        <w:t>Worksheet Prepared by:</w:t>
      </w:r>
    </w:p>
    <w:p w14:paraId="07B883B3" w14:textId="77777777" w:rsidR="00AA3BD4" w:rsidRPr="001C7B32" w:rsidRDefault="00AA3BD4" w:rsidP="00AA3BD4">
      <w:pPr>
        <w:rPr>
          <w:szCs w:val="24"/>
        </w:rPr>
      </w:pPr>
    </w:p>
    <w:p w14:paraId="4CA126B8" w14:textId="77777777" w:rsidR="000954FB" w:rsidRPr="001C7B32" w:rsidRDefault="000954FB" w:rsidP="000954FB">
      <w:pPr>
        <w:pStyle w:val="Heading9"/>
        <w:ind w:left="720"/>
        <w:rPr>
          <w:sz w:val="24"/>
          <w:szCs w:val="24"/>
        </w:rPr>
      </w:pPr>
      <w:r w:rsidRPr="001C7B32">
        <w:rPr>
          <w:sz w:val="24"/>
          <w:szCs w:val="24"/>
        </w:rPr>
        <w:lastRenderedPageBreak/>
        <w:t xml:space="preserve"> </w:t>
      </w:r>
      <w:r w:rsidRPr="001C7B32">
        <w:rPr>
          <w:sz w:val="24"/>
          <w:szCs w:val="24"/>
        </w:rPr>
        <w:sym w:font="Times New Roman" w:char="F071"/>
      </w:r>
      <w:r w:rsidRPr="001C7B32">
        <w:rPr>
          <w:sz w:val="24"/>
          <w:szCs w:val="24"/>
        </w:rPr>
        <w:t xml:space="preserve">Ms. </w:t>
      </w:r>
      <w:r w:rsidRPr="001C7B32">
        <w:rPr>
          <w:sz w:val="24"/>
          <w:szCs w:val="24"/>
        </w:rPr>
        <w:sym w:font="Times New Roman" w:char="F071"/>
      </w:r>
      <w:r w:rsidRPr="001C7B32">
        <w:rPr>
          <w:sz w:val="24"/>
          <w:szCs w:val="24"/>
        </w:rPr>
        <w:t xml:space="preserve">Mr. </w:t>
      </w:r>
      <w:r w:rsidRPr="001C7B32">
        <w:rPr>
          <w:sz w:val="24"/>
          <w:szCs w:val="24"/>
        </w:rPr>
        <w:sym w:font="Times New Roman" w:char="F071"/>
      </w:r>
      <w:r w:rsidRPr="001C7B32">
        <w:rPr>
          <w:sz w:val="24"/>
          <w:szCs w:val="24"/>
        </w:rPr>
        <w:t>Mrs. First Name ________________Last Name_________________</w:t>
      </w:r>
    </w:p>
    <w:p w14:paraId="5D573FA0" w14:textId="77777777" w:rsidR="000954FB" w:rsidRPr="001C7B32" w:rsidRDefault="000954FB" w:rsidP="000954FB">
      <w:pPr>
        <w:pStyle w:val="Heading9"/>
        <w:ind w:left="720"/>
        <w:rPr>
          <w:sz w:val="24"/>
          <w:szCs w:val="24"/>
        </w:rPr>
      </w:pPr>
      <w:r w:rsidRPr="001C7B32">
        <w:rPr>
          <w:sz w:val="24"/>
          <w:szCs w:val="24"/>
        </w:rPr>
        <w:t>Title __________________________Telephone _____________________________</w:t>
      </w:r>
    </w:p>
    <w:p w14:paraId="7730D4B5" w14:textId="77777777" w:rsidR="000954FB" w:rsidRPr="001C7B32" w:rsidRDefault="000954FB" w:rsidP="000954FB">
      <w:pPr>
        <w:pStyle w:val="Heading9"/>
        <w:ind w:left="720"/>
        <w:rPr>
          <w:sz w:val="24"/>
          <w:szCs w:val="24"/>
        </w:rPr>
      </w:pPr>
      <w:r w:rsidRPr="001C7B32">
        <w:rPr>
          <w:sz w:val="24"/>
          <w:szCs w:val="24"/>
        </w:rPr>
        <w:t>Address (City, State, Zip): ______________________________________________</w:t>
      </w:r>
    </w:p>
    <w:p w14:paraId="275D2010" w14:textId="77777777" w:rsidR="000954FB" w:rsidRPr="001C7B32" w:rsidRDefault="000954FB" w:rsidP="000954FB">
      <w:pPr>
        <w:pStyle w:val="Heading9"/>
        <w:ind w:left="720"/>
        <w:rPr>
          <w:sz w:val="24"/>
          <w:szCs w:val="24"/>
        </w:rPr>
      </w:pPr>
      <w:r w:rsidRPr="001C7B32">
        <w:rPr>
          <w:sz w:val="24"/>
          <w:szCs w:val="24"/>
        </w:rPr>
        <w:t xml:space="preserve"> E-mail address: _______________________________________________________</w:t>
      </w:r>
    </w:p>
    <w:p w14:paraId="3AA3C67A" w14:textId="77777777" w:rsidR="00AA3BD4" w:rsidRPr="001C7B32" w:rsidRDefault="00AA3BD4" w:rsidP="00AA3BD4">
      <w:pPr>
        <w:rPr>
          <w:szCs w:val="24"/>
        </w:rPr>
      </w:pPr>
    </w:p>
    <w:p w14:paraId="380206CB" w14:textId="77777777" w:rsidR="000954FB" w:rsidRPr="001C7B32" w:rsidRDefault="000954FB" w:rsidP="000954FB">
      <w:pPr>
        <w:rPr>
          <w:szCs w:val="24"/>
        </w:rPr>
      </w:pPr>
    </w:p>
    <w:p w14:paraId="40CB76BB" w14:textId="77777777" w:rsidR="000954FB" w:rsidRPr="001C7B32" w:rsidRDefault="000954FB" w:rsidP="00AA3BD4">
      <w:pPr>
        <w:ind w:left="1080" w:hanging="360"/>
        <w:rPr>
          <w:szCs w:val="24"/>
        </w:rPr>
      </w:pPr>
      <w:r w:rsidRPr="001C7B32">
        <w:rPr>
          <w:b/>
          <w:szCs w:val="24"/>
        </w:rPr>
        <w:t>4.</w:t>
      </w:r>
      <w:r w:rsidRPr="001C7B32">
        <w:rPr>
          <w:b/>
          <w:szCs w:val="24"/>
        </w:rPr>
        <w:tab/>
        <w:t>Authorized Applicant Agent (</w:t>
      </w:r>
      <w:r w:rsidRPr="001C7B32">
        <w:rPr>
          <w:szCs w:val="24"/>
        </w:rPr>
        <w:t>An individual authorized to sign financial and legal documents on behalf on the local government (e.g., the Chairperson, Board of County Commissioners or the County Manager, etc.).</w:t>
      </w:r>
    </w:p>
    <w:p w14:paraId="5896CDBB" w14:textId="77777777" w:rsidR="00AA3BD4" w:rsidRPr="001C7B32" w:rsidRDefault="00AA3BD4" w:rsidP="00AA3BD4">
      <w:pPr>
        <w:ind w:left="1080" w:hanging="360"/>
        <w:rPr>
          <w:b/>
          <w:szCs w:val="24"/>
        </w:rPr>
      </w:pPr>
    </w:p>
    <w:p w14:paraId="2C5F6B0F" w14:textId="77777777" w:rsidR="000954FB" w:rsidRPr="001C7B32" w:rsidRDefault="000954FB" w:rsidP="000954FB">
      <w:pPr>
        <w:pStyle w:val="Heading9"/>
        <w:ind w:left="720"/>
        <w:rPr>
          <w:sz w:val="24"/>
          <w:szCs w:val="24"/>
        </w:rPr>
      </w:pPr>
      <w:r w:rsidRPr="001C7B32">
        <w:rPr>
          <w:sz w:val="24"/>
          <w:szCs w:val="24"/>
        </w:rPr>
        <w:sym w:font="Times New Roman" w:char="F071"/>
      </w:r>
      <w:r w:rsidRPr="001C7B32">
        <w:rPr>
          <w:sz w:val="24"/>
          <w:szCs w:val="24"/>
        </w:rPr>
        <w:t xml:space="preserve">Ms. </w:t>
      </w:r>
      <w:r w:rsidRPr="001C7B32">
        <w:rPr>
          <w:sz w:val="24"/>
          <w:szCs w:val="24"/>
        </w:rPr>
        <w:sym w:font="Times New Roman" w:char="F071"/>
      </w:r>
      <w:r w:rsidRPr="001C7B32">
        <w:rPr>
          <w:sz w:val="24"/>
          <w:szCs w:val="24"/>
        </w:rPr>
        <w:t xml:space="preserve">Mr. </w:t>
      </w:r>
      <w:r w:rsidRPr="001C7B32">
        <w:rPr>
          <w:sz w:val="24"/>
          <w:szCs w:val="24"/>
        </w:rPr>
        <w:sym w:font="Times New Roman" w:char="F071"/>
      </w:r>
      <w:r w:rsidRPr="001C7B32">
        <w:rPr>
          <w:sz w:val="24"/>
          <w:szCs w:val="24"/>
        </w:rPr>
        <w:t>Mrs. First Name ________________Last Name________________</w:t>
      </w:r>
    </w:p>
    <w:p w14:paraId="639AD60B" w14:textId="77777777" w:rsidR="000954FB" w:rsidRPr="001C7B32" w:rsidRDefault="000954FB" w:rsidP="000954FB">
      <w:pPr>
        <w:pStyle w:val="Heading9"/>
        <w:ind w:left="720"/>
        <w:rPr>
          <w:sz w:val="24"/>
          <w:szCs w:val="24"/>
        </w:rPr>
      </w:pPr>
      <w:r w:rsidRPr="001C7B32">
        <w:rPr>
          <w:sz w:val="24"/>
          <w:szCs w:val="24"/>
        </w:rPr>
        <w:t>Title __________________________Telephone _____________________________</w:t>
      </w:r>
    </w:p>
    <w:p w14:paraId="46125BA8" w14:textId="77777777" w:rsidR="000954FB" w:rsidRPr="001C7B32" w:rsidRDefault="000954FB" w:rsidP="000954FB">
      <w:pPr>
        <w:pStyle w:val="Heading9"/>
        <w:ind w:left="720"/>
        <w:rPr>
          <w:sz w:val="24"/>
          <w:szCs w:val="24"/>
        </w:rPr>
      </w:pPr>
      <w:r w:rsidRPr="001C7B32">
        <w:rPr>
          <w:sz w:val="24"/>
          <w:szCs w:val="24"/>
        </w:rPr>
        <w:t>Address (City, State, Zip): ______________________________________________</w:t>
      </w:r>
    </w:p>
    <w:p w14:paraId="495318F1" w14:textId="77777777" w:rsidR="000954FB" w:rsidRPr="001C7B32" w:rsidRDefault="000954FB" w:rsidP="000954FB">
      <w:pPr>
        <w:pStyle w:val="Heading9"/>
        <w:ind w:left="720"/>
        <w:rPr>
          <w:sz w:val="24"/>
          <w:szCs w:val="24"/>
        </w:rPr>
      </w:pPr>
      <w:r w:rsidRPr="001C7B32">
        <w:rPr>
          <w:sz w:val="24"/>
          <w:szCs w:val="24"/>
        </w:rPr>
        <w:t>E-mail address: _______________________________________________________</w:t>
      </w:r>
    </w:p>
    <w:p w14:paraId="13F0B862" w14:textId="77777777" w:rsidR="000954FB" w:rsidRPr="001C7B32" w:rsidRDefault="000954FB" w:rsidP="000954FB">
      <w:pPr>
        <w:rPr>
          <w:szCs w:val="24"/>
        </w:rPr>
      </w:pPr>
    </w:p>
    <w:p w14:paraId="14DE517C" w14:textId="77777777" w:rsidR="000954FB" w:rsidRPr="001C7B32" w:rsidRDefault="000954FB" w:rsidP="000954FB">
      <w:pPr>
        <w:ind w:left="720" w:hanging="720"/>
        <w:rPr>
          <w:b/>
          <w:szCs w:val="24"/>
        </w:rPr>
      </w:pPr>
      <w:r w:rsidRPr="001C7B32">
        <w:rPr>
          <w:b/>
          <w:szCs w:val="24"/>
        </w:rPr>
        <w:tab/>
        <w:t>Signature: ____________________________________ Date Submitted: _________</w:t>
      </w:r>
    </w:p>
    <w:p w14:paraId="2FE8B945" w14:textId="77777777" w:rsidR="000954FB" w:rsidRPr="001C7B32" w:rsidRDefault="000954FB" w:rsidP="000954FB">
      <w:pPr>
        <w:ind w:left="720"/>
        <w:rPr>
          <w:b/>
          <w:szCs w:val="24"/>
        </w:rPr>
      </w:pPr>
    </w:p>
    <w:p w14:paraId="0E1860E3" w14:textId="77777777" w:rsidR="000954FB" w:rsidRPr="001C7B32" w:rsidRDefault="000954FB" w:rsidP="000954FB">
      <w:pPr>
        <w:pStyle w:val="Heading9"/>
        <w:numPr>
          <w:ilvl w:val="0"/>
          <w:numId w:val="6"/>
        </w:numPr>
        <w:rPr>
          <w:sz w:val="24"/>
          <w:szCs w:val="24"/>
        </w:rPr>
      </w:pPr>
      <w:r w:rsidRPr="001C7B32">
        <w:rPr>
          <w:sz w:val="24"/>
          <w:szCs w:val="24"/>
        </w:rPr>
        <w:t xml:space="preserve">Project Information/Mitigation Plan </w:t>
      </w:r>
    </w:p>
    <w:p w14:paraId="5849AF9E" w14:textId="77777777" w:rsidR="000954FB" w:rsidRPr="001C7B32" w:rsidRDefault="000954FB" w:rsidP="000954FB">
      <w:pPr>
        <w:pStyle w:val="Heading9"/>
        <w:numPr>
          <w:ilvl w:val="0"/>
          <w:numId w:val="14"/>
        </w:numPr>
        <w:rPr>
          <w:sz w:val="24"/>
          <w:szCs w:val="24"/>
        </w:rPr>
      </w:pPr>
      <w:r w:rsidRPr="001C7B32">
        <w:rPr>
          <w:sz w:val="24"/>
          <w:szCs w:val="24"/>
        </w:rPr>
        <w:t>Project Title: _____________________________________________________________</w:t>
      </w:r>
    </w:p>
    <w:p w14:paraId="1DE3215C" w14:textId="77777777" w:rsidR="000954FB" w:rsidRPr="001C7B32" w:rsidRDefault="000954FB" w:rsidP="000954FB">
      <w:pPr>
        <w:pStyle w:val="Heading9"/>
        <w:ind w:left="-288"/>
        <w:rPr>
          <w:sz w:val="24"/>
          <w:szCs w:val="24"/>
        </w:rPr>
      </w:pPr>
    </w:p>
    <w:p w14:paraId="2D837B8C" w14:textId="77777777" w:rsidR="000954FB" w:rsidRPr="001C7B32" w:rsidRDefault="000954FB" w:rsidP="000954FB">
      <w:pPr>
        <w:pStyle w:val="Heading9"/>
        <w:numPr>
          <w:ilvl w:val="0"/>
          <w:numId w:val="14"/>
        </w:numPr>
        <w:rPr>
          <w:b w:val="0"/>
          <w:sz w:val="24"/>
          <w:szCs w:val="24"/>
        </w:rPr>
      </w:pPr>
      <w:r w:rsidRPr="001C7B32">
        <w:rPr>
          <w:sz w:val="24"/>
          <w:szCs w:val="24"/>
        </w:rPr>
        <w:t>Project Summary: (</w:t>
      </w:r>
      <w:r w:rsidRPr="001C7B32">
        <w:rPr>
          <w:b w:val="0"/>
          <w:sz w:val="24"/>
          <w:szCs w:val="24"/>
        </w:rPr>
        <w:t xml:space="preserve">Describe in detail what you are proposing to do.) </w:t>
      </w:r>
    </w:p>
    <w:p w14:paraId="28277B62" w14:textId="77777777" w:rsidR="000954FB" w:rsidRPr="001C7B32" w:rsidRDefault="000954FB" w:rsidP="000954FB">
      <w:pPr>
        <w:ind w:left="72" w:hanging="285"/>
        <w:rPr>
          <w:b/>
          <w:szCs w:val="24"/>
        </w:rPr>
      </w:pPr>
    </w:p>
    <w:p w14:paraId="0DB52A0F" w14:textId="77777777" w:rsidR="000954FB" w:rsidRPr="001C7B32" w:rsidRDefault="000954FB" w:rsidP="000954FB">
      <w:pPr>
        <w:ind w:right="432"/>
        <w:jc w:val="both"/>
        <w:rPr>
          <w:szCs w:val="24"/>
        </w:rPr>
      </w:pPr>
    </w:p>
    <w:p w14:paraId="0048DF98" w14:textId="77777777" w:rsidR="000954FB" w:rsidRPr="001C7B32" w:rsidRDefault="000954FB" w:rsidP="000954FB">
      <w:pPr>
        <w:ind w:right="432"/>
        <w:jc w:val="both"/>
        <w:rPr>
          <w:szCs w:val="24"/>
        </w:rPr>
      </w:pPr>
    </w:p>
    <w:p w14:paraId="06B676F4" w14:textId="77777777" w:rsidR="000954FB" w:rsidRPr="001C7B32" w:rsidRDefault="000954FB" w:rsidP="000954FB">
      <w:pPr>
        <w:ind w:right="432"/>
        <w:jc w:val="both"/>
        <w:rPr>
          <w:szCs w:val="24"/>
        </w:rPr>
      </w:pPr>
    </w:p>
    <w:p w14:paraId="20FE32FB" w14:textId="77777777" w:rsidR="000954FB" w:rsidRPr="001C7B32" w:rsidRDefault="000954FB" w:rsidP="000954FB">
      <w:pPr>
        <w:ind w:left="-72" w:right="432"/>
        <w:jc w:val="both"/>
        <w:rPr>
          <w:szCs w:val="24"/>
        </w:rPr>
      </w:pPr>
    </w:p>
    <w:p w14:paraId="52F67BD9" w14:textId="77777777" w:rsidR="000954FB" w:rsidRPr="001C7B32" w:rsidRDefault="000954FB" w:rsidP="000954FB">
      <w:pPr>
        <w:rPr>
          <w:szCs w:val="24"/>
        </w:rPr>
      </w:pPr>
    </w:p>
    <w:p w14:paraId="54FA1906" w14:textId="77777777" w:rsidR="000954FB" w:rsidRPr="001C7B32" w:rsidRDefault="000954FB" w:rsidP="000954FB">
      <w:pPr>
        <w:numPr>
          <w:ilvl w:val="0"/>
          <w:numId w:val="14"/>
        </w:numPr>
        <w:rPr>
          <w:b/>
          <w:szCs w:val="24"/>
        </w:rPr>
      </w:pPr>
      <w:r w:rsidRPr="001C7B32">
        <w:rPr>
          <w:b/>
          <w:szCs w:val="24"/>
        </w:rPr>
        <w:t>Date of Hazard Mitigation Plan approval by FEMA: ___________________________________</w:t>
      </w:r>
    </w:p>
    <w:p w14:paraId="199ECD9A" w14:textId="77777777" w:rsidR="000954FB" w:rsidRPr="001C7B32" w:rsidRDefault="000954FB" w:rsidP="00AA3BD4">
      <w:pPr>
        <w:ind w:left="1008" w:right="1008"/>
        <w:jc w:val="both"/>
        <w:rPr>
          <w:szCs w:val="24"/>
        </w:rPr>
      </w:pPr>
      <w:r w:rsidRPr="001C7B32">
        <w:rPr>
          <w:szCs w:val="24"/>
        </w:rPr>
        <w:t>This project must be identified in your Hazard Mitigation Plan.  Provide a copy of the goal, objective, and action step that supports your project application. Please attach a letter of endorsement for the project from your County’s Emergency Management Agency (EMA) Director</w:t>
      </w:r>
      <w:r w:rsidR="00323C0E" w:rsidRPr="001C7B32">
        <w:rPr>
          <w:szCs w:val="24"/>
        </w:rPr>
        <w:t>.</w:t>
      </w:r>
    </w:p>
    <w:p w14:paraId="7C425F4A" w14:textId="77777777" w:rsidR="000954FB" w:rsidRPr="001C7B32" w:rsidRDefault="000954FB" w:rsidP="000954FB">
      <w:pPr>
        <w:ind w:left="720" w:right="432"/>
        <w:jc w:val="both"/>
        <w:rPr>
          <w:szCs w:val="24"/>
        </w:rPr>
      </w:pPr>
    </w:p>
    <w:p w14:paraId="194E8BA0" w14:textId="77777777" w:rsidR="000954FB" w:rsidRPr="001C7B32" w:rsidRDefault="000954FB" w:rsidP="000954FB">
      <w:pPr>
        <w:rPr>
          <w:szCs w:val="24"/>
        </w:rPr>
      </w:pPr>
    </w:p>
    <w:p w14:paraId="754F48C5" w14:textId="77777777" w:rsidR="000954FB" w:rsidRPr="001C7B32" w:rsidRDefault="000954FB" w:rsidP="002E236A">
      <w:pPr>
        <w:tabs>
          <w:tab w:val="left" w:pos="360"/>
        </w:tabs>
        <w:rPr>
          <w:szCs w:val="24"/>
        </w:rPr>
      </w:pPr>
    </w:p>
    <w:p w14:paraId="7DA7B0FD" w14:textId="77777777" w:rsidR="00A758BD" w:rsidRPr="001C7B32" w:rsidRDefault="00A758BD" w:rsidP="000954FB">
      <w:pPr>
        <w:pStyle w:val="Heading9"/>
        <w:numPr>
          <w:ilvl w:val="0"/>
          <w:numId w:val="6"/>
        </w:numPr>
        <w:rPr>
          <w:b w:val="0"/>
          <w:sz w:val="24"/>
          <w:szCs w:val="24"/>
        </w:rPr>
        <w:sectPr w:rsidR="00A758BD" w:rsidRPr="001C7B32" w:rsidSect="00EE10B8">
          <w:footerReference w:type="even" r:id="rId11"/>
          <w:footerReference w:type="default" r:id="rId12"/>
          <w:pgSz w:w="12240" w:h="15840"/>
          <w:pgMar w:top="720" w:right="720" w:bottom="720" w:left="317" w:header="720" w:footer="720" w:gutter="720"/>
          <w:cols w:space="720"/>
          <w:docGrid w:linePitch="360"/>
        </w:sectPr>
      </w:pPr>
    </w:p>
    <w:p w14:paraId="253DCAD4" w14:textId="77777777" w:rsidR="00323C0E" w:rsidRPr="001C7B32" w:rsidRDefault="00323C0E" w:rsidP="00323C0E">
      <w:pPr>
        <w:pStyle w:val="Heading9"/>
        <w:rPr>
          <w:sz w:val="24"/>
          <w:szCs w:val="24"/>
        </w:rPr>
      </w:pPr>
      <w:r w:rsidRPr="001C7B32">
        <w:rPr>
          <w:sz w:val="24"/>
          <w:szCs w:val="24"/>
        </w:rPr>
        <w:lastRenderedPageBreak/>
        <w:t>If submitting more than one retrofit structure for funding consideration, rank each property in order of most important with 1 being the site that is the highest priority.    Priority: ______ of ______.</w:t>
      </w:r>
      <w:r w:rsidR="000954FB" w:rsidRPr="001C7B32">
        <w:rPr>
          <w:b w:val="0"/>
          <w:sz w:val="24"/>
          <w:szCs w:val="24"/>
        </w:rPr>
        <w:tab/>
      </w:r>
    </w:p>
    <w:p w14:paraId="4E9AF6AA" w14:textId="77777777" w:rsidR="000954FB" w:rsidRPr="001C7B32" w:rsidRDefault="000954FB" w:rsidP="000954FB">
      <w:pPr>
        <w:pStyle w:val="Heading9"/>
        <w:numPr>
          <w:ilvl w:val="0"/>
          <w:numId w:val="6"/>
        </w:numPr>
        <w:rPr>
          <w:sz w:val="24"/>
          <w:szCs w:val="24"/>
        </w:rPr>
      </w:pPr>
      <w:r w:rsidRPr="001C7B32">
        <w:rPr>
          <w:sz w:val="24"/>
          <w:szCs w:val="24"/>
        </w:rPr>
        <w:t>Property Location/Owner Information</w:t>
      </w:r>
    </w:p>
    <w:p w14:paraId="29F5B4D2" w14:textId="77777777" w:rsidR="0022138B" w:rsidRPr="001C7B32" w:rsidRDefault="0022138B" w:rsidP="0022138B">
      <w:pPr>
        <w:rPr>
          <w:szCs w:val="24"/>
        </w:rPr>
      </w:pPr>
    </w:p>
    <w:p w14:paraId="5226A6B1" w14:textId="77777777" w:rsidR="00012C6A" w:rsidRPr="001C7B32" w:rsidRDefault="000954FB" w:rsidP="00012C6A">
      <w:pPr>
        <w:pStyle w:val="Heading9"/>
        <w:numPr>
          <w:ilvl w:val="1"/>
          <w:numId w:val="15"/>
        </w:numPr>
        <w:spacing w:before="0"/>
        <w:rPr>
          <w:sz w:val="24"/>
          <w:szCs w:val="24"/>
        </w:rPr>
      </w:pPr>
      <w:r w:rsidRPr="001C7B32">
        <w:rPr>
          <w:sz w:val="24"/>
          <w:szCs w:val="24"/>
        </w:rPr>
        <w:t>Property Owner: ____________________________</w:t>
      </w:r>
    </w:p>
    <w:p w14:paraId="2FD5BC4D" w14:textId="77777777" w:rsidR="000954FB" w:rsidRPr="001C7B32" w:rsidRDefault="000954FB" w:rsidP="00012C6A">
      <w:pPr>
        <w:pStyle w:val="Heading9"/>
        <w:spacing w:before="0"/>
        <w:ind w:left="720"/>
        <w:rPr>
          <w:sz w:val="24"/>
          <w:szCs w:val="24"/>
        </w:rPr>
      </w:pPr>
    </w:p>
    <w:p w14:paraId="35A5B44F" w14:textId="77777777" w:rsidR="000954FB" w:rsidRPr="001C7B32" w:rsidRDefault="000954FB" w:rsidP="00012C6A">
      <w:pPr>
        <w:pStyle w:val="Heading9"/>
        <w:numPr>
          <w:ilvl w:val="1"/>
          <w:numId w:val="15"/>
        </w:numPr>
        <w:spacing w:before="0"/>
        <w:rPr>
          <w:sz w:val="24"/>
          <w:szCs w:val="24"/>
        </w:rPr>
      </w:pPr>
      <w:r w:rsidRPr="001C7B32">
        <w:rPr>
          <w:sz w:val="24"/>
          <w:szCs w:val="24"/>
        </w:rPr>
        <w:t>Physical Address (including city, and zip code):_______________________________</w:t>
      </w:r>
    </w:p>
    <w:p w14:paraId="3103087A" w14:textId="77777777" w:rsidR="000954FB" w:rsidRPr="001C7B32" w:rsidRDefault="000954FB" w:rsidP="00012C6A">
      <w:pPr>
        <w:pStyle w:val="Heading9"/>
        <w:spacing w:before="0"/>
        <w:ind w:left="720"/>
        <w:rPr>
          <w:sz w:val="24"/>
          <w:szCs w:val="24"/>
        </w:rPr>
      </w:pPr>
    </w:p>
    <w:p w14:paraId="5C68F8A0" w14:textId="77777777" w:rsidR="000954FB" w:rsidRPr="001C7B32" w:rsidRDefault="000954FB" w:rsidP="00012C6A">
      <w:pPr>
        <w:pStyle w:val="Heading9"/>
        <w:numPr>
          <w:ilvl w:val="1"/>
          <w:numId w:val="15"/>
        </w:numPr>
        <w:spacing w:before="0"/>
        <w:rPr>
          <w:sz w:val="24"/>
          <w:szCs w:val="24"/>
        </w:rPr>
      </w:pPr>
      <w:r w:rsidRPr="001C7B32">
        <w:rPr>
          <w:sz w:val="24"/>
          <w:szCs w:val="24"/>
        </w:rPr>
        <w:t>Current Use of Building: ________________________________________________</w:t>
      </w:r>
    </w:p>
    <w:p w14:paraId="4216F6D4" w14:textId="77777777" w:rsidR="000954FB" w:rsidRPr="001C7B32" w:rsidRDefault="000954FB" w:rsidP="00012C6A">
      <w:pPr>
        <w:pStyle w:val="Heading9"/>
        <w:spacing w:before="0"/>
        <w:ind w:left="720"/>
        <w:rPr>
          <w:sz w:val="24"/>
          <w:szCs w:val="24"/>
        </w:rPr>
      </w:pPr>
    </w:p>
    <w:p w14:paraId="060801A7" w14:textId="77777777" w:rsidR="002E236A" w:rsidRPr="001C7B32" w:rsidRDefault="000954FB" w:rsidP="00012C6A">
      <w:pPr>
        <w:pStyle w:val="Heading9"/>
        <w:numPr>
          <w:ilvl w:val="1"/>
          <w:numId w:val="15"/>
        </w:numPr>
        <w:spacing w:before="0"/>
        <w:rPr>
          <w:sz w:val="24"/>
          <w:szCs w:val="24"/>
        </w:rPr>
      </w:pPr>
      <w:r w:rsidRPr="001C7B32">
        <w:rPr>
          <w:sz w:val="24"/>
          <w:szCs w:val="24"/>
        </w:rPr>
        <w:t>Latitude: ____________________</w:t>
      </w:r>
      <w:r w:rsidRPr="001C7B32">
        <w:rPr>
          <w:sz w:val="24"/>
          <w:szCs w:val="24"/>
        </w:rPr>
        <w:tab/>
      </w:r>
      <w:r w:rsidRPr="001C7B32">
        <w:rPr>
          <w:sz w:val="24"/>
          <w:szCs w:val="24"/>
        </w:rPr>
        <w:tab/>
      </w:r>
      <w:r w:rsidRPr="001C7B32">
        <w:rPr>
          <w:sz w:val="24"/>
          <w:szCs w:val="24"/>
        </w:rPr>
        <w:tab/>
        <w:t>Longitude: __________________</w:t>
      </w:r>
    </w:p>
    <w:p w14:paraId="7C3426F3" w14:textId="244D12ED" w:rsidR="002E236A" w:rsidRDefault="002E236A" w:rsidP="00012C6A">
      <w:pPr>
        <w:ind w:left="720" w:right="432" w:hanging="360"/>
        <w:jc w:val="both"/>
        <w:rPr>
          <w:b/>
          <w:szCs w:val="24"/>
        </w:rPr>
      </w:pPr>
      <w:r w:rsidRPr="001C7B32">
        <w:rPr>
          <w:szCs w:val="24"/>
        </w:rPr>
        <w:tab/>
      </w:r>
      <w:r w:rsidR="00217F0B" w:rsidRPr="001C7B32">
        <w:rPr>
          <w:szCs w:val="24"/>
        </w:rPr>
        <w:tab/>
      </w:r>
      <w:r w:rsidR="002E1A16" w:rsidRPr="001C7B32">
        <w:rPr>
          <w:b/>
          <w:szCs w:val="24"/>
        </w:rPr>
        <w:t>*Digital Latitude and Digital Longitude coordinates need to be in Decimal Degrees</w:t>
      </w:r>
      <w:r w:rsidR="00323C0E" w:rsidRPr="001C7B32">
        <w:rPr>
          <w:b/>
          <w:szCs w:val="24"/>
        </w:rPr>
        <w:t>.</w:t>
      </w:r>
    </w:p>
    <w:p w14:paraId="3BDBC9AB" w14:textId="36FCC090" w:rsidR="004741EF" w:rsidRPr="001C7B32" w:rsidRDefault="004741EF" w:rsidP="00012C6A">
      <w:pPr>
        <w:ind w:left="720" w:right="432" w:hanging="360"/>
        <w:jc w:val="both"/>
        <w:rPr>
          <w:szCs w:val="24"/>
        </w:rPr>
      </w:pPr>
    </w:p>
    <w:p w14:paraId="77C73CD3" w14:textId="77777777" w:rsidR="002E236A" w:rsidRPr="001C7B32" w:rsidRDefault="002E236A" w:rsidP="00012C6A">
      <w:pPr>
        <w:pStyle w:val="Heading9"/>
        <w:spacing w:before="0"/>
        <w:ind w:left="720"/>
        <w:rPr>
          <w:sz w:val="24"/>
          <w:szCs w:val="24"/>
        </w:rPr>
      </w:pPr>
    </w:p>
    <w:p w14:paraId="317550EE" w14:textId="77777777" w:rsidR="000E222F" w:rsidRPr="001C7B32" w:rsidRDefault="002E236A" w:rsidP="00012C6A">
      <w:pPr>
        <w:numPr>
          <w:ilvl w:val="0"/>
          <w:numId w:val="17"/>
        </w:numPr>
        <w:tabs>
          <w:tab w:val="left" w:pos="720"/>
          <w:tab w:val="left" w:pos="810"/>
        </w:tabs>
        <w:rPr>
          <w:szCs w:val="24"/>
        </w:rPr>
      </w:pPr>
      <w:r w:rsidRPr="001C7B32">
        <w:rPr>
          <w:b/>
          <w:szCs w:val="24"/>
        </w:rPr>
        <w:t xml:space="preserve">     </w:t>
      </w:r>
      <w:r w:rsidR="000E222F" w:rsidRPr="001C7B32">
        <w:rPr>
          <w:b/>
          <w:szCs w:val="24"/>
        </w:rPr>
        <w:t>Map and Photographs of Structure Location</w:t>
      </w:r>
    </w:p>
    <w:p w14:paraId="7CAE920C" w14:textId="77777777" w:rsidR="000E222F" w:rsidRPr="001C7B32" w:rsidRDefault="000E222F" w:rsidP="000E222F">
      <w:pPr>
        <w:tabs>
          <w:tab w:val="left" w:pos="720"/>
          <w:tab w:val="left" w:pos="810"/>
        </w:tabs>
        <w:ind w:left="1170"/>
        <w:rPr>
          <w:b/>
          <w:szCs w:val="24"/>
        </w:rPr>
      </w:pPr>
    </w:p>
    <w:p w14:paraId="5025E386" w14:textId="77777777" w:rsidR="000E222F" w:rsidRPr="001C7B32" w:rsidRDefault="000E222F" w:rsidP="000E222F">
      <w:pPr>
        <w:tabs>
          <w:tab w:val="left" w:pos="720"/>
          <w:tab w:val="left" w:pos="810"/>
        </w:tabs>
        <w:ind w:left="1170"/>
        <w:rPr>
          <w:szCs w:val="24"/>
        </w:rPr>
      </w:pPr>
      <w:r w:rsidRPr="001C7B32">
        <w:rPr>
          <w:szCs w:val="24"/>
        </w:rPr>
        <w:sym w:font="Wingdings" w:char="F0A8"/>
      </w:r>
      <w:r w:rsidRPr="001C7B32">
        <w:rPr>
          <w:szCs w:val="24"/>
        </w:rPr>
        <w:t xml:space="preserve"> Include Google map with structure site clearly marked</w:t>
      </w:r>
    </w:p>
    <w:p w14:paraId="58966D9C" w14:textId="77777777" w:rsidR="000E222F" w:rsidRPr="001C7B32" w:rsidRDefault="000E222F" w:rsidP="000E222F">
      <w:pPr>
        <w:tabs>
          <w:tab w:val="left" w:pos="720"/>
          <w:tab w:val="left" w:pos="810"/>
        </w:tabs>
        <w:ind w:left="1170"/>
        <w:rPr>
          <w:szCs w:val="24"/>
        </w:rPr>
      </w:pPr>
    </w:p>
    <w:p w14:paraId="1DF7E306" w14:textId="77777777" w:rsidR="000E222F" w:rsidRPr="001C7B32" w:rsidRDefault="000E222F" w:rsidP="000E222F">
      <w:pPr>
        <w:tabs>
          <w:tab w:val="left" w:pos="720"/>
          <w:tab w:val="left" w:pos="810"/>
        </w:tabs>
        <w:ind w:left="1170"/>
        <w:rPr>
          <w:szCs w:val="24"/>
        </w:rPr>
      </w:pPr>
      <w:r w:rsidRPr="001C7B32">
        <w:rPr>
          <w:szCs w:val="24"/>
        </w:rPr>
        <w:sym w:font="Wingdings" w:char="F0A8"/>
      </w:r>
      <w:r w:rsidRPr="001C7B32">
        <w:rPr>
          <w:szCs w:val="24"/>
        </w:rPr>
        <w:t xml:space="preserve"> Provide high-resolution color photographs by email showing a front-view, side-view, back view and street view    </w:t>
      </w:r>
    </w:p>
    <w:p w14:paraId="49CD1F7E" w14:textId="77777777" w:rsidR="000E222F" w:rsidRPr="001C7B32" w:rsidRDefault="000E222F" w:rsidP="000E222F">
      <w:pPr>
        <w:tabs>
          <w:tab w:val="left" w:pos="720"/>
          <w:tab w:val="left" w:pos="810"/>
        </w:tabs>
        <w:ind w:left="1170"/>
        <w:rPr>
          <w:b/>
          <w:szCs w:val="24"/>
        </w:rPr>
      </w:pPr>
      <w:r w:rsidRPr="001C7B32">
        <w:rPr>
          <w:szCs w:val="24"/>
        </w:rPr>
        <w:tab/>
        <w:t xml:space="preserve">  of the structure.</w:t>
      </w:r>
    </w:p>
    <w:p w14:paraId="5D3DF518" w14:textId="77777777" w:rsidR="000E222F" w:rsidRPr="001C7B32" w:rsidRDefault="000E222F" w:rsidP="000E222F">
      <w:pPr>
        <w:tabs>
          <w:tab w:val="left" w:pos="720"/>
          <w:tab w:val="left" w:pos="810"/>
        </w:tabs>
        <w:ind w:left="1170"/>
        <w:rPr>
          <w:szCs w:val="24"/>
        </w:rPr>
      </w:pPr>
    </w:p>
    <w:p w14:paraId="2CF08F22" w14:textId="77777777" w:rsidR="002E236A" w:rsidRPr="001C7B32" w:rsidRDefault="000E222F" w:rsidP="000E222F">
      <w:pPr>
        <w:numPr>
          <w:ilvl w:val="0"/>
          <w:numId w:val="17"/>
        </w:numPr>
        <w:tabs>
          <w:tab w:val="left" w:pos="720"/>
          <w:tab w:val="left" w:pos="810"/>
        </w:tabs>
        <w:rPr>
          <w:szCs w:val="24"/>
        </w:rPr>
      </w:pPr>
      <w:r w:rsidRPr="001C7B32">
        <w:rPr>
          <w:b/>
          <w:szCs w:val="24"/>
        </w:rPr>
        <w:t xml:space="preserve">      </w:t>
      </w:r>
      <w:r w:rsidR="002E236A" w:rsidRPr="001C7B32">
        <w:rPr>
          <w:b/>
          <w:szCs w:val="24"/>
        </w:rPr>
        <w:t xml:space="preserve"> Exposure </w:t>
      </w:r>
      <w:r w:rsidR="002E236A" w:rsidRPr="001C7B32">
        <w:rPr>
          <w:szCs w:val="24"/>
        </w:rPr>
        <w:t>(Check the one that applies to the project site)</w:t>
      </w:r>
    </w:p>
    <w:p w14:paraId="23AFD708" w14:textId="77777777" w:rsidR="00AA3BD4" w:rsidRPr="001C7B32" w:rsidRDefault="00AA3BD4" w:rsidP="00AA3BD4">
      <w:pPr>
        <w:tabs>
          <w:tab w:val="left" w:pos="720"/>
          <w:tab w:val="left" w:pos="810"/>
        </w:tabs>
        <w:ind w:left="1170"/>
        <w:rPr>
          <w:szCs w:val="24"/>
        </w:rPr>
      </w:pPr>
    </w:p>
    <w:p w14:paraId="2BD912EB" w14:textId="7567305E" w:rsidR="00790E28" w:rsidRPr="001C7B32" w:rsidRDefault="00790E28" w:rsidP="004F1879">
      <w:pPr>
        <w:tabs>
          <w:tab w:val="left" w:pos="720"/>
          <w:tab w:val="left" w:pos="810"/>
        </w:tabs>
        <w:ind w:left="1170"/>
        <w:rPr>
          <w:szCs w:val="24"/>
        </w:rPr>
      </w:pPr>
      <w:r w:rsidRPr="001C7B32">
        <w:rPr>
          <w:szCs w:val="24"/>
        </w:rPr>
        <w:sym w:font="Wingdings" w:char="F0A8"/>
      </w:r>
      <w:r w:rsidR="00323C0E" w:rsidRPr="001C7B32">
        <w:rPr>
          <w:szCs w:val="24"/>
        </w:rPr>
        <w:t xml:space="preserve"> </w:t>
      </w:r>
      <w:r w:rsidR="00323C0E" w:rsidRPr="001C7B32">
        <w:rPr>
          <w:b/>
          <w:szCs w:val="24"/>
        </w:rPr>
        <w:t>Urban and Dense Suburban</w:t>
      </w:r>
      <w:r w:rsidR="00323C0E" w:rsidRPr="001C7B32">
        <w:rPr>
          <w:szCs w:val="24"/>
        </w:rPr>
        <w:t xml:space="preserve"> - </w:t>
      </w:r>
      <w:r w:rsidRPr="001C7B32">
        <w:rPr>
          <w:szCs w:val="24"/>
        </w:rPr>
        <w:t xml:space="preserve">Applies to urban and suburban areas, wooded areas, or other terrain with numerously closely spaced obstructions having the size of </w:t>
      </w:r>
      <w:r w:rsidR="007E2DD0" w:rsidRPr="001C7B32">
        <w:rPr>
          <w:szCs w:val="24"/>
        </w:rPr>
        <w:t>single-family</w:t>
      </w:r>
      <w:r w:rsidRPr="001C7B32">
        <w:rPr>
          <w:szCs w:val="24"/>
        </w:rPr>
        <w:t xml:space="preserve"> dwellings or larger.</w:t>
      </w:r>
    </w:p>
    <w:p w14:paraId="41B78003" w14:textId="77777777" w:rsidR="00012C6A" w:rsidRPr="001C7B32" w:rsidRDefault="00012C6A" w:rsidP="004F1879">
      <w:pPr>
        <w:tabs>
          <w:tab w:val="left" w:pos="720"/>
          <w:tab w:val="left" w:pos="810"/>
        </w:tabs>
        <w:ind w:left="1170"/>
        <w:rPr>
          <w:szCs w:val="24"/>
        </w:rPr>
      </w:pPr>
    </w:p>
    <w:p w14:paraId="37B6C73C" w14:textId="77777777" w:rsidR="00790E28" w:rsidRPr="001C7B32" w:rsidRDefault="00790E28" w:rsidP="00AA3BD4">
      <w:pPr>
        <w:tabs>
          <w:tab w:val="left" w:pos="720"/>
          <w:tab w:val="left" w:pos="810"/>
        </w:tabs>
        <w:ind w:left="1170"/>
        <w:rPr>
          <w:szCs w:val="24"/>
        </w:rPr>
      </w:pPr>
      <w:r w:rsidRPr="001C7B32">
        <w:rPr>
          <w:szCs w:val="24"/>
        </w:rPr>
        <w:sym w:font="Wingdings" w:char="F0A8"/>
      </w:r>
      <w:r w:rsidRPr="001C7B32">
        <w:rPr>
          <w:szCs w:val="24"/>
        </w:rPr>
        <w:t xml:space="preserve"> </w:t>
      </w:r>
      <w:r w:rsidRPr="001C7B32">
        <w:rPr>
          <w:b/>
          <w:szCs w:val="24"/>
        </w:rPr>
        <w:t>Open</w:t>
      </w:r>
      <w:r w:rsidRPr="001C7B32">
        <w:rPr>
          <w:szCs w:val="24"/>
        </w:rPr>
        <w:t xml:space="preserve"> - Applies to flat open terrain with scattered obstructions and areas adjacent to water surfaces in hurricane-prone regions, the scattered obstructions are generally less than 30 feet tall. This category includes flat open country, grasslands, and shorelines in hurricane prone regions. </w:t>
      </w:r>
    </w:p>
    <w:p w14:paraId="7A0621F5" w14:textId="77777777" w:rsidR="00790E28" w:rsidRPr="001C7B32" w:rsidRDefault="00790E28" w:rsidP="00790E28">
      <w:pPr>
        <w:tabs>
          <w:tab w:val="left" w:pos="360"/>
        </w:tabs>
        <w:autoSpaceDE w:val="0"/>
        <w:autoSpaceDN w:val="0"/>
        <w:adjustRightInd w:val="0"/>
        <w:ind w:left="1170"/>
        <w:rPr>
          <w:szCs w:val="24"/>
        </w:rPr>
      </w:pPr>
    </w:p>
    <w:p w14:paraId="5851BA0D" w14:textId="77777777" w:rsidR="00790E28" w:rsidRPr="001C7B32" w:rsidRDefault="00790E28" w:rsidP="002E236A">
      <w:pPr>
        <w:numPr>
          <w:ilvl w:val="0"/>
          <w:numId w:val="17"/>
        </w:numPr>
        <w:tabs>
          <w:tab w:val="left" w:pos="720"/>
          <w:tab w:val="left" w:pos="810"/>
        </w:tabs>
        <w:rPr>
          <w:szCs w:val="24"/>
        </w:rPr>
      </w:pPr>
      <w:r w:rsidRPr="001C7B32">
        <w:rPr>
          <w:szCs w:val="24"/>
        </w:rPr>
        <w:tab/>
      </w:r>
      <w:r w:rsidRPr="001C7B32">
        <w:rPr>
          <w:b/>
          <w:szCs w:val="24"/>
        </w:rPr>
        <w:t>Mitigation Type</w:t>
      </w:r>
      <w:r w:rsidRPr="001C7B32">
        <w:rPr>
          <w:szCs w:val="24"/>
        </w:rPr>
        <w:t xml:space="preserve"> (Check all that might apply)</w:t>
      </w:r>
    </w:p>
    <w:p w14:paraId="525B5CEA" w14:textId="77777777" w:rsidR="00790E28" w:rsidRPr="001C7B32" w:rsidRDefault="00790E28" w:rsidP="00790E28">
      <w:pPr>
        <w:tabs>
          <w:tab w:val="left" w:pos="720"/>
          <w:tab w:val="left" w:pos="810"/>
        </w:tabs>
        <w:ind w:left="1170"/>
        <w:rPr>
          <w:szCs w:val="24"/>
        </w:rPr>
      </w:pPr>
    </w:p>
    <w:p w14:paraId="16084ED5" w14:textId="77777777" w:rsidR="00790E28" w:rsidRPr="001C7B32" w:rsidRDefault="00790E28" w:rsidP="004F1879">
      <w:pPr>
        <w:tabs>
          <w:tab w:val="left" w:pos="360"/>
        </w:tabs>
        <w:autoSpaceDE w:val="0"/>
        <w:autoSpaceDN w:val="0"/>
        <w:adjustRightInd w:val="0"/>
        <w:ind w:left="1170"/>
        <w:rPr>
          <w:szCs w:val="24"/>
        </w:rPr>
      </w:pPr>
      <w:r w:rsidRPr="001C7B32">
        <w:rPr>
          <w:szCs w:val="24"/>
        </w:rPr>
        <w:sym w:font="Wingdings" w:char="F0A8"/>
      </w:r>
      <w:r w:rsidRPr="001C7B32">
        <w:rPr>
          <w:szCs w:val="24"/>
        </w:rPr>
        <w:t xml:space="preserve"> </w:t>
      </w:r>
      <w:r w:rsidRPr="001C7B32">
        <w:rPr>
          <w:b/>
          <w:szCs w:val="24"/>
        </w:rPr>
        <w:t>Shutters</w:t>
      </w:r>
      <w:r w:rsidRPr="001C7B32">
        <w:rPr>
          <w:szCs w:val="24"/>
        </w:rPr>
        <w:t xml:space="preserve"> - Protect all windows and doors with shutters, laminations, or other systems that meet the debris impact and wind pressure design requirements of the International Residential Code/International Building Code (IRC/IBC)</w:t>
      </w:r>
    </w:p>
    <w:p w14:paraId="57C50257" w14:textId="77777777" w:rsidR="00012C6A" w:rsidRPr="001C7B32" w:rsidRDefault="00012C6A" w:rsidP="004F1879">
      <w:pPr>
        <w:tabs>
          <w:tab w:val="left" w:pos="360"/>
        </w:tabs>
        <w:autoSpaceDE w:val="0"/>
        <w:autoSpaceDN w:val="0"/>
        <w:adjustRightInd w:val="0"/>
        <w:ind w:left="1170"/>
        <w:rPr>
          <w:szCs w:val="24"/>
        </w:rPr>
      </w:pPr>
    </w:p>
    <w:p w14:paraId="3BF7AFF4" w14:textId="77777777" w:rsidR="00790E28" w:rsidRPr="001C7B32" w:rsidRDefault="00790E28" w:rsidP="004F1879">
      <w:pPr>
        <w:tabs>
          <w:tab w:val="left" w:pos="360"/>
        </w:tabs>
        <w:autoSpaceDE w:val="0"/>
        <w:autoSpaceDN w:val="0"/>
        <w:adjustRightInd w:val="0"/>
        <w:ind w:left="1170"/>
        <w:rPr>
          <w:szCs w:val="24"/>
        </w:rPr>
      </w:pPr>
      <w:r w:rsidRPr="001C7B32">
        <w:rPr>
          <w:b/>
          <w:szCs w:val="24"/>
        </w:rPr>
        <w:sym w:font="Wingdings" w:char="F0A8"/>
      </w:r>
      <w:r w:rsidRPr="001C7B32">
        <w:rPr>
          <w:b/>
          <w:szCs w:val="24"/>
        </w:rPr>
        <w:t xml:space="preserve"> Load Path</w:t>
      </w:r>
      <w:r w:rsidRPr="001C7B32">
        <w:rPr>
          <w:szCs w:val="24"/>
        </w:rPr>
        <w:t xml:space="preserve"> - Improve and upgrade the structural system of a building to transfer loads from the roof to the foundation.</w:t>
      </w:r>
    </w:p>
    <w:p w14:paraId="2825F025" w14:textId="77777777" w:rsidR="00012C6A" w:rsidRPr="001C7B32" w:rsidRDefault="00012C6A" w:rsidP="004F1879">
      <w:pPr>
        <w:tabs>
          <w:tab w:val="left" w:pos="360"/>
        </w:tabs>
        <w:autoSpaceDE w:val="0"/>
        <w:autoSpaceDN w:val="0"/>
        <w:adjustRightInd w:val="0"/>
        <w:ind w:left="1170"/>
        <w:rPr>
          <w:szCs w:val="24"/>
        </w:rPr>
      </w:pPr>
    </w:p>
    <w:p w14:paraId="527A8060" w14:textId="77777777" w:rsidR="00790E28" w:rsidRPr="001C7B32" w:rsidRDefault="00790E28" w:rsidP="004F1879">
      <w:pPr>
        <w:tabs>
          <w:tab w:val="left" w:pos="360"/>
        </w:tabs>
        <w:autoSpaceDE w:val="0"/>
        <w:autoSpaceDN w:val="0"/>
        <w:adjustRightInd w:val="0"/>
        <w:ind w:left="1170"/>
        <w:rPr>
          <w:szCs w:val="24"/>
        </w:rPr>
      </w:pPr>
      <w:r w:rsidRPr="001C7B32">
        <w:rPr>
          <w:szCs w:val="24"/>
        </w:rPr>
        <w:sym w:font="Wingdings" w:char="F0A8"/>
      </w:r>
      <w:r w:rsidRPr="001C7B32">
        <w:rPr>
          <w:szCs w:val="24"/>
        </w:rPr>
        <w:t xml:space="preserve"> </w:t>
      </w:r>
      <w:r w:rsidRPr="001C7B32">
        <w:rPr>
          <w:b/>
          <w:szCs w:val="24"/>
        </w:rPr>
        <w:t>Roof -</w:t>
      </w:r>
      <w:r w:rsidRPr="001C7B32">
        <w:rPr>
          <w:szCs w:val="24"/>
        </w:rPr>
        <w:t xml:space="preserve"> Retrofitting a building's roof by improving and upgrading the roof deck and roof coverings to secure the building envelope and integrity during a wind event.</w:t>
      </w:r>
    </w:p>
    <w:p w14:paraId="409BC0E9" w14:textId="77777777" w:rsidR="00012C6A" w:rsidRPr="001C7B32" w:rsidRDefault="00012C6A" w:rsidP="004F1879">
      <w:pPr>
        <w:tabs>
          <w:tab w:val="left" w:pos="360"/>
        </w:tabs>
        <w:autoSpaceDE w:val="0"/>
        <w:autoSpaceDN w:val="0"/>
        <w:adjustRightInd w:val="0"/>
        <w:ind w:left="1170"/>
        <w:rPr>
          <w:szCs w:val="24"/>
        </w:rPr>
      </w:pPr>
    </w:p>
    <w:p w14:paraId="324482E9" w14:textId="77777777" w:rsidR="00AA3BD4" w:rsidRPr="001C7B32" w:rsidRDefault="00790E28" w:rsidP="00790E28">
      <w:pPr>
        <w:tabs>
          <w:tab w:val="left" w:pos="360"/>
        </w:tabs>
        <w:autoSpaceDE w:val="0"/>
        <w:autoSpaceDN w:val="0"/>
        <w:adjustRightInd w:val="0"/>
        <w:ind w:left="1170"/>
        <w:rPr>
          <w:szCs w:val="24"/>
        </w:rPr>
      </w:pPr>
      <w:r w:rsidRPr="001C7B32">
        <w:rPr>
          <w:b/>
          <w:szCs w:val="24"/>
        </w:rPr>
        <w:sym w:font="Wingdings" w:char="F0A8"/>
      </w:r>
      <w:r w:rsidRPr="001C7B32">
        <w:rPr>
          <w:b/>
          <w:szCs w:val="24"/>
        </w:rPr>
        <w:t xml:space="preserve"> Code Plus</w:t>
      </w:r>
      <w:r w:rsidRPr="001C7B32">
        <w:rPr>
          <w:szCs w:val="24"/>
        </w:rPr>
        <w:t xml:space="preserve"> - A project designed to exceed the local building codes and standards to achieve a greater level of protection.  </w:t>
      </w:r>
      <w:r w:rsidRPr="001C7B32">
        <w:rPr>
          <w:szCs w:val="24"/>
        </w:rPr>
        <w:tab/>
      </w:r>
    </w:p>
    <w:p w14:paraId="095EFD70" w14:textId="77777777" w:rsidR="00790E28" w:rsidRPr="001C7B32" w:rsidRDefault="00790E28" w:rsidP="00790E28">
      <w:pPr>
        <w:tabs>
          <w:tab w:val="left" w:pos="360"/>
        </w:tabs>
        <w:autoSpaceDE w:val="0"/>
        <w:autoSpaceDN w:val="0"/>
        <w:adjustRightInd w:val="0"/>
        <w:ind w:left="1170"/>
        <w:rPr>
          <w:szCs w:val="24"/>
        </w:rPr>
      </w:pPr>
      <w:r w:rsidRPr="001C7B32">
        <w:rPr>
          <w:szCs w:val="24"/>
        </w:rPr>
        <w:t xml:space="preserve">Design Wind Speed _______   </w:t>
      </w:r>
    </w:p>
    <w:p w14:paraId="1C2D6E88" w14:textId="77777777" w:rsidR="00790E28" w:rsidRPr="001C7B32" w:rsidRDefault="00790E28" w:rsidP="00790E28">
      <w:pPr>
        <w:tabs>
          <w:tab w:val="left" w:pos="360"/>
        </w:tabs>
        <w:autoSpaceDE w:val="0"/>
        <w:autoSpaceDN w:val="0"/>
        <w:adjustRightInd w:val="0"/>
        <w:ind w:left="1170"/>
        <w:rPr>
          <w:szCs w:val="24"/>
        </w:rPr>
      </w:pPr>
      <w:r w:rsidRPr="001C7B32">
        <w:rPr>
          <w:szCs w:val="24"/>
        </w:rPr>
        <w:t>Code Plus Project Design Wind Speed _______</w:t>
      </w:r>
    </w:p>
    <w:p w14:paraId="15F61DC4" w14:textId="77777777" w:rsidR="00F12025" w:rsidRPr="001C7B32" w:rsidRDefault="00F12025" w:rsidP="00F12025">
      <w:pPr>
        <w:tabs>
          <w:tab w:val="left" w:pos="360"/>
        </w:tabs>
        <w:autoSpaceDE w:val="0"/>
        <w:autoSpaceDN w:val="0"/>
        <w:adjustRightInd w:val="0"/>
        <w:rPr>
          <w:b/>
          <w:szCs w:val="24"/>
        </w:rPr>
      </w:pPr>
    </w:p>
    <w:p w14:paraId="1DE0B130" w14:textId="77777777" w:rsidR="00790E28" w:rsidRPr="001C7B32" w:rsidRDefault="00790E28" w:rsidP="00F12025">
      <w:pPr>
        <w:tabs>
          <w:tab w:val="left" w:pos="360"/>
        </w:tabs>
        <w:autoSpaceDE w:val="0"/>
        <w:autoSpaceDN w:val="0"/>
        <w:adjustRightInd w:val="0"/>
        <w:jc w:val="center"/>
        <w:rPr>
          <w:b/>
          <w:szCs w:val="24"/>
        </w:rPr>
      </w:pPr>
      <w:r w:rsidRPr="001C7B32">
        <w:rPr>
          <w:b/>
          <w:szCs w:val="24"/>
        </w:rPr>
        <w:t xml:space="preserve">Some mitigation projects are only allowed </w:t>
      </w:r>
      <w:r w:rsidR="00F12025" w:rsidRPr="001C7B32">
        <w:rPr>
          <w:b/>
          <w:szCs w:val="24"/>
        </w:rPr>
        <w:t xml:space="preserve">for certain types of projects. </w:t>
      </w:r>
      <w:r w:rsidRPr="001C7B32">
        <w:rPr>
          <w:b/>
          <w:szCs w:val="24"/>
        </w:rPr>
        <w:t>The following</w:t>
      </w:r>
      <w:r w:rsidR="00F12025" w:rsidRPr="001C7B32">
        <w:rPr>
          <w:b/>
          <w:szCs w:val="24"/>
        </w:rPr>
        <w:t xml:space="preserve"> table can serve as a guideline:</w:t>
      </w:r>
    </w:p>
    <w:p w14:paraId="4FFA2EC4" w14:textId="77777777" w:rsidR="00790E28" w:rsidRPr="001C7B32" w:rsidRDefault="00790E28" w:rsidP="00F12025">
      <w:pPr>
        <w:tabs>
          <w:tab w:val="left" w:pos="360"/>
        </w:tabs>
        <w:autoSpaceDE w:val="0"/>
        <w:autoSpaceDN w:val="0"/>
        <w:adjustRightInd w:val="0"/>
        <w:rPr>
          <w:szCs w:val="24"/>
        </w:rPr>
      </w:pPr>
    </w:p>
    <w:p w14:paraId="4BE0F51C" w14:textId="77777777" w:rsidR="00790E28" w:rsidRPr="001C7B32" w:rsidRDefault="00790E28" w:rsidP="009E3D6B">
      <w:pPr>
        <w:tabs>
          <w:tab w:val="left" w:pos="360"/>
        </w:tabs>
        <w:autoSpaceDE w:val="0"/>
        <w:autoSpaceDN w:val="0"/>
        <w:adjustRightInd w:val="0"/>
        <w:ind w:left="180"/>
        <w:jc w:val="center"/>
        <w:rPr>
          <w:b/>
          <w:szCs w:val="24"/>
        </w:rPr>
      </w:pPr>
      <w:r w:rsidRPr="001C7B32">
        <w:rPr>
          <w:b/>
          <w:szCs w:val="24"/>
        </w:rPr>
        <w:t>Mitigation by Construction Type</w:t>
      </w:r>
    </w:p>
    <w:p w14:paraId="10282032" w14:textId="77777777" w:rsidR="00A577B0" w:rsidRPr="001C7B32" w:rsidRDefault="00A577B0" w:rsidP="00A577B0">
      <w:pPr>
        <w:tabs>
          <w:tab w:val="left" w:pos="360"/>
        </w:tabs>
        <w:autoSpaceDE w:val="0"/>
        <w:autoSpaceDN w:val="0"/>
        <w:adjustRightInd w:val="0"/>
        <w:ind w:left="1170"/>
        <w:jc w:val="center"/>
        <w:rPr>
          <w:b/>
          <w:szCs w:val="24"/>
        </w:rPr>
      </w:pPr>
    </w:p>
    <w:tbl>
      <w:tblPr>
        <w:tblW w:w="4374"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935"/>
        <w:gridCol w:w="1851"/>
        <w:gridCol w:w="1763"/>
        <w:gridCol w:w="1761"/>
      </w:tblGrid>
      <w:tr w:rsidR="006A445C" w:rsidRPr="001C7B32" w14:paraId="08EA355C" w14:textId="77777777" w:rsidTr="00323C0E">
        <w:tc>
          <w:tcPr>
            <w:tcW w:w="1011" w:type="pct"/>
            <w:shd w:val="clear" w:color="auto" w:fill="auto"/>
          </w:tcPr>
          <w:p w14:paraId="6E67DCA7" w14:textId="77777777" w:rsidR="00790E28" w:rsidRPr="001C7B32" w:rsidRDefault="00790E28" w:rsidP="00E9126A">
            <w:pPr>
              <w:tabs>
                <w:tab w:val="left" w:pos="360"/>
              </w:tabs>
              <w:autoSpaceDE w:val="0"/>
              <w:autoSpaceDN w:val="0"/>
              <w:adjustRightInd w:val="0"/>
              <w:ind w:left="1170"/>
              <w:rPr>
                <w:szCs w:val="24"/>
              </w:rPr>
            </w:pPr>
          </w:p>
        </w:tc>
        <w:tc>
          <w:tcPr>
            <w:tcW w:w="1056" w:type="pct"/>
            <w:shd w:val="clear" w:color="auto" w:fill="auto"/>
          </w:tcPr>
          <w:p w14:paraId="2188DF3E" w14:textId="77777777" w:rsidR="00790E28" w:rsidRPr="001C7B32" w:rsidRDefault="00790E28" w:rsidP="00323C0E">
            <w:pPr>
              <w:tabs>
                <w:tab w:val="left" w:pos="360"/>
              </w:tabs>
              <w:autoSpaceDE w:val="0"/>
              <w:autoSpaceDN w:val="0"/>
              <w:adjustRightInd w:val="0"/>
              <w:ind w:left="71"/>
              <w:jc w:val="center"/>
              <w:rPr>
                <w:b/>
                <w:szCs w:val="24"/>
              </w:rPr>
            </w:pPr>
            <w:r w:rsidRPr="001C7B32">
              <w:rPr>
                <w:b/>
                <w:szCs w:val="24"/>
              </w:rPr>
              <w:t>Shutters</w:t>
            </w:r>
          </w:p>
        </w:tc>
        <w:tc>
          <w:tcPr>
            <w:tcW w:w="1010" w:type="pct"/>
            <w:shd w:val="clear" w:color="auto" w:fill="auto"/>
          </w:tcPr>
          <w:p w14:paraId="1AE908A5" w14:textId="77777777" w:rsidR="00790E28" w:rsidRPr="001C7B32" w:rsidRDefault="00790E28" w:rsidP="00323C0E">
            <w:pPr>
              <w:tabs>
                <w:tab w:val="left" w:pos="360"/>
              </w:tabs>
              <w:autoSpaceDE w:val="0"/>
              <w:autoSpaceDN w:val="0"/>
              <w:adjustRightInd w:val="0"/>
              <w:ind w:left="74"/>
              <w:jc w:val="center"/>
              <w:rPr>
                <w:b/>
                <w:szCs w:val="24"/>
              </w:rPr>
            </w:pPr>
            <w:r w:rsidRPr="001C7B32">
              <w:rPr>
                <w:b/>
                <w:szCs w:val="24"/>
              </w:rPr>
              <w:t>Load Path</w:t>
            </w:r>
          </w:p>
        </w:tc>
        <w:tc>
          <w:tcPr>
            <w:tcW w:w="962" w:type="pct"/>
            <w:shd w:val="clear" w:color="auto" w:fill="auto"/>
          </w:tcPr>
          <w:p w14:paraId="78FD617A" w14:textId="77777777" w:rsidR="00790E28" w:rsidRPr="001C7B32" w:rsidRDefault="00790E28" w:rsidP="00323C0E">
            <w:pPr>
              <w:tabs>
                <w:tab w:val="left" w:pos="360"/>
              </w:tabs>
              <w:autoSpaceDE w:val="0"/>
              <w:autoSpaceDN w:val="0"/>
              <w:adjustRightInd w:val="0"/>
              <w:jc w:val="center"/>
              <w:rPr>
                <w:b/>
                <w:szCs w:val="24"/>
              </w:rPr>
            </w:pPr>
            <w:r w:rsidRPr="001C7B32">
              <w:rPr>
                <w:b/>
                <w:szCs w:val="24"/>
              </w:rPr>
              <w:t>Roof</w:t>
            </w:r>
          </w:p>
        </w:tc>
        <w:tc>
          <w:tcPr>
            <w:tcW w:w="961" w:type="pct"/>
            <w:shd w:val="clear" w:color="auto" w:fill="auto"/>
          </w:tcPr>
          <w:p w14:paraId="2B9186B9" w14:textId="77777777" w:rsidR="00790E28" w:rsidRPr="001C7B32" w:rsidRDefault="00790E28" w:rsidP="00323C0E">
            <w:pPr>
              <w:tabs>
                <w:tab w:val="left" w:pos="360"/>
              </w:tabs>
              <w:autoSpaceDE w:val="0"/>
              <w:autoSpaceDN w:val="0"/>
              <w:adjustRightInd w:val="0"/>
              <w:ind w:left="72"/>
              <w:jc w:val="center"/>
              <w:rPr>
                <w:b/>
                <w:szCs w:val="24"/>
              </w:rPr>
            </w:pPr>
            <w:r w:rsidRPr="001C7B32">
              <w:rPr>
                <w:b/>
                <w:szCs w:val="24"/>
              </w:rPr>
              <w:t>Code Plus</w:t>
            </w:r>
          </w:p>
        </w:tc>
      </w:tr>
      <w:tr w:rsidR="006A445C" w:rsidRPr="001C7B32" w14:paraId="3A240A53" w14:textId="77777777" w:rsidTr="00323C0E">
        <w:tc>
          <w:tcPr>
            <w:tcW w:w="1011" w:type="pct"/>
            <w:shd w:val="clear" w:color="auto" w:fill="auto"/>
          </w:tcPr>
          <w:p w14:paraId="1C0DCF35" w14:textId="77777777" w:rsidR="00790E28" w:rsidRPr="001C7B32" w:rsidRDefault="00790E28" w:rsidP="00D42274">
            <w:pPr>
              <w:tabs>
                <w:tab w:val="left" w:pos="360"/>
              </w:tabs>
              <w:autoSpaceDE w:val="0"/>
              <w:autoSpaceDN w:val="0"/>
              <w:adjustRightInd w:val="0"/>
              <w:ind w:left="360"/>
              <w:rPr>
                <w:szCs w:val="24"/>
              </w:rPr>
            </w:pPr>
            <w:r w:rsidRPr="001C7B32">
              <w:rPr>
                <w:szCs w:val="24"/>
              </w:rPr>
              <w:t>Concrete</w:t>
            </w:r>
          </w:p>
        </w:tc>
        <w:tc>
          <w:tcPr>
            <w:tcW w:w="1056" w:type="pct"/>
            <w:shd w:val="clear" w:color="auto" w:fill="auto"/>
          </w:tcPr>
          <w:p w14:paraId="58D2F45A" w14:textId="77777777" w:rsidR="00790E28" w:rsidRPr="001C7B32" w:rsidRDefault="00790E28" w:rsidP="00E9126A">
            <w:pPr>
              <w:tabs>
                <w:tab w:val="left" w:pos="360"/>
              </w:tabs>
              <w:autoSpaceDE w:val="0"/>
              <w:autoSpaceDN w:val="0"/>
              <w:adjustRightInd w:val="0"/>
              <w:jc w:val="center"/>
              <w:rPr>
                <w:szCs w:val="24"/>
              </w:rPr>
            </w:pPr>
            <w:r w:rsidRPr="001C7B32">
              <w:rPr>
                <w:szCs w:val="24"/>
              </w:rPr>
              <w:t>Yes</w:t>
            </w:r>
          </w:p>
        </w:tc>
        <w:tc>
          <w:tcPr>
            <w:tcW w:w="1010" w:type="pct"/>
            <w:shd w:val="clear" w:color="auto" w:fill="auto"/>
          </w:tcPr>
          <w:p w14:paraId="2FF50134" w14:textId="77777777" w:rsidR="00790E28" w:rsidRPr="001C7B32" w:rsidRDefault="00790E28" w:rsidP="00217F0B">
            <w:pPr>
              <w:tabs>
                <w:tab w:val="left" w:pos="360"/>
              </w:tabs>
              <w:autoSpaceDE w:val="0"/>
              <w:autoSpaceDN w:val="0"/>
              <w:adjustRightInd w:val="0"/>
              <w:ind w:left="1170"/>
              <w:jc w:val="center"/>
              <w:rPr>
                <w:szCs w:val="24"/>
              </w:rPr>
            </w:pPr>
          </w:p>
        </w:tc>
        <w:tc>
          <w:tcPr>
            <w:tcW w:w="962" w:type="pct"/>
            <w:shd w:val="clear" w:color="auto" w:fill="auto"/>
          </w:tcPr>
          <w:p w14:paraId="653BFFEE" w14:textId="77777777" w:rsidR="00790E28" w:rsidRPr="001C7B32" w:rsidRDefault="00790E28" w:rsidP="00E9126A">
            <w:pPr>
              <w:tabs>
                <w:tab w:val="left" w:pos="360"/>
              </w:tabs>
              <w:autoSpaceDE w:val="0"/>
              <w:autoSpaceDN w:val="0"/>
              <w:adjustRightInd w:val="0"/>
              <w:jc w:val="center"/>
              <w:rPr>
                <w:szCs w:val="24"/>
              </w:rPr>
            </w:pPr>
            <w:r w:rsidRPr="001C7B32">
              <w:rPr>
                <w:szCs w:val="24"/>
              </w:rPr>
              <w:t>Yes</w:t>
            </w:r>
          </w:p>
        </w:tc>
        <w:tc>
          <w:tcPr>
            <w:tcW w:w="961" w:type="pct"/>
            <w:shd w:val="clear" w:color="auto" w:fill="auto"/>
          </w:tcPr>
          <w:p w14:paraId="49D637B5" w14:textId="77777777" w:rsidR="00790E28" w:rsidRPr="001C7B32" w:rsidRDefault="00790E28" w:rsidP="009E3D6B">
            <w:pPr>
              <w:tabs>
                <w:tab w:val="left" w:pos="72"/>
              </w:tabs>
              <w:autoSpaceDE w:val="0"/>
              <w:autoSpaceDN w:val="0"/>
              <w:adjustRightInd w:val="0"/>
              <w:ind w:left="72"/>
              <w:jc w:val="center"/>
              <w:rPr>
                <w:szCs w:val="24"/>
              </w:rPr>
            </w:pPr>
            <w:r w:rsidRPr="001C7B32">
              <w:rPr>
                <w:szCs w:val="24"/>
              </w:rPr>
              <w:t>Yes</w:t>
            </w:r>
          </w:p>
        </w:tc>
      </w:tr>
      <w:tr w:rsidR="006A445C" w:rsidRPr="001C7B32" w14:paraId="308B17E2" w14:textId="77777777" w:rsidTr="00323C0E">
        <w:tc>
          <w:tcPr>
            <w:tcW w:w="1011" w:type="pct"/>
            <w:shd w:val="clear" w:color="auto" w:fill="auto"/>
          </w:tcPr>
          <w:p w14:paraId="13ACD764" w14:textId="77777777" w:rsidR="00790E28" w:rsidRPr="001C7B32" w:rsidRDefault="00790E28" w:rsidP="00AC260E">
            <w:pPr>
              <w:tabs>
                <w:tab w:val="left" w:pos="360"/>
              </w:tabs>
              <w:autoSpaceDE w:val="0"/>
              <w:autoSpaceDN w:val="0"/>
              <w:adjustRightInd w:val="0"/>
              <w:rPr>
                <w:szCs w:val="24"/>
              </w:rPr>
            </w:pPr>
            <w:r w:rsidRPr="001C7B32">
              <w:rPr>
                <w:szCs w:val="24"/>
              </w:rPr>
              <w:t>Manufactured</w:t>
            </w:r>
          </w:p>
        </w:tc>
        <w:tc>
          <w:tcPr>
            <w:tcW w:w="1056" w:type="pct"/>
            <w:shd w:val="clear" w:color="auto" w:fill="auto"/>
          </w:tcPr>
          <w:p w14:paraId="68CFC482" w14:textId="77777777" w:rsidR="00790E28" w:rsidRPr="001C7B32" w:rsidRDefault="00790E28" w:rsidP="00E9126A">
            <w:pPr>
              <w:tabs>
                <w:tab w:val="left" w:pos="360"/>
              </w:tabs>
              <w:jc w:val="center"/>
              <w:rPr>
                <w:szCs w:val="24"/>
              </w:rPr>
            </w:pPr>
            <w:r w:rsidRPr="001C7B32">
              <w:rPr>
                <w:szCs w:val="24"/>
              </w:rPr>
              <w:t>Yes</w:t>
            </w:r>
          </w:p>
        </w:tc>
        <w:tc>
          <w:tcPr>
            <w:tcW w:w="1010" w:type="pct"/>
            <w:shd w:val="clear" w:color="auto" w:fill="auto"/>
          </w:tcPr>
          <w:p w14:paraId="05B29D60" w14:textId="77777777" w:rsidR="00790E28" w:rsidRPr="001C7B32" w:rsidRDefault="00790E28" w:rsidP="00217F0B">
            <w:pPr>
              <w:tabs>
                <w:tab w:val="left" w:pos="360"/>
              </w:tabs>
              <w:autoSpaceDE w:val="0"/>
              <w:autoSpaceDN w:val="0"/>
              <w:adjustRightInd w:val="0"/>
              <w:ind w:left="1170"/>
              <w:jc w:val="center"/>
              <w:rPr>
                <w:szCs w:val="24"/>
              </w:rPr>
            </w:pPr>
          </w:p>
        </w:tc>
        <w:tc>
          <w:tcPr>
            <w:tcW w:w="962" w:type="pct"/>
            <w:shd w:val="clear" w:color="auto" w:fill="auto"/>
          </w:tcPr>
          <w:p w14:paraId="304C1FCD" w14:textId="77777777" w:rsidR="00790E28" w:rsidRPr="001C7B32" w:rsidRDefault="00790E28" w:rsidP="00E9126A">
            <w:pPr>
              <w:tabs>
                <w:tab w:val="left" w:pos="360"/>
              </w:tabs>
              <w:autoSpaceDE w:val="0"/>
              <w:autoSpaceDN w:val="0"/>
              <w:adjustRightInd w:val="0"/>
              <w:jc w:val="center"/>
              <w:rPr>
                <w:szCs w:val="24"/>
              </w:rPr>
            </w:pPr>
          </w:p>
        </w:tc>
        <w:tc>
          <w:tcPr>
            <w:tcW w:w="961" w:type="pct"/>
            <w:shd w:val="clear" w:color="auto" w:fill="auto"/>
          </w:tcPr>
          <w:p w14:paraId="736CD097" w14:textId="77777777" w:rsidR="00790E28" w:rsidRPr="001C7B32" w:rsidRDefault="00790E28" w:rsidP="00217F0B">
            <w:pPr>
              <w:tabs>
                <w:tab w:val="left" w:pos="360"/>
              </w:tabs>
              <w:autoSpaceDE w:val="0"/>
              <w:autoSpaceDN w:val="0"/>
              <w:adjustRightInd w:val="0"/>
              <w:ind w:left="1170"/>
              <w:jc w:val="center"/>
              <w:rPr>
                <w:szCs w:val="24"/>
              </w:rPr>
            </w:pPr>
          </w:p>
        </w:tc>
      </w:tr>
      <w:tr w:rsidR="006A445C" w:rsidRPr="001C7B32" w14:paraId="2F3C11B8" w14:textId="77777777" w:rsidTr="00323C0E">
        <w:tc>
          <w:tcPr>
            <w:tcW w:w="1011" w:type="pct"/>
            <w:shd w:val="clear" w:color="auto" w:fill="auto"/>
          </w:tcPr>
          <w:p w14:paraId="632009A6" w14:textId="77777777" w:rsidR="00790E28" w:rsidRPr="001C7B32" w:rsidRDefault="00790E28" w:rsidP="00D42274">
            <w:pPr>
              <w:tabs>
                <w:tab w:val="left" w:pos="360"/>
              </w:tabs>
              <w:autoSpaceDE w:val="0"/>
              <w:autoSpaceDN w:val="0"/>
              <w:adjustRightInd w:val="0"/>
              <w:ind w:firstLine="342"/>
              <w:rPr>
                <w:szCs w:val="24"/>
              </w:rPr>
            </w:pPr>
            <w:r w:rsidRPr="001C7B32">
              <w:rPr>
                <w:szCs w:val="24"/>
              </w:rPr>
              <w:t>Masonry</w:t>
            </w:r>
          </w:p>
        </w:tc>
        <w:tc>
          <w:tcPr>
            <w:tcW w:w="1056" w:type="pct"/>
            <w:shd w:val="clear" w:color="auto" w:fill="auto"/>
          </w:tcPr>
          <w:p w14:paraId="5F1F0942" w14:textId="77777777" w:rsidR="00790E28" w:rsidRPr="001C7B32" w:rsidRDefault="00790E28" w:rsidP="00E9126A">
            <w:pPr>
              <w:tabs>
                <w:tab w:val="left" w:pos="360"/>
              </w:tabs>
              <w:jc w:val="center"/>
              <w:rPr>
                <w:szCs w:val="24"/>
              </w:rPr>
            </w:pPr>
            <w:r w:rsidRPr="001C7B32">
              <w:rPr>
                <w:szCs w:val="24"/>
              </w:rPr>
              <w:t>Yes</w:t>
            </w:r>
          </w:p>
        </w:tc>
        <w:tc>
          <w:tcPr>
            <w:tcW w:w="1010" w:type="pct"/>
            <w:shd w:val="clear" w:color="auto" w:fill="auto"/>
          </w:tcPr>
          <w:p w14:paraId="44B30EA7" w14:textId="77777777" w:rsidR="00790E28" w:rsidRPr="001C7B32" w:rsidRDefault="00790E28" w:rsidP="00E9126A">
            <w:pPr>
              <w:tabs>
                <w:tab w:val="left" w:pos="360"/>
              </w:tabs>
              <w:autoSpaceDE w:val="0"/>
              <w:autoSpaceDN w:val="0"/>
              <w:adjustRightInd w:val="0"/>
              <w:ind w:left="360"/>
              <w:jc w:val="center"/>
              <w:rPr>
                <w:szCs w:val="24"/>
              </w:rPr>
            </w:pPr>
            <w:r w:rsidRPr="001C7B32">
              <w:rPr>
                <w:szCs w:val="24"/>
              </w:rPr>
              <w:t>Yes</w:t>
            </w:r>
          </w:p>
        </w:tc>
        <w:tc>
          <w:tcPr>
            <w:tcW w:w="962" w:type="pct"/>
            <w:shd w:val="clear" w:color="auto" w:fill="auto"/>
          </w:tcPr>
          <w:p w14:paraId="2446092B" w14:textId="77777777" w:rsidR="00790E28" w:rsidRPr="001C7B32" w:rsidRDefault="00790E28" w:rsidP="00E9126A">
            <w:pPr>
              <w:tabs>
                <w:tab w:val="left" w:pos="360"/>
              </w:tabs>
              <w:autoSpaceDE w:val="0"/>
              <w:autoSpaceDN w:val="0"/>
              <w:adjustRightInd w:val="0"/>
              <w:jc w:val="center"/>
              <w:rPr>
                <w:szCs w:val="24"/>
              </w:rPr>
            </w:pPr>
            <w:r w:rsidRPr="001C7B32">
              <w:rPr>
                <w:szCs w:val="24"/>
              </w:rPr>
              <w:t>Yes</w:t>
            </w:r>
          </w:p>
        </w:tc>
        <w:tc>
          <w:tcPr>
            <w:tcW w:w="961" w:type="pct"/>
            <w:shd w:val="clear" w:color="auto" w:fill="auto"/>
          </w:tcPr>
          <w:p w14:paraId="2DDA6AB3" w14:textId="77777777" w:rsidR="00790E28" w:rsidRPr="001C7B32" w:rsidRDefault="00790E28" w:rsidP="009E3D6B">
            <w:pPr>
              <w:tabs>
                <w:tab w:val="left" w:pos="72"/>
              </w:tabs>
              <w:autoSpaceDE w:val="0"/>
              <w:autoSpaceDN w:val="0"/>
              <w:adjustRightInd w:val="0"/>
              <w:ind w:left="72"/>
              <w:jc w:val="center"/>
              <w:rPr>
                <w:szCs w:val="24"/>
              </w:rPr>
            </w:pPr>
            <w:r w:rsidRPr="001C7B32">
              <w:rPr>
                <w:szCs w:val="24"/>
              </w:rPr>
              <w:t>Yes</w:t>
            </w:r>
          </w:p>
        </w:tc>
      </w:tr>
      <w:tr w:rsidR="006A445C" w:rsidRPr="001C7B32" w14:paraId="6995FFEA" w14:textId="77777777" w:rsidTr="00323C0E">
        <w:tc>
          <w:tcPr>
            <w:tcW w:w="1011" w:type="pct"/>
            <w:shd w:val="clear" w:color="auto" w:fill="auto"/>
          </w:tcPr>
          <w:p w14:paraId="2E809EA1" w14:textId="77777777" w:rsidR="00790E28" w:rsidRPr="001C7B32" w:rsidRDefault="00790E28" w:rsidP="00D42274">
            <w:pPr>
              <w:tabs>
                <w:tab w:val="left" w:pos="360"/>
              </w:tabs>
              <w:autoSpaceDE w:val="0"/>
              <w:autoSpaceDN w:val="0"/>
              <w:adjustRightInd w:val="0"/>
              <w:ind w:left="360"/>
              <w:rPr>
                <w:szCs w:val="24"/>
              </w:rPr>
            </w:pPr>
            <w:r w:rsidRPr="001C7B32">
              <w:rPr>
                <w:szCs w:val="24"/>
              </w:rPr>
              <w:t>Steel</w:t>
            </w:r>
          </w:p>
        </w:tc>
        <w:tc>
          <w:tcPr>
            <w:tcW w:w="1056" w:type="pct"/>
            <w:shd w:val="clear" w:color="auto" w:fill="auto"/>
          </w:tcPr>
          <w:p w14:paraId="175257B7" w14:textId="77777777" w:rsidR="00790E28" w:rsidRPr="001C7B32" w:rsidRDefault="00790E28" w:rsidP="00E9126A">
            <w:pPr>
              <w:tabs>
                <w:tab w:val="left" w:pos="360"/>
              </w:tabs>
              <w:jc w:val="center"/>
              <w:rPr>
                <w:szCs w:val="24"/>
              </w:rPr>
            </w:pPr>
            <w:r w:rsidRPr="001C7B32">
              <w:rPr>
                <w:szCs w:val="24"/>
              </w:rPr>
              <w:t>Yes</w:t>
            </w:r>
          </w:p>
        </w:tc>
        <w:tc>
          <w:tcPr>
            <w:tcW w:w="1010" w:type="pct"/>
            <w:shd w:val="clear" w:color="auto" w:fill="auto"/>
          </w:tcPr>
          <w:p w14:paraId="4CFBB70F" w14:textId="77777777" w:rsidR="00790E28" w:rsidRPr="001C7B32" w:rsidRDefault="00790E28" w:rsidP="00217F0B">
            <w:pPr>
              <w:tabs>
                <w:tab w:val="left" w:pos="360"/>
              </w:tabs>
              <w:autoSpaceDE w:val="0"/>
              <w:autoSpaceDN w:val="0"/>
              <w:adjustRightInd w:val="0"/>
              <w:ind w:left="1170"/>
              <w:jc w:val="center"/>
              <w:rPr>
                <w:szCs w:val="24"/>
              </w:rPr>
            </w:pPr>
          </w:p>
        </w:tc>
        <w:tc>
          <w:tcPr>
            <w:tcW w:w="962" w:type="pct"/>
            <w:shd w:val="clear" w:color="auto" w:fill="auto"/>
          </w:tcPr>
          <w:p w14:paraId="6FAAA166" w14:textId="77777777" w:rsidR="00790E28" w:rsidRPr="001C7B32" w:rsidRDefault="00790E28" w:rsidP="00E9126A">
            <w:pPr>
              <w:tabs>
                <w:tab w:val="left" w:pos="360"/>
              </w:tabs>
              <w:autoSpaceDE w:val="0"/>
              <w:autoSpaceDN w:val="0"/>
              <w:adjustRightInd w:val="0"/>
              <w:jc w:val="center"/>
              <w:rPr>
                <w:szCs w:val="24"/>
              </w:rPr>
            </w:pPr>
            <w:r w:rsidRPr="001C7B32">
              <w:rPr>
                <w:szCs w:val="24"/>
              </w:rPr>
              <w:t>Yes</w:t>
            </w:r>
          </w:p>
        </w:tc>
        <w:tc>
          <w:tcPr>
            <w:tcW w:w="961" w:type="pct"/>
            <w:shd w:val="clear" w:color="auto" w:fill="auto"/>
          </w:tcPr>
          <w:p w14:paraId="7FFEB5EB" w14:textId="77777777" w:rsidR="00790E28" w:rsidRPr="001C7B32" w:rsidRDefault="00790E28" w:rsidP="009E3D6B">
            <w:pPr>
              <w:tabs>
                <w:tab w:val="left" w:pos="72"/>
              </w:tabs>
              <w:autoSpaceDE w:val="0"/>
              <w:autoSpaceDN w:val="0"/>
              <w:adjustRightInd w:val="0"/>
              <w:ind w:left="72"/>
              <w:jc w:val="center"/>
              <w:rPr>
                <w:szCs w:val="24"/>
              </w:rPr>
            </w:pPr>
            <w:r w:rsidRPr="001C7B32">
              <w:rPr>
                <w:szCs w:val="24"/>
              </w:rPr>
              <w:t>Yes</w:t>
            </w:r>
          </w:p>
        </w:tc>
      </w:tr>
      <w:tr w:rsidR="006A445C" w:rsidRPr="001C7B32" w14:paraId="05DFCCD6" w14:textId="77777777" w:rsidTr="00323C0E">
        <w:tc>
          <w:tcPr>
            <w:tcW w:w="1011" w:type="pct"/>
            <w:shd w:val="clear" w:color="auto" w:fill="auto"/>
          </w:tcPr>
          <w:p w14:paraId="3A87A47A" w14:textId="77777777" w:rsidR="00790E28" w:rsidRPr="001C7B32" w:rsidRDefault="00790E28" w:rsidP="00D42274">
            <w:pPr>
              <w:tabs>
                <w:tab w:val="left" w:pos="360"/>
              </w:tabs>
              <w:autoSpaceDE w:val="0"/>
              <w:autoSpaceDN w:val="0"/>
              <w:adjustRightInd w:val="0"/>
              <w:ind w:left="360"/>
              <w:rPr>
                <w:szCs w:val="24"/>
              </w:rPr>
            </w:pPr>
            <w:r w:rsidRPr="001C7B32">
              <w:rPr>
                <w:szCs w:val="24"/>
              </w:rPr>
              <w:t>Wood</w:t>
            </w:r>
          </w:p>
        </w:tc>
        <w:tc>
          <w:tcPr>
            <w:tcW w:w="1056" w:type="pct"/>
            <w:shd w:val="clear" w:color="auto" w:fill="auto"/>
          </w:tcPr>
          <w:p w14:paraId="00BDA874" w14:textId="77777777" w:rsidR="00790E28" w:rsidRPr="001C7B32" w:rsidRDefault="00790E28" w:rsidP="00E9126A">
            <w:pPr>
              <w:tabs>
                <w:tab w:val="left" w:pos="360"/>
              </w:tabs>
              <w:jc w:val="center"/>
              <w:rPr>
                <w:szCs w:val="24"/>
              </w:rPr>
            </w:pPr>
            <w:r w:rsidRPr="001C7B32">
              <w:rPr>
                <w:szCs w:val="24"/>
              </w:rPr>
              <w:t>Yes</w:t>
            </w:r>
          </w:p>
        </w:tc>
        <w:tc>
          <w:tcPr>
            <w:tcW w:w="1010" w:type="pct"/>
            <w:shd w:val="clear" w:color="auto" w:fill="auto"/>
          </w:tcPr>
          <w:p w14:paraId="06F40C3D" w14:textId="77777777" w:rsidR="00790E28" w:rsidRPr="001C7B32" w:rsidRDefault="00790E28" w:rsidP="00E9126A">
            <w:pPr>
              <w:tabs>
                <w:tab w:val="left" w:pos="360"/>
              </w:tabs>
              <w:autoSpaceDE w:val="0"/>
              <w:autoSpaceDN w:val="0"/>
              <w:adjustRightInd w:val="0"/>
              <w:ind w:left="360"/>
              <w:jc w:val="center"/>
              <w:rPr>
                <w:szCs w:val="24"/>
              </w:rPr>
            </w:pPr>
            <w:r w:rsidRPr="001C7B32">
              <w:rPr>
                <w:szCs w:val="24"/>
              </w:rPr>
              <w:t>Yes</w:t>
            </w:r>
          </w:p>
        </w:tc>
        <w:tc>
          <w:tcPr>
            <w:tcW w:w="962" w:type="pct"/>
            <w:shd w:val="clear" w:color="auto" w:fill="auto"/>
          </w:tcPr>
          <w:p w14:paraId="5B862613" w14:textId="77777777" w:rsidR="00790E28" w:rsidRPr="001C7B32" w:rsidRDefault="00790E28" w:rsidP="00E9126A">
            <w:pPr>
              <w:tabs>
                <w:tab w:val="left" w:pos="360"/>
              </w:tabs>
              <w:autoSpaceDE w:val="0"/>
              <w:autoSpaceDN w:val="0"/>
              <w:adjustRightInd w:val="0"/>
              <w:jc w:val="center"/>
              <w:rPr>
                <w:szCs w:val="24"/>
              </w:rPr>
            </w:pPr>
            <w:r w:rsidRPr="001C7B32">
              <w:rPr>
                <w:szCs w:val="24"/>
              </w:rPr>
              <w:t>Yes</w:t>
            </w:r>
          </w:p>
        </w:tc>
        <w:tc>
          <w:tcPr>
            <w:tcW w:w="961" w:type="pct"/>
            <w:shd w:val="clear" w:color="auto" w:fill="auto"/>
          </w:tcPr>
          <w:p w14:paraId="446F88CC" w14:textId="77777777" w:rsidR="00790E28" w:rsidRPr="001C7B32" w:rsidRDefault="00790E28" w:rsidP="00217F0B">
            <w:pPr>
              <w:tabs>
                <w:tab w:val="left" w:pos="360"/>
              </w:tabs>
              <w:autoSpaceDE w:val="0"/>
              <w:autoSpaceDN w:val="0"/>
              <w:adjustRightInd w:val="0"/>
              <w:ind w:left="1170"/>
              <w:jc w:val="center"/>
              <w:rPr>
                <w:szCs w:val="24"/>
              </w:rPr>
            </w:pPr>
          </w:p>
        </w:tc>
      </w:tr>
    </w:tbl>
    <w:p w14:paraId="75C1CF3B" w14:textId="77777777" w:rsidR="00F12025" w:rsidRPr="001C7B32" w:rsidRDefault="00F12025" w:rsidP="00663DCA">
      <w:pPr>
        <w:ind w:right="432"/>
        <w:jc w:val="both"/>
        <w:rPr>
          <w:szCs w:val="24"/>
        </w:rPr>
      </w:pPr>
    </w:p>
    <w:p w14:paraId="2738120E" w14:textId="77777777" w:rsidR="000954FB" w:rsidRPr="001C7B32" w:rsidRDefault="00F12025" w:rsidP="00F12025">
      <w:pPr>
        <w:pStyle w:val="ListParagraph"/>
        <w:numPr>
          <w:ilvl w:val="0"/>
          <w:numId w:val="6"/>
        </w:numPr>
        <w:rPr>
          <w:b/>
          <w:szCs w:val="24"/>
        </w:rPr>
      </w:pPr>
      <w:r w:rsidRPr="001C7B32">
        <w:rPr>
          <w:b/>
          <w:szCs w:val="24"/>
        </w:rPr>
        <w:t>Property</w:t>
      </w:r>
      <w:r w:rsidR="000954FB" w:rsidRPr="001C7B32">
        <w:rPr>
          <w:b/>
          <w:szCs w:val="24"/>
        </w:rPr>
        <w:t xml:space="preserve"> Information</w:t>
      </w:r>
    </w:p>
    <w:p w14:paraId="2D19743C" w14:textId="77777777" w:rsidR="00555991" w:rsidRPr="001C7B32" w:rsidRDefault="00555991" w:rsidP="00555991">
      <w:pPr>
        <w:pStyle w:val="ListParagraph"/>
        <w:rPr>
          <w:b/>
          <w:szCs w:val="24"/>
        </w:rPr>
      </w:pPr>
    </w:p>
    <w:p w14:paraId="448CF0C5" w14:textId="77777777" w:rsidR="00F12025" w:rsidRPr="001C7B32" w:rsidRDefault="00F12025" w:rsidP="009E3D6B">
      <w:pPr>
        <w:pStyle w:val="ListParagraph"/>
        <w:numPr>
          <w:ilvl w:val="1"/>
          <w:numId w:val="6"/>
        </w:numPr>
        <w:spacing w:line="276" w:lineRule="auto"/>
        <w:rPr>
          <w:b/>
          <w:szCs w:val="24"/>
        </w:rPr>
      </w:pPr>
      <w:r w:rsidRPr="001C7B32">
        <w:rPr>
          <w:b/>
          <w:szCs w:val="24"/>
        </w:rPr>
        <w:t>Structure Information</w:t>
      </w:r>
    </w:p>
    <w:p w14:paraId="6DFDA0A3" w14:textId="77777777" w:rsidR="00F12025" w:rsidRPr="001C7B32" w:rsidRDefault="00F12025" w:rsidP="008F0ED8">
      <w:pPr>
        <w:pStyle w:val="ListParagraph"/>
        <w:numPr>
          <w:ilvl w:val="2"/>
          <w:numId w:val="27"/>
        </w:numPr>
        <w:rPr>
          <w:szCs w:val="24"/>
        </w:rPr>
      </w:pPr>
      <w:r w:rsidRPr="001C7B32">
        <w:rPr>
          <w:szCs w:val="24"/>
        </w:rPr>
        <w:t>Total Size of Building (SF) ___________</w:t>
      </w:r>
      <w:r w:rsidR="00BE53DD" w:rsidRPr="001C7B32">
        <w:rPr>
          <w:szCs w:val="24"/>
        </w:rPr>
        <w:t>__________</w:t>
      </w:r>
    </w:p>
    <w:p w14:paraId="36087CB6" w14:textId="77777777" w:rsidR="001B33C4" w:rsidRPr="001C7B32" w:rsidRDefault="001B33C4" w:rsidP="008F0ED8">
      <w:pPr>
        <w:pStyle w:val="ListParagraph"/>
        <w:numPr>
          <w:ilvl w:val="2"/>
          <w:numId w:val="27"/>
        </w:numPr>
        <w:rPr>
          <w:szCs w:val="24"/>
        </w:rPr>
      </w:pPr>
      <w:r w:rsidRPr="001C7B32">
        <w:rPr>
          <w:szCs w:val="24"/>
        </w:rPr>
        <w:t xml:space="preserve">Building Annual Income $_____________________ </w:t>
      </w:r>
    </w:p>
    <w:p w14:paraId="7EA51061" w14:textId="77777777" w:rsidR="00F12025" w:rsidRPr="001C7B32" w:rsidRDefault="00F12025" w:rsidP="008F0ED8">
      <w:pPr>
        <w:pStyle w:val="ListParagraph"/>
        <w:numPr>
          <w:ilvl w:val="2"/>
          <w:numId w:val="27"/>
        </w:numPr>
        <w:rPr>
          <w:szCs w:val="24"/>
        </w:rPr>
      </w:pPr>
      <w:r w:rsidRPr="001C7B32">
        <w:rPr>
          <w:szCs w:val="24"/>
        </w:rPr>
        <w:t>Building Replacement Value __________</w:t>
      </w:r>
      <w:r w:rsidR="00BE53DD" w:rsidRPr="001C7B32">
        <w:rPr>
          <w:szCs w:val="24"/>
        </w:rPr>
        <w:t>__________</w:t>
      </w:r>
    </w:p>
    <w:p w14:paraId="1D725745" w14:textId="77777777" w:rsidR="00F12025" w:rsidRPr="001C7B32" w:rsidRDefault="00F12025" w:rsidP="008F0ED8">
      <w:pPr>
        <w:ind w:left="864"/>
        <w:rPr>
          <w:i/>
          <w:szCs w:val="24"/>
        </w:rPr>
      </w:pPr>
      <w:r w:rsidRPr="001C7B32">
        <w:rPr>
          <w:i/>
          <w:szCs w:val="24"/>
        </w:rPr>
        <w:t>Source: Provide documentation such as a letter from building inspector or ICB or RS Means, Marshall and Swift, etc.</w:t>
      </w:r>
    </w:p>
    <w:p w14:paraId="468AB99F" w14:textId="77777777" w:rsidR="00F12025" w:rsidRPr="001C7B32" w:rsidRDefault="00F12025" w:rsidP="008F0ED8">
      <w:pPr>
        <w:pStyle w:val="ListParagraph"/>
        <w:numPr>
          <w:ilvl w:val="2"/>
          <w:numId w:val="27"/>
        </w:numPr>
        <w:rPr>
          <w:szCs w:val="24"/>
        </w:rPr>
      </w:pPr>
      <w:r w:rsidRPr="001C7B32">
        <w:rPr>
          <w:szCs w:val="24"/>
        </w:rPr>
        <w:t>Building Type:</w:t>
      </w:r>
      <w:r w:rsidRPr="001C7B32">
        <w:rPr>
          <w:szCs w:val="24"/>
        </w:rPr>
        <w:tab/>
      </w:r>
      <w:r w:rsidRPr="001C7B32">
        <w:rPr>
          <w:szCs w:val="24"/>
        </w:rPr>
        <w:tab/>
        <w:t>□Residential</w:t>
      </w:r>
      <w:r w:rsidRPr="001C7B32">
        <w:rPr>
          <w:szCs w:val="24"/>
        </w:rPr>
        <w:tab/>
        <w:t>□Critical Facility</w:t>
      </w:r>
      <w:r w:rsidRPr="001C7B32">
        <w:rPr>
          <w:szCs w:val="24"/>
        </w:rPr>
        <w:tab/>
      </w:r>
      <w:r w:rsidRPr="001C7B32">
        <w:rPr>
          <w:szCs w:val="24"/>
        </w:rPr>
        <w:tab/>
        <w:t>□Commercial</w:t>
      </w:r>
    </w:p>
    <w:p w14:paraId="52FFF482" w14:textId="77777777" w:rsidR="00F12025" w:rsidRPr="001C7B32" w:rsidRDefault="00E67E50" w:rsidP="008F0ED8">
      <w:pPr>
        <w:pStyle w:val="ListParagraph"/>
        <w:numPr>
          <w:ilvl w:val="3"/>
          <w:numId w:val="27"/>
        </w:numPr>
        <w:rPr>
          <w:szCs w:val="24"/>
        </w:rPr>
      </w:pPr>
      <w:r w:rsidRPr="001C7B32">
        <w:rPr>
          <w:szCs w:val="24"/>
        </w:rPr>
        <w:t xml:space="preserve">If </w:t>
      </w:r>
      <w:r w:rsidR="00D22850" w:rsidRPr="001C7B32">
        <w:rPr>
          <w:szCs w:val="24"/>
        </w:rPr>
        <w:t xml:space="preserve">Residential Property: </w:t>
      </w:r>
    </w:p>
    <w:p w14:paraId="405400B5" w14:textId="77777777" w:rsidR="00D22850" w:rsidRPr="001C7B32" w:rsidRDefault="00D22850" w:rsidP="008F0ED8">
      <w:pPr>
        <w:pStyle w:val="ListParagraph"/>
        <w:ind w:left="3024"/>
        <w:rPr>
          <w:szCs w:val="24"/>
        </w:rPr>
      </w:pPr>
      <w:r w:rsidRPr="001C7B32">
        <w:rPr>
          <w:szCs w:val="24"/>
        </w:rPr>
        <w:t>Number of People in Household ____________________</w:t>
      </w:r>
    </w:p>
    <w:p w14:paraId="71AC05A7" w14:textId="77777777" w:rsidR="00D22850" w:rsidRPr="001C7B32" w:rsidRDefault="00D22850" w:rsidP="008F0ED8">
      <w:pPr>
        <w:pStyle w:val="ListParagraph"/>
        <w:ind w:left="3024"/>
        <w:rPr>
          <w:szCs w:val="24"/>
        </w:rPr>
      </w:pPr>
      <w:r w:rsidRPr="001C7B32">
        <w:rPr>
          <w:szCs w:val="24"/>
        </w:rPr>
        <w:t xml:space="preserve">Loss of Rental Income $______________ per month </w:t>
      </w:r>
      <w:r w:rsidRPr="001C7B32">
        <w:rPr>
          <w:szCs w:val="24"/>
        </w:rPr>
        <w:tab/>
      </w:r>
      <w:r w:rsidRPr="001C7B32">
        <w:rPr>
          <w:szCs w:val="24"/>
        </w:rPr>
        <w:tab/>
        <w:t>□N/A</w:t>
      </w:r>
    </w:p>
    <w:p w14:paraId="6F61D911" w14:textId="77777777" w:rsidR="00D22850" w:rsidRPr="001C7B32" w:rsidRDefault="00D22850" w:rsidP="008F0ED8">
      <w:pPr>
        <w:pStyle w:val="ListParagraph"/>
        <w:numPr>
          <w:ilvl w:val="3"/>
          <w:numId w:val="27"/>
        </w:numPr>
        <w:rPr>
          <w:szCs w:val="24"/>
        </w:rPr>
      </w:pPr>
      <w:r w:rsidRPr="001C7B32">
        <w:rPr>
          <w:szCs w:val="24"/>
        </w:rPr>
        <w:t xml:space="preserve">If Commercial/Critical Facility: </w:t>
      </w:r>
    </w:p>
    <w:p w14:paraId="17D155B1" w14:textId="77777777" w:rsidR="00D22850" w:rsidRPr="001C7B32" w:rsidRDefault="00D22850" w:rsidP="008F0ED8">
      <w:pPr>
        <w:pStyle w:val="ListParagraph"/>
        <w:ind w:left="3024"/>
        <w:rPr>
          <w:szCs w:val="24"/>
        </w:rPr>
      </w:pPr>
      <w:r w:rsidRPr="001C7B32">
        <w:rPr>
          <w:szCs w:val="24"/>
        </w:rPr>
        <w:t>Loss of Productivity – Number of Workers in Building ______________</w:t>
      </w:r>
    </w:p>
    <w:p w14:paraId="54D12C29" w14:textId="77777777" w:rsidR="009E3D6B" w:rsidRPr="001C7B32" w:rsidRDefault="009E3D6B" w:rsidP="009E3D6B">
      <w:pPr>
        <w:pStyle w:val="ListParagraph"/>
        <w:spacing w:line="276" w:lineRule="auto"/>
        <w:ind w:left="3024"/>
        <w:rPr>
          <w:szCs w:val="24"/>
        </w:rPr>
      </w:pPr>
    </w:p>
    <w:p w14:paraId="7797F7F5" w14:textId="77777777" w:rsidR="00F12025" w:rsidRPr="001C7B32" w:rsidRDefault="00F12025" w:rsidP="009E3D6B">
      <w:pPr>
        <w:pStyle w:val="ListParagraph"/>
        <w:numPr>
          <w:ilvl w:val="1"/>
          <w:numId w:val="27"/>
        </w:numPr>
        <w:spacing w:line="276" w:lineRule="auto"/>
        <w:rPr>
          <w:b/>
          <w:szCs w:val="24"/>
        </w:rPr>
      </w:pPr>
      <w:r w:rsidRPr="001C7B32">
        <w:rPr>
          <w:b/>
          <w:szCs w:val="24"/>
        </w:rPr>
        <w:t xml:space="preserve">Type of Construction </w:t>
      </w:r>
      <w:r w:rsidRPr="001C7B32">
        <w:rPr>
          <w:szCs w:val="24"/>
        </w:rPr>
        <w:t>(check predominant type of construction)</w:t>
      </w:r>
    </w:p>
    <w:p w14:paraId="1C1074C2" w14:textId="77777777" w:rsidR="00F12025" w:rsidRPr="001C7B32" w:rsidRDefault="00F12025" w:rsidP="008F0ED8">
      <w:pPr>
        <w:pStyle w:val="ListParagraph"/>
        <w:ind w:left="1728"/>
        <w:rPr>
          <w:szCs w:val="24"/>
        </w:rPr>
      </w:pPr>
      <w:r w:rsidRPr="001C7B32">
        <w:rPr>
          <w:szCs w:val="24"/>
        </w:rPr>
        <w:t>□Concrete</w:t>
      </w:r>
      <w:r w:rsidRPr="001C7B32">
        <w:rPr>
          <w:szCs w:val="24"/>
        </w:rPr>
        <w:tab/>
      </w:r>
      <w:r w:rsidRPr="001C7B32">
        <w:rPr>
          <w:szCs w:val="24"/>
        </w:rPr>
        <w:tab/>
        <w:t>□Manufactured Home</w:t>
      </w:r>
      <w:r w:rsidRPr="001C7B32">
        <w:rPr>
          <w:szCs w:val="24"/>
        </w:rPr>
        <w:tab/>
        <w:t>□Masonry</w:t>
      </w:r>
      <w:r w:rsidRPr="001C7B32">
        <w:rPr>
          <w:szCs w:val="24"/>
        </w:rPr>
        <w:tab/>
      </w:r>
      <w:r w:rsidRPr="001C7B32">
        <w:rPr>
          <w:szCs w:val="24"/>
        </w:rPr>
        <w:tab/>
        <w:t>□Steel</w:t>
      </w:r>
      <w:r w:rsidRPr="001C7B32">
        <w:rPr>
          <w:szCs w:val="24"/>
        </w:rPr>
        <w:tab/>
        <w:t>□Wood</w:t>
      </w:r>
    </w:p>
    <w:p w14:paraId="3E5BE89B" w14:textId="77777777" w:rsidR="00F12025" w:rsidRPr="001C7B32" w:rsidRDefault="00F12025" w:rsidP="008F0ED8">
      <w:pPr>
        <w:pStyle w:val="ListParagraph"/>
        <w:ind w:left="1728"/>
        <w:rPr>
          <w:szCs w:val="24"/>
        </w:rPr>
      </w:pPr>
      <w:r w:rsidRPr="001C7B32">
        <w:rPr>
          <w:szCs w:val="24"/>
        </w:rPr>
        <w:t>Building Number from Appendix Table 1 _______</w:t>
      </w:r>
      <w:r w:rsidR="00BE53DD" w:rsidRPr="001C7B32">
        <w:rPr>
          <w:szCs w:val="24"/>
        </w:rPr>
        <w:t>__________</w:t>
      </w:r>
    </w:p>
    <w:p w14:paraId="66F749A3" w14:textId="77777777" w:rsidR="009E3D6B" w:rsidRPr="001C7B32" w:rsidRDefault="009E3D6B" w:rsidP="009E3D6B">
      <w:pPr>
        <w:pStyle w:val="ListParagraph"/>
        <w:spacing w:line="276" w:lineRule="auto"/>
        <w:ind w:left="1728"/>
        <w:rPr>
          <w:b/>
          <w:szCs w:val="24"/>
        </w:rPr>
      </w:pPr>
    </w:p>
    <w:p w14:paraId="37D0EF6C" w14:textId="77777777" w:rsidR="00F12025" w:rsidRPr="001C7B32" w:rsidRDefault="00F12025" w:rsidP="008F0ED8">
      <w:pPr>
        <w:pStyle w:val="ListParagraph"/>
        <w:numPr>
          <w:ilvl w:val="1"/>
          <w:numId w:val="27"/>
        </w:numPr>
        <w:spacing w:line="276" w:lineRule="auto"/>
        <w:rPr>
          <w:b/>
          <w:szCs w:val="24"/>
        </w:rPr>
      </w:pPr>
      <w:r w:rsidRPr="001C7B32">
        <w:rPr>
          <w:b/>
          <w:szCs w:val="24"/>
        </w:rPr>
        <w:t>Other Data to Complete BCA</w:t>
      </w:r>
    </w:p>
    <w:p w14:paraId="657DC9B7" w14:textId="77777777" w:rsidR="00D22850" w:rsidRPr="001C7B32" w:rsidRDefault="00D22850" w:rsidP="008F0ED8">
      <w:pPr>
        <w:pStyle w:val="ListParagraph"/>
        <w:numPr>
          <w:ilvl w:val="2"/>
          <w:numId w:val="27"/>
        </w:numPr>
        <w:rPr>
          <w:szCs w:val="24"/>
        </w:rPr>
      </w:pPr>
      <w:r w:rsidRPr="001C7B32">
        <w:rPr>
          <w:szCs w:val="24"/>
        </w:rPr>
        <w:t>Volunteers Used for Project</w:t>
      </w:r>
      <w:r w:rsidRPr="001C7B32">
        <w:rPr>
          <w:szCs w:val="24"/>
        </w:rPr>
        <w:tab/>
        <w:t>□Yes</w:t>
      </w:r>
      <w:r w:rsidRPr="001C7B32">
        <w:rPr>
          <w:szCs w:val="24"/>
        </w:rPr>
        <w:tab/>
      </w:r>
      <w:r w:rsidRPr="001C7B32">
        <w:rPr>
          <w:szCs w:val="24"/>
        </w:rPr>
        <w:tab/>
        <w:t>□No</w:t>
      </w:r>
    </w:p>
    <w:p w14:paraId="25B05643" w14:textId="77777777" w:rsidR="00D22850" w:rsidRPr="001C7B32" w:rsidRDefault="00D22850" w:rsidP="008F0ED8">
      <w:pPr>
        <w:ind w:left="2592"/>
        <w:rPr>
          <w:szCs w:val="24"/>
        </w:rPr>
      </w:pPr>
      <w:r w:rsidRPr="001C7B32">
        <w:rPr>
          <w:szCs w:val="24"/>
        </w:rPr>
        <w:t>Number of Hours Worked per Volunteer _____________</w:t>
      </w:r>
    </w:p>
    <w:p w14:paraId="78EA0794" w14:textId="77777777" w:rsidR="00D22850" w:rsidRPr="001C7B32" w:rsidRDefault="00D22850" w:rsidP="008F0ED8">
      <w:pPr>
        <w:ind w:left="2592"/>
        <w:rPr>
          <w:szCs w:val="24"/>
        </w:rPr>
      </w:pPr>
      <w:r w:rsidRPr="001C7B32">
        <w:rPr>
          <w:szCs w:val="24"/>
        </w:rPr>
        <w:t>Number of Days Lodging per Volunteer _____________</w:t>
      </w:r>
    </w:p>
    <w:p w14:paraId="45319E4B" w14:textId="77777777" w:rsidR="00D42274" w:rsidRPr="001C7B32" w:rsidRDefault="00666637" w:rsidP="008F0ED8">
      <w:pPr>
        <w:pStyle w:val="ListParagraph"/>
        <w:numPr>
          <w:ilvl w:val="2"/>
          <w:numId w:val="27"/>
        </w:numPr>
        <w:rPr>
          <w:szCs w:val="24"/>
        </w:rPr>
      </w:pPr>
      <w:r w:rsidRPr="001C7B32">
        <w:rPr>
          <w:szCs w:val="24"/>
        </w:rPr>
        <w:t>Check all applicable building properties</w:t>
      </w:r>
      <w:r w:rsidR="008F0ED8" w:rsidRPr="001C7B32">
        <w:rPr>
          <w:szCs w:val="24"/>
        </w:rPr>
        <w:t xml:space="preserve"> for before and after mitigation: (see Appendix Table 2)</w:t>
      </w:r>
    </w:p>
    <w:p w14:paraId="1B9281E2" w14:textId="77777777" w:rsidR="00AA3BD4" w:rsidRPr="001C7B32" w:rsidRDefault="00AA3BD4" w:rsidP="00D42274">
      <w:pPr>
        <w:ind w:left="360"/>
        <w:rPr>
          <w:szCs w:val="24"/>
        </w:rPr>
      </w:pPr>
    </w:p>
    <w:p w14:paraId="5E8D7E63" w14:textId="2632A669" w:rsidR="000D0160" w:rsidRPr="001C7B32" w:rsidRDefault="000D0160" w:rsidP="008F0ED8">
      <w:pPr>
        <w:ind w:left="450"/>
        <w:rPr>
          <w:b/>
          <w:szCs w:val="24"/>
        </w:rPr>
      </w:pPr>
      <w:r w:rsidRPr="001C7B32">
        <w:rPr>
          <w:b/>
          <w:szCs w:val="24"/>
        </w:rPr>
        <w:t>Properties before Mitigation:</w:t>
      </w:r>
      <w:r w:rsidR="00590394" w:rsidRPr="001C7B32">
        <w:rPr>
          <w:b/>
          <w:szCs w:val="24"/>
        </w:rPr>
        <w:tab/>
      </w:r>
      <w:r w:rsidR="00590394" w:rsidRPr="001C7B32">
        <w:rPr>
          <w:b/>
          <w:szCs w:val="24"/>
        </w:rPr>
        <w:tab/>
      </w:r>
      <w:r w:rsidR="00590394" w:rsidRPr="001C7B32">
        <w:rPr>
          <w:b/>
          <w:szCs w:val="24"/>
        </w:rPr>
        <w:tab/>
      </w:r>
      <w:r w:rsidR="00590394" w:rsidRPr="001C7B32">
        <w:rPr>
          <w:b/>
          <w:szCs w:val="24"/>
        </w:rPr>
        <w:tab/>
      </w:r>
      <w:r w:rsidR="00590394" w:rsidRPr="001C7B32">
        <w:rPr>
          <w:b/>
          <w:szCs w:val="24"/>
        </w:rPr>
        <w:tab/>
      </w:r>
      <w:r w:rsidR="00590394" w:rsidRPr="001C7B32">
        <w:rPr>
          <w:b/>
          <w:szCs w:val="24"/>
        </w:rPr>
        <w:tab/>
      </w:r>
      <w:r w:rsidR="00590394" w:rsidRPr="001C7B32">
        <w:rPr>
          <w:b/>
          <w:szCs w:val="24"/>
        </w:rPr>
        <w:tab/>
      </w:r>
      <w:r w:rsidR="00590394" w:rsidRPr="001C7B32">
        <w:rPr>
          <w:b/>
          <w:szCs w:val="24"/>
        </w:rPr>
        <w:tab/>
      </w:r>
      <w:r w:rsidR="00590394" w:rsidRPr="001C7B32">
        <w:rPr>
          <w:b/>
          <w:szCs w:val="24"/>
        </w:rPr>
        <w:tab/>
      </w:r>
      <w:r w:rsidR="00590394" w:rsidRPr="001C7B32">
        <w:rPr>
          <w:b/>
          <w:szCs w:val="24"/>
        </w:rPr>
        <w:tab/>
      </w:r>
      <w:r w:rsidR="00590394" w:rsidRPr="001C7B32">
        <w:rPr>
          <w:b/>
          <w:szCs w:val="24"/>
        </w:rPr>
        <w:tab/>
        <w:t>Applicable Bldg. Numbers</w:t>
      </w:r>
    </w:p>
    <w:p w14:paraId="75367A26" w14:textId="77777777" w:rsidR="000D0160" w:rsidRPr="001C7B32" w:rsidRDefault="000D0160" w:rsidP="008F0ED8">
      <w:pPr>
        <w:spacing w:line="276" w:lineRule="auto"/>
        <w:ind w:left="450"/>
        <w:rPr>
          <w:szCs w:val="24"/>
        </w:rPr>
      </w:pPr>
      <w:r w:rsidRPr="001C7B32">
        <w:rPr>
          <w:szCs w:val="24"/>
        </w:rPr>
        <w:t>Shutters</w:t>
      </w:r>
      <w:r w:rsidR="00E67E50" w:rsidRPr="001C7B32">
        <w:rPr>
          <w:szCs w:val="24"/>
        </w:rPr>
        <w:t>:</w:t>
      </w:r>
      <w:r w:rsidR="00E67E50" w:rsidRPr="001C7B32">
        <w:rPr>
          <w:szCs w:val="24"/>
        </w:rPr>
        <w:tab/>
      </w:r>
      <w:r w:rsidR="00E67E50" w:rsidRPr="001C7B32">
        <w:rPr>
          <w:szCs w:val="24"/>
        </w:rPr>
        <w:tab/>
      </w:r>
      <w:r w:rsidR="00E67E50" w:rsidRPr="001C7B32">
        <w:rPr>
          <w:szCs w:val="24"/>
        </w:rPr>
        <w:tab/>
      </w:r>
      <w:r w:rsidR="00E67E50" w:rsidRPr="001C7B32">
        <w:rPr>
          <w:szCs w:val="24"/>
        </w:rPr>
        <w:tab/>
      </w:r>
      <w:r w:rsidR="00E67E50" w:rsidRPr="001C7B32">
        <w:rPr>
          <w:szCs w:val="24"/>
        </w:rPr>
        <w:tab/>
      </w:r>
      <w:r w:rsidR="00E67E50" w:rsidRPr="001C7B32">
        <w:rPr>
          <w:szCs w:val="24"/>
        </w:rPr>
        <w:tab/>
      </w:r>
      <w:r w:rsidR="00E67E50" w:rsidRPr="001C7B32">
        <w:rPr>
          <w:szCs w:val="24"/>
        </w:rPr>
        <w:tab/>
      </w:r>
      <w:r w:rsidR="00590394" w:rsidRPr="001C7B32">
        <w:rPr>
          <w:szCs w:val="24"/>
        </w:rPr>
        <w:t>□Yes</w:t>
      </w:r>
      <w:r w:rsidR="00590394" w:rsidRPr="001C7B32">
        <w:rPr>
          <w:szCs w:val="24"/>
        </w:rPr>
        <w:tab/>
      </w:r>
      <w:r w:rsidR="00590394" w:rsidRPr="001C7B32">
        <w:rPr>
          <w:szCs w:val="24"/>
        </w:rPr>
        <w:tab/>
        <w:t>□No</w:t>
      </w:r>
      <w:r w:rsidR="00590394" w:rsidRPr="001C7B32">
        <w:rPr>
          <w:szCs w:val="24"/>
        </w:rPr>
        <w:tab/>
      </w:r>
      <w:r w:rsidR="00590394" w:rsidRPr="001C7B32">
        <w:rPr>
          <w:szCs w:val="24"/>
        </w:rPr>
        <w:tab/>
      </w:r>
      <w:r w:rsidR="00590394" w:rsidRPr="001C7B32">
        <w:rPr>
          <w:szCs w:val="24"/>
        </w:rPr>
        <w:tab/>
      </w:r>
      <w:r w:rsidR="00590394" w:rsidRPr="001C7B32">
        <w:rPr>
          <w:szCs w:val="24"/>
        </w:rPr>
        <w:tab/>
      </w:r>
      <w:r w:rsidR="00590394" w:rsidRPr="001C7B32">
        <w:rPr>
          <w:szCs w:val="24"/>
        </w:rPr>
        <w:tab/>
      </w:r>
      <w:r w:rsidR="00590394" w:rsidRPr="001C7B32">
        <w:rPr>
          <w:szCs w:val="24"/>
        </w:rPr>
        <w:tab/>
      </w:r>
      <w:r w:rsidR="00590394" w:rsidRPr="001C7B32">
        <w:rPr>
          <w:szCs w:val="24"/>
        </w:rPr>
        <w:tab/>
      </w:r>
      <w:r w:rsidR="00590394" w:rsidRPr="001C7B32">
        <w:rPr>
          <w:szCs w:val="24"/>
        </w:rPr>
        <w:tab/>
      </w:r>
      <w:r w:rsidR="00590394" w:rsidRPr="001C7B32">
        <w:rPr>
          <w:szCs w:val="24"/>
        </w:rPr>
        <w:tab/>
      </w:r>
      <w:r w:rsidR="00E67E50" w:rsidRPr="001C7B32">
        <w:rPr>
          <w:szCs w:val="24"/>
        </w:rPr>
        <w:tab/>
      </w:r>
      <w:r w:rsidR="00E67E50" w:rsidRPr="001C7B32">
        <w:rPr>
          <w:szCs w:val="24"/>
        </w:rPr>
        <w:tab/>
      </w:r>
      <w:r w:rsidR="00555991" w:rsidRPr="001C7B32">
        <w:rPr>
          <w:szCs w:val="24"/>
        </w:rPr>
        <w:t xml:space="preserve">            </w:t>
      </w:r>
      <w:r w:rsidR="00590394" w:rsidRPr="001C7B32">
        <w:rPr>
          <w:szCs w:val="24"/>
        </w:rPr>
        <w:t>1-10</w:t>
      </w:r>
    </w:p>
    <w:p w14:paraId="45F8EA02" w14:textId="77777777" w:rsidR="000D0160" w:rsidRPr="001C7B32" w:rsidRDefault="000D0160" w:rsidP="008F0ED8">
      <w:pPr>
        <w:spacing w:line="276" w:lineRule="auto"/>
        <w:ind w:left="450"/>
        <w:rPr>
          <w:szCs w:val="24"/>
        </w:rPr>
      </w:pPr>
      <w:r w:rsidRPr="001C7B32">
        <w:rPr>
          <w:szCs w:val="24"/>
        </w:rPr>
        <w:t>Garage, House without Shutters</w:t>
      </w:r>
      <w:r w:rsidR="00E67E50" w:rsidRPr="001C7B32">
        <w:rPr>
          <w:szCs w:val="24"/>
        </w:rPr>
        <w:t>:</w:t>
      </w:r>
      <w:r w:rsidR="00E67E50" w:rsidRPr="001C7B32">
        <w:rPr>
          <w:szCs w:val="24"/>
        </w:rPr>
        <w:tab/>
      </w:r>
      <w:r w:rsidR="00E67E50" w:rsidRPr="001C7B32">
        <w:rPr>
          <w:szCs w:val="24"/>
        </w:rPr>
        <w:tab/>
      </w:r>
      <w:r w:rsidR="00590394" w:rsidRPr="001C7B32">
        <w:rPr>
          <w:szCs w:val="24"/>
        </w:rPr>
        <w:t xml:space="preserve">□None </w:t>
      </w:r>
      <w:r w:rsidR="00590394" w:rsidRPr="001C7B32">
        <w:rPr>
          <w:szCs w:val="24"/>
        </w:rPr>
        <w:tab/>
        <w:t xml:space="preserve">□Weak </w:t>
      </w:r>
      <w:r w:rsidR="00590394" w:rsidRPr="001C7B32">
        <w:rPr>
          <w:szCs w:val="24"/>
        </w:rPr>
        <w:tab/>
        <w:t>□Standard</w:t>
      </w:r>
      <w:r w:rsidR="00590394" w:rsidRPr="001C7B32">
        <w:rPr>
          <w:szCs w:val="24"/>
        </w:rPr>
        <w:tab/>
      </w:r>
      <w:r w:rsidR="00590394" w:rsidRPr="001C7B32">
        <w:rPr>
          <w:szCs w:val="24"/>
        </w:rPr>
        <w:tab/>
      </w:r>
      <w:r w:rsidR="00590394" w:rsidRPr="001C7B32">
        <w:rPr>
          <w:szCs w:val="24"/>
        </w:rPr>
        <w:tab/>
      </w:r>
      <w:r w:rsidR="00590394" w:rsidRPr="001C7B32">
        <w:rPr>
          <w:szCs w:val="24"/>
        </w:rPr>
        <w:tab/>
      </w:r>
      <w:r w:rsidR="00590394" w:rsidRPr="001C7B32">
        <w:rPr>
          <w:szCs w:val="24"/>
        </w:rPr>
        <w:tab/>
      </w:r>
      <w:r w:rsidR="00590394" w:rsidRPr="001C7B32">
        <w:rPr>
          <w:szCs w:val="24"/>
        </w:rPr>
        <w:tab/>
      </w:r>
      <w:r w:rsidR="00E67E50" w:rsidRPr="001C7B32">
        <w:rPr>
          <w:szCs w:val="24"/>
        </w:rPr>
        <w:tab/>
      </w:r>
      <w:r w:rsidR="00E67E50" w:rsidRPr="001C7B32">
        <w:rPr>
          <w:szCs w:val="24"/>
        </w:rPr>
        <w:tab/>
      </w:r>
      <w:r w:rsidR="00555991" w:rsidRPr="001C7B32">
        <w:rPr>
          <w:szCs w:val="24"/>
        </w:rPr>
        <w:t xml:space="preserve">        </w:t>
      </w:r>
      <w:r w:rsidR="00590394" w:rsidRPr="001C7B32">
        <w:rPr>
          <w:szCs w:val="24"/>
        </w:rPr>
        <w:t>1,2,6,7</w:t>
      </w:r>
    </w:p>
    <w:p w14:paraId="79361F45" w14:textId="77777777" w:rsidR="000D0160" w:rsidRPr="001C7B32" w:rsidRDefault="000D0160" w:rsidP="008F0ED8">
      <w:pPr>
        <w:spacing w:line="276" w:lineRule="auto"/>
        <w:ind w:left="450"/>
        <w:rPr>
          <w:szCs w:val="24"/>
        </w:rPr>
      </w:pPr>
      <w:r w:rsidRPr="001C7B32">
        <w:rPr>
          <w:szCs w:val="24"/>
        </w:rPr>
        <w:t>Roof Shape</w:t>
      </w:r>
      <w:r w:rsidR="00E67E50" w:rsidRPr="001C7B32">
        <w:rPr>
          <w:szCs w:val="24"/>
        </w:rPr>
        <w:t>:</w:t>
      </w:r>
      <w:r w:rsidR="00E67E50" w:rsidRPr="001C7B32">
        <w:rPr>
          <w:szCs w:val="24"/>
        </w:rPr>
        <w:tab/>
      </w:r>
      <w:r w:rsidR="00E67E50" w:rsidRPr="001C7B32">
        <w:rPr>
          <w:szCs w:val="24"/>
        </w:rPr>
        <w:tab/>
      </w:r>
      <w:r w:rsidR="00E67E50" w:rsidRPr="001C7B32">
        <w:rPr>
          <w:szCs w:val="24"/>
        </w:rPr>
        <w:tab/>
      </w:r>
      <w:r w:rsidR="00E67E50" w:rsidRPr="001C7B32">
        <w:rPr>
          <w:szCs w:val="24"/>
        </w:rPr>
        <w:tab/>
      </w:r>
      <w:r w:rsidR="00E67E50" w:rsidRPr="001C7B32">
        <w:rPr>
          <w:szCs w:val="24"/>
        </w:rPr>
        <w:tab/>
      </w:r>
      <w:r w:rsidR="00E67E50" w:rsidRPr="001C7B32">
        <w:rPr>
          <w:szCs w:val="24"/>
        </w:rPr>
        <w:tab/>
        <w:t xml:space="preserve">□Hip </w:t>
      </w:r>
      <w:r w:rsidR="00E67E50" w:rsidRPr="001C7B32">
        <w:rPr>
          <w:szCs w:val="24"/>
        </w:rPr>
        <w:tab/>
      </w:r>
      <w:r w:rsidR="00590394" w:rsidRPr="001C7B32">
        <w:rPr>
          <w:szCs w:val="24"/>
        </w:rPr>
        <w:t xml:space="preserve">□Gable </w:t>
      </w:r>
      <w:r w:rsidR="00590394" w:rsidRPr="001C7B32">
        <w:rPr>
          <w:szCs w:val="24"/>
        </w:rPr>
        <w:tab/>
        <w:t>□Unsure</w:t>
      </w:r>
      <w:r w:rsidR="00590394" w:rsidRPr="001C7B32">
        <w:rPr>
          <w:szCs w:val="24"/>
        </w:rPr>
        <w:tab/>
      </w:r>
      <w:r w:rsidR="00590394" w:rsidRPr="001C7B32">
        <w:rPr>
          <w:szCs w:val="24"/>
        </w:rPr>
        <w:tab/>
      </w:r>
      <w:r w:rsidR="00590394" w:rsidRPr="001C7B32">
        <w:rPr>
          <w:szCs w:val="24"/>
        </w:rPr>
        <w:tab/>
      </w:r>
      <w:r w:rsidR="00590394" w:rsidRPr="001C7B32">
        <w:rPr>
          <w:szCs w:val="24"/>
        </w:rPr>
        <w:tab/>
      </w:r>
      <w:r w:rsidR="00590394" w:rsidRPr="001C7B32">
        <w:rPr>
          <w:szCs w:val="24"/>
        </w:rPr>
        <w:tab/>
      </w:r>
      <w:r w:rsidR="00590394" w:rsidRPr="001C7B32">
        <w:rPr>
          <w:szCs w:val="24"/>
        </w:rPr>
        <w:tab/>
      </w:r>
      <w:r w:rsidR="00E67E50" w:rsidRPr="001C7B32">
        <w:rPr>
          <w:szCs w:val="24"/>
        </w:rPr>
        <w:tab/>
      </w:r>
      <w:r w:rsidR="00E67E50" w:rsidRPr="001C7B32">
        <w:rPr>
          <w:szCs w:val="24"/>
        </w:rPr>
        <w:tab/>
      </w:r>
      <w:r w:rsidR="00555991" w:rsidRPr="001C7B32">
        <w:rPr>
          <w:szCs w:val="24"/>
        </w:rPr>
        <w:t xml:space="preserve">            </w:t>
      </w:r>
      <w:r w:rsidR="00590394" w:rsidRPr="001C7B32">
        <w:rPr>
          <w:szCs w:val="24"/>
        </w:rPr>
        <w:t>1-10</w:t>
      </w:r>
    </w:p>
    <w:p w14:paraId="2C5AA463" w14:textId="77777777" w:rsidR="000D0160" w:rsidRPr="001C7B32" w:rsidRDefault="000D0160" w:rsidP="008F0ED8">
      <w:pPr>
        <w:spacing w:line="276" w:lineRule="auto"/>
        <w:ind w:left="450"/>
        <w:rPr>
          <w:szCs w:val="24"/>
        </w:rPr>
      </w:pPr>
      <w:r w:rsidRPr="001C7B32">
        <w:rPr>
          <w:szCs w:val="24"/>
        </w:rPr>
        <w:lastRenderedPageBreak/>
        <w:t>Secondary Water Resistance</w:t>
      </w:r>
      <w:r w:rsidR="00E67E50" w:rsidRPr="001C7B32">
        <w:rPr>
          <w:szCs w:val="24"/>
        </w:rPr>
        <w:t>:</w:t>
      </w:r>
      <w:r w:rsidR="00E67E50" w:rsidRPr="001C7B32">
        <w:rPr>
          <w:szCs w:val="24"/>
        </w:rPr>
        <w:tab/>
      </w:r>
      <w:r w:rsidR="00E67E50" w:rsidRPr="001C7B32">
        <w:rPr>
          <w:szCs w:val="24"/>
        </w:rPr>
        <w:tab/>
      </w:r>
      <w:r w:rsidR="00E67E50" w:rsidRPr="001C7B32">
        <w:rPr>
          <w:szCs w:val="24"/>
        </w:rPr>
        <w:tab/>
      </w:r>
      <w:r w:rsidR="00590394" w:rsidRPr="001C7B32">
        <w:rPr>
          <w:szCs w:val="24"/>
        </w:rPr>
        <w:t>□Yes</w:t>
      </w:r>
      <w:r w:rsidR="00590394" w:rsidRPr="001C7B32">
        <w:rPr>
          <w:szCs w:val="24"/>
        </w:rPr>
        <w:tab/>
      </w:r>
      <w:r w:rsidR="00590394" w:rsidRPr="001C7B32">
        <w:rPr>
          <w:szCs w:val="24"/>
        </w:rPr>
        <w:tab/>
        <w:t xml:space="preserve">□No </w:t>
      </w:r>
      <w:r w:rsidR="00590394" w:rsidRPr="001C7B32">
        <w:rPr>
          <w:szCs w:val="24"/>
        </w:rPr>
        <w:tab/>
      </w:r>
      <w:r w:rsidR="00590394" w:rsidRPr="001C7B32">
        <w:rPr>
          <w:szCs w:val="24"/>
        </w:rPr>
        <w:tab/>
        <w:t>□Unsure</w:t>
      </w:r>
      <w:r w:rsidR="00590394" w:rsidRPr="001C7B32">
        <w:rPr>
          <w:szCs w:val="24"/>
        </w:rPr>
        <w:tab/>
      </w:r>
      <w:r w:rsidR="00590394" w:rsidRPr="001C7B32">
        <w:rPr>
          <w:szCs w:val="24"/>
        </w:rPr>
        <w:tab/>
      </w:r>
      <w:r w:rsidR="00590394" w:rsidRPr="001C7B32">
        <w:rPr>
          <w:szCs w:val="24"/>
        </w:rPr>
        <w:tab/>
      </w:r>
      <w:r w:rsidR="00590394" w:rsidRPr="001C7B32">
        <w:rPr>
          <w:szCs w:val="24"/>
        </w:rPr>
        <w:tab/>
      </w:r>
      <w:r w:rsidR="00590394" w:rsidRPr="001C7B32">
        <w:rPr>
          <w:szCs w:val="24"/>
        </w:rPr>
        <w:tab/>
      </w:r>
      <w:r w:rsidR="00590394" w:rsidRPr="001C7B32">
        <w:rPr>
          <w:szCs w:val="24"/>
        </w:rPr>
        <w:tab/>
      </w:r>
      <w:r w:rsidR="00E67E50" w:rsidRPr="001C7B32">
        <w:rPr>
          <w:szCs w:val="24"/>
        </w:rPr>
        <w:tab/>
      </w:r>
      <w:r w:rsidR="00E67E50" w:rsidRPr="001C7B32">
        <w:rPr>
          <w:szCs w:val="24"/>
        </w:rPr>
        <w:tab/>
      </w:r>
      <w:r w:rsidR="00555991" w:rsidRPr="001C7B32">
        <w:rPr>
          <w:szCs w:val="24"/>
        </w:rPr>
        <w:t xml:space="preserve">            </w:t>
      </w:r>
      <w:r w:rsidR="00590394" w:rsidRPr="001C7B32">
        <w:rPr>
          <w:szCs w:val="24"/>
        </w:rPr>
        <w:t>1-10</w:t>
      </w:r>
    </w:p>
    <w:p w14:paraId="2C61296E" w14:textId="77777777" w:rsidR="000D0160" w:rsidRPr="001C7B32" w:rsidRDefault="000D0160" w:rsidP="008F0ED8">
      <w:pPr>
        <w:spacing w:line="276" w:lineRule="auto"/>
        <w:ind w:left="450"/>
        <w:rPr>
          <w:szCs w:val="24"/>
        </w:rPr>
      </w:pPr>
      <w:r w:rsidRPr="001C7B32">
        <w:rPr>
          <w:szCs w:val="24"/>
        </w:rPr>
        <w:t>Roof Wall Connection</w:t>
      </w:r>
      <w:r w:rsidR="00E67E50" w:rsidRPr="001C7B32">
        <w:rPr>
          <w:szCs w:val="24"/>
        </w:rPr>
        <w:t>:</w:t>
      </w:r>
      <w:r w:rsidR="00E67E50" w:rsidRPr="001C7B32">
        <w:rPr>
          <w:szCs w:val="24"/>
        </w:rPr>
        <w:tab/>
      </w:r>
      <w:r w:rsidR="00E67E50" w:rsidRPr="001C7B32">
        <w:rPr>
          <w:szCs w:val="24"/>
        </w:rPr>
        <w:tab/>
      </w:r>
      <w:r w:rsidR="00E67E50" w:rsidRPr="001C7B32">
        <w:rPr>
          <w:szCs w:val="24"/>
        </w:rPr>
        <w:tab/>
      </w:r>
      <w:r w:rsidR="00E67E50" w:rsidRPr="001C7B32">
        <w:rPr>
          <w:szCs w:val="24"/>
        </w:rPr>
        <w:tab/>
      </w:r>
      <w:r w:rsidR="00590394" w:rsidRPr="001C7B32">
        <w:rPr>
          <w:szCs w:val="24"/>
        </w:rPr>
        <w:t>□Toe-Nail</w:t>
      </w:r>
      <w:r w:rsidR="00590394" w:rsidRPr="001C7B32">
        <w:rPr>
          <w:szCs w:val="24"/>
        </w:rPr>
        <w:tab/>
        <w:t xml:space="preserve">□Strap </w:t>
      </w:r>
      <w:r w:rsidR="00590394" w:rsidRPr="001C7B32">
        <w:rPr>
          <w:szCs w:val="24"/>
        </w:rPr>
        <w:tab/>
        <w:t>□Unsure</w:t>
      </w:r>
      <w:r w:rsidR="00590394" w:rsidRPr="001C7B32">
        <w:rPr>
          <w:szCs w:val="24"/>
        </w:rPr>
        <w:tab/>
      </w:r>
      <w:r w:rsidR="00590394" w:rsidRPr="001C7B32">
        <w:rPr>
          <w:szCs w:val="24"/>
        </w:rPr>
        <w:tab/>
      </w:r>
      <w:r w:rsidR="00590394" w:rsidRPr="001C7B32">
        <w:rPr>
          <w:szCs w:val="24"/>
        </w:rPr>
        <w:tab/>
      </w:r>
      <w:r w:rsidR="00590394" w:rsidRPr="001C7B32">
        <w:rPr>
          <w:szCs w:val="24"/>
        </w:rPr>
        <w:tab/>
      </w:r>
      <w:r w:rsidR="00590394" w:rsidRPr="001C7B32">
        <w:rPr>
          <w:szCs w:val="24"/>
        </w:rPr>
        <w:tab/>
      </w:r>
      <w:r w:rsidR="00590394" w:rsidRPr="001C7B32">
        <w:rPr>
          <w:szCs w:val="24"/>
        </w:rPr>
        <w:tab/>
      </w:r>
      <w:r w:rsidR="00E67E50" w:rsidRPr="001C7B32">
        <w:rPr>
          <w:szCs w:val="24"/>
        </w:rPr>
        <w:tab/>
      </w:r>
      <w:r w:rsidR="00E67E50" w:rsidRPr="001C7B32">
        <w:rPr>
          <w:szCs w:val="24"/>
        </w:rPr>
        <w:tab/>
      </w:r>
      <w:r w:rsidR="00555991" w:rsidRPr="001C7B32">
        <w:rPr>
          <w:szCs w:val="24"/>
        </w:rPr>
        <w:t xml:space="preserve">            </w:t>
      </w:r>
      <w:r w:rsidR="00590394" w:rsidRPr="001C7B32">
        <w:rPr>
          <w:szCs w:val="24"/>
        </w:rPr>
        <w:t>1-12</w:t>
      </w:r>
    </w:p>
    <w:p w14:paraId="267F3508" w14:textId="77777777" w:rsidR="000D0160" w:rsidRPr="001C7B32" w:rsidRDefault="000D0160" w:rsidP="008F0ED8">
      <w:pPr>
        <w:spacing w:line="276" w:lineRule="auto"/>
        <w:ind w:left="450"/>
        <w:rPr>
          <w:szCs w:val="24"/>
        </w:rPr>
      </w:pPr>
      <w:r w:rsidRPr="001C7B32">
        <w:rPr>
          <w:szCs w:val="24"/>
        </w:rPr>
        <w:t>Roof Deck Attachment II (Wood)</w:t>
      </w:r>
      <w:r w:rsidR="00590394" w:rsidRPr="001C7B32">
        <w:rPr>
          <w:szCs w:val="24"/>
        </w:rPr>
        <w:t>:</w:t>
      </w:r>
      <w:r w:rsidR="00590394" w:rsidRPr="001C7B32">
        <w:rPr>
          <w:szCs w:val="24"/>
        </w:rPr>
        <w:tab/>
        <w:t>□6d@6”/12” □8d@6”/12” □6d/8d Mix@6”/12” □8d@6”/6” □Unsure</w:t>
      </w:r>
      <w:r w:rsidR="00590394" w:rsidRPr="001C7B32">
        <w:rPr>
          <w:szCs w:val="24"/>
        </w:rPr>
        <w:tab/>
      </w:r>
      <w:r w:rsidR="00E67E50" w:rsidRPr="001C7B32">
        <w:rPr>
          <w:szCs w:val="24"/>
        </w:rPr>
        <w:tab/>
      </w:r>
      <w:r w:rsidR="00555991" w:rsidRPr="001C7B32">
        <w:rPr>
          <w:szCs w:val="24"/>
        </w:rPr>
        <w:t xml:space="preserve">            </w:t>
      </w:r>
      <w:r w:rsidR="00590394" w:rsidRPr="001C7B32">
        <w:rPr>
          <w:szCs w:val="24"/>
        </w:rPr>
        <w:t>1-10</w:t>
      </w:r>
    </w:p>
    <w:p w14:paraId="79224619" w14:textId="77777777" w:rsidR="000D0160" w:rsidRPr="001C7B32" w:rsidRDefault="000D0160" w:rsidP="008F0ED8">
      <w:pPr>
        <w:spacing w:line="276" w:lineRule="auto"/>
        <w:ind w:left="450"/>
        <w:rPr>
          <w:szCs w:val="24"/>
        </w:rPr>
      </w:pPr>
      <w:r w:rsidRPr="001C7B32">
        <w:rPr>
          <w:szCs w:val="24"/>
        </w:rPr>
        <w:t>Masonry Reinforcing</w:t>
      </w:r>
      <w:r w:rsidR="00E67E50" w:rsidRPr="001C7B32">
        <w:rPr>
          <w:szCs w:val="24"/>
        </w:rPr>
        <w:t>:</w:t>
      </w:r>
      <w:r w:rsidR="00E67E50" w:rsidRPr="001C7B32">
        <w:rPr>
          <w:szCs w:val="24"/>
        </w:rPr>
        <w:tab/>
      </w:r>
      <w:r w:rsidR="00E67E50" w:rsidRPr="001C7B32">
        <w:rPr>
          <w:szCs w:val="24"/>
        </w:rPr>
        <w:tab/>
      </w:r>
      <w:r w:rsidR="00E67E50" w:rsidRPr="001C7B32">
        <w:rPr>
          <w:szCs w:val="24"/>
        </w:rPr>
        <w:tab/>
      </w:r>
      <w:r w:rsidR="00E67E50" w:rsidRPr="001C7B32">
        <w:rPr>
          <w:szCs w:val="24"/>
        </w:rPr>
        <w:tab/>
      </w:r>
      <w:r w:rsidR="00590394" w:rsidRPr="001C7B32">
        <w:rPr>
          <w:szCs w:val="24"/>
        </w:rPr>
        <w:t xml:space="preserve">□Yes </w:t>
      </w:r>
      <w:r w:rsidR="00590394" w:rsidRPr="001C7B32">
        <w:rPr>
          <w:szCs w:val="24"/>
        </w:rPr>
        <w:tab/>
        <w:t xml:space="preserve">□No </w:t>
      </w:r>
      <w:r w:rsidR="00590394" w:rsidRPr="001C7B32">
        <w:rPr>
          <w:szCs w:val="24"/>
        </w:rPr>
        <w:tab/>
      </w:r>
      <w:r w:rsidR="00590394" w:rsidRPr="001C7B32">
        <w:rPr>
          <w:szCs w:val="24"/>
        </w:rPr>
        <w:tab/>
        <w:t>□Unsure</w:t>
      </w:r>
      <w:r w:rsidR="00590394" w:rsidRPr="001C7B32">
        <w:rPr>
          <w:szCs w:val="24"/>
        </w:rPr>
        <w:tab/>
      </w:r>
      <w:r w:rsidR="00590394" w:rsidRPr="001C7B32">
        <w:rPr>
          <w:szCs w:val="24"/>
        </w:rPr>
        <w:tab/>
      </w:r>
      <w:r w:rsidR="00590394" w:rsidRPr="001C7B32">
        <w:rPr>
          <w:szCs w:val="24"/>
        </w:rPr>
        <w:tab/>
      </w:r>
      <w:r w:rsidR="00590394" w:rsidRPr="001C7B32">
        <w:rPr>
          <w:szCs w:val="24"/>
        </w:rPr>
        <w:tab/>
      </w:r>
      <w:r w:rsidR="00590394" w:rsidRPr="001C7B32">
        <w:rPr>
          <w:szCs w:val="24"/>
        </w:rPr>
        <w:tab/>
      </w:r>
      <w:r w:rsidR="00590394" w:rsidRPr="001C7B32">
        <w:rPr>
          <w:szCs w:val="24"/>
        </w:rPr>
        <w:tab/>
      </w:r>
      <w:r w:rsidR="00E67E50" w:rsidRPr="001C7B32">
        <w:rPr>
          <w:szCs w:val="24"/>
        </w:rPr>
        <w:tab/>
      </w:r>
      <w:r w:rsidR="00555991" w:rsidRPr="001C7B32">
        <w:rPr>
          <w:szCs w:val="24"/>
        </w:rPr>
        <w:t xml:space="preserve">  </w:t>
      </w:r>
      <w:r w:rsidR="00E67E50" w:rsidRPr="001C7B32">
        <w:rPr>
          <w:szCs w:val="24"/>
        </w:rPr>
        <w:tab/>
      </w:r>
      <w:r w:rsidR="00555991" w:rsidRPr="001C7B32">
        <w:rPr>
          <w:szCs w:val="24"/>
        </w:rPr>
        <w:t xml:space="preserve">            </w:t>
      </w:r>
      <w:r w:rsidR="00590394" w:rsidRPr="001C7B32">
        <w:rPr>
          <w:szCs w:val="24"/>
        </w:rPr>
        <w:t>6-13</w:t>
      </w:r>
    </w:p>
    <w:p w14:paraId="32E83740" w14:textId="77777777" w:rsidR="000D0160" w:rsidRPr="001C7B32" w:rsidRDefault="000D0160" w:rsidP="008F0ED8">
      <w:pPr>
        <w:spacing w:line="276" w:lineRule="auto"/>
        <w:ind w:left="450"/>
        <w:rPr>
          <w:szCs w:val="24"/>
        </w:rPr>
      </w:pPr>
      <w:r w:rsidRPr="001C7B32">
        <w:rPr>
          <w:szCs w:val="24"/>
        </w:rPr>
        <w:t>Window Area</w:t>
      </w:r>
      <w:r w:rsidR="00E67E50" w:rsidRPr="001C7B32">
        <w:rPr>
          <w:szCs w:val="24"/>
        </w:rPr>
        <w:t>:</w:t>
      </w:r>
      <w:r w:rsidR="00E67E50" w:rsidRPr="001C7B32">
        <w:rPr>
          <w:szCs w:val="24"/>
        </w:rPr>
        <w:tab/>
      </w:r>
      <w:r w:rsidR="00E67E50" w:rsidRPr="001C7B32">
        <w:rPr>
          <w:szCs w:val="24"/>
        </w:rPr>
        <w:tab/>
      </w:r>
      <w:r w:rsidR="00E67E50" w:rsidRPr="001C7B32">
        <w:rPr>
          <w:szCs w:val="24"/>
        </w:rPr>
        <w:tab/>
      </w:r>
      <w:r w:rsidR="00E67E50" w:rsidRPr="001C7B32">
        <w:rPr>
          <w:szCs w:val="24"/>
        </w:rPr>
        <w:tab/>
      </w:r>
      <w:r w:rsidR="00E67E50" w:rsidRPr="001C7B32">
        <w:rPr>
          <w:szCs w:val="24"/>
        </w:rPr>
        <w:tab/>
      </w:r>
      <w:r w:rsidR="00E67E50" w:rsidRPr="001C7B32">
        <w:rPr>
          <w:szCs w:val="24"/>
        </w:rPr>
        <w:tab/>
      </w:r>
      <w:r w:rsidR="00590394" w:rsidRPr="001C7B32">
        <w:rPr>
          <w:szCs w:val="24"/>
        </w:rPr>
        <w:t>□Low</w:t>
      </w:r>
      <w:r w:rsidR="00590394" w:rsidRPr="001C7B32">
        <w:rPr>
          <w:szCs w:val="24"/>
        </w:rPr>
        <w:tab/>
        <w:t>□Medium</w:t>
      </w:r>
      <w:r w:rsidR="00590394" w:rsidRPr="001C7B32">
        <w:rPr>
          <w:szCs w:val="24"/>
        </w:rPr>
        <w:tab/>
        <w:t>□High</w:t>
      </w:r>
      <w:r w:rsidR="00590394" w:rsidRPr="001C7B32">
        <w:rPr>
          <w:szCs w:val="24"/>
        </w:rPr>
        <w:tab/>
        <w:t>□Unsure</w:t>
      </w:r>
      <w:r w:rsidR="00590394" w:rsidRPr="001C7B32">
        <w:rPr>
          <w:szCs w:val="24"/>
        </w:rPr>
        <w:tab/>
      </w:r>
      <w:r w:rsidR="00590394" w:rsidRPr="001C7B32">
        <w:rPr>
          <w:szCs w:val="24"/>
        </w:rPr>
        <w:tab/>
      </w:r>
      <w:r w:rsidR="00590394" w:rsidRPr="001C7B32">
        <w:rPr>
          <w:szCs w:val="24"/>
        </w:rPr>
        <w:tab/>
      </w:r>
      <w:r w:rsidR="00590394" w:rsidRPr="001C7B32">
        <w:rPr>
          <w:szCs w:val="24"/>
        </w:rPr>
        <w:tab/>
      </w:r>
      <w:r w:rsidR="00E67E50" w:rsidRPr="001C7B32">
        <w:rPr>
          <w:szCs w:val="24"/>
        </w:rPr>
        <w:tab/>
      </w:r>
      <w:r w:rsidR="00555991" w:rsidRPr="001C7B32">
        <w:rPr>
          <w:szCs w:val="24"/>
        </w:rPr>
        <w:t xml:space="preserve">       </w:t>
      </w:r>
      <w:r w:rsidR="00590394" w:rsidRPr="001C7B32">
        <w:rPr>
          <w:szCs w:val="24"/>
        </w:rPr>
        <w:t>14-25, 29-34</w:t>
      </w:r>
    </w:p>
    <w:p w14:paraId="119C69FF" w14:textId="77777777" w:rsidR="000D0160" w:rsidRPr="001C7B32" w:rsidRDefault="000D0160" w:rsidP="008F0ED8">
      <w:pPr>
        <w:spacing w:line="276" w:lineRule="auto"/>
        <w:ind w:left="450"/>
        <w:rPr>
          <w:szCs w:val="24"/>
        </w:rPr>
      </w:pPr>
      <w:r w:rsidRPr="001C7B32">
        <w:rPr>
          <w:szCs w:val="24"/>
        </w:rPr>
        <w:t>Roof Cover Type</w:t>
      </w:r>
      <w:r w:rsidR="00E67E50" w:rsidRPr="001C7B32">
        <w:rPr>
          <w:szCs w:val="24"/>
        </w:rPr>
        <w:t>:</w:t>
      </w:r>
      <w:r w:rsidR="00E67E50" w:rsidRPr="001C7B32">
        <w:rPr>
          <w:szCs w:val="24"/>
        </w:rPr>
        <w:tab/>
      </w:r>
      <w:r w:rsidR="00E67E50" w:rsidRPr="001C7B32">
        <w:rPr>
          <w:szCs w:val="24"/>
        </w:rPr>
        <w:tab/>
      </w:r>
      <w:r w:rsidR="00E67E50" w:rsidRPr="001C7B32">
        <w:rPr>
          <w:szCs w:val="24"/>
        </w:rPr>
        <w:tab/>
      </w:r>
      <w:r w:rsidR="00E67E50" w:rsidRPr="001C7B32">
        <w:rPr>
          <w:szCs w:val="24"/>
        </w:rPr>
        <w:tab/>
      </w:r>
      <w:r w:rsidR="00E67E50" w:rsidRPr="001C7B32">
        <w:rPr>
          <w:szCs w:val="24"/>
        </w:rPr>
        <w:tab/>
      </w:r>
      <w:r w:rsidR="00590394" w:rsidRPr="001C7B32">
        <w:rPr>
          <w:szCs w:val="24"/>
        </w:rPr>
        <w:t>□BUR</w:t>
      </w:r>
      <w:r w:rsidR="00590394" w:rsidRPr="001C7B32">
        <w:rPr>
          <w:szCs w:val="24"/>
        </w:rPr>
        <w:tab/>
        <w:t>□SPM</w:t>
      </w:r>
      <w:r w:rsidR="009E3ABF" w:rsidRPr="001C7B32">
        <w:rPr>
          <w:szCs w:val="24"/>
        </w:rPr>
        <w:tab/>
        <w:t>□Unsure</w:t>
      </w:r>
      <w:r w:rsidR="009E3ABF" w:rsidRPr="001C7B32">
        <w:rPr>
          <w:szCs w:val="24"/>
        </w:rPr>
        <w:tab/>
      </w:r>
      <w:r w:rsidR="009E3ABF" w:rsidRPr="001C7B32">
        <w:rPr>
          <w:szCs w:val="24"/>
        </w:rPr>
        <w:tab/>
      </w:r>
      <w:r w:rsidR="009E3ABF" w:rsidRPr="001C7B32">
        <w:rPr>
          <w:szCs w:val="24"/>
        </w:rPr>
        <w:tab/>
      </w:r>
      <w:r w:rsidR="009E3ABF" w:rsidRPr="001C7B32">
        <w:rPr>
          <w:szCs w:val="24"/>
        </w:rPr>
        <w:tab/>
        <w:t xml:space="preserve">     </w:t>
      </w:r>
      <w:r w:rsidR="00E67E50" w:rsidRPr="001C7B32">
        <w:rPr>
          <w:szCs w:val="24"/>
        </w:rPr>
        <w:tab/>
        <w:t xml:space="preserve">     </w:t>
      </w:r>
      <w:r w:rsidR="009E3ABF" w:rsidRPr="001C7B32">
        <w:rPr>
          <w:szCs w:val="24"/>
        </w:rPr>
        <w:t>11,12,14-17,20-25,</w:t>
      </w:r>
      <w:r w:rsidR="00590394" w:rsidRPr="001C7B32">
        <w:rPr>
          <w:szCs w:val="24"/>
        </w:rPr>
        <w:t>29-34</w:t>
      </w:r>
    </w:p>
    <w:p w14:paraId="389B03A6" w14:textId="77777777" w:rsidR="000D0160" w:rsidRPr="001C7B32" w:rsidRDefault="000D0160" w:rsidP="008F0ED8">
      <w:pPr>
        <w:spacing w:line="276" w:lineRule="auto"/>
        <w:ind w:left="450"/>
        <w:rPr>
          <w:szCs w:val="24"/>
        </w:rPr>
      </w:pPr>
      <w:r w:rsidRPr="001C7B32">
        <w:rPr>
          <w:szCs w:val="24"/>
        </w:rPr>
        <w:t>Roof Frame System</w:t>
      </w:r>
      <w:r w:rsidR="00E67E50" w:rsidRPr="001C7B32">
        <w:rPr>
          <w:szCs w:val="24"/>
        </w:rPr>
        <w:t>:</w:t>
      </w:r>
      <w:r w:rsidR="00E67E50" w:rsidRPr="001C7B32">
        <w:rPr>
          <w:szCs w:val="24"/>
        </w:rPr>
        <w:tab/>
      </w:r>
      <w:r w:rsidR="00E67E50" w:rsidRPr="001C7B32">
        <w:rPr>
          <w:szCs w:val="24"/>
        </w:rPr>
        <w:tab/>
      </w:r>
      <w:r w:rsidR="00E67E50" w:rsidRPr="001C7B32">
        <w:rPr>
          <w:szCs w:val="24"/>
        </w:rPr>
        <w:tab/>
      </w:r>
      <w:r w:rsidR="00E67E50" w:rsidRPr="001C7B32">
        <w:rPr>
          <w:szCs w:val="24"/>
        </w:rPr>
        <w:tab/>
      </w:r>
      <w:r w:rsidR="00E67E50" w:rsidRPr="001C7B32">
        <w:rPr>
          <w:szCs w:val="24"/>
        </w:rPr>
        <w:tab/>
      </w:r>
      <w:r w:rsidR="00590394" w:rsidRPr="001C7B32">
        <w:rPr>
          <w:szCs w:val="24"/>
        </w:rPr>
        <w:t>□Wood Truss</w:t>
      </w:r>
      <w:r w:rsidR="00590394" w:rsidRPr="001C7B32">
        <w:rPr>
          <w:szCs w:val="24"/>
        </w:rPr>
        <w:tab/>
      </w:r>
      <w:r w:rsidR="00590394" w:rsidRPr="001C7B32">
        <w:rPr>
          <w:szCs w:val="24"/>
        </w:rPr>
        <w:tab/>
        <w:t>□Steel Joist</w:t>
      </w:r>
      <w:r w:rsidR="00590394" w:rsidRPr="001C7B32">
        <w:rPr>
          <w:szCs w:val="24"/>
        </w:rPr>
        <w:tab/>
      </w:r>
      <w:r w:rsidR="00590394" w:rsidRPr="001C7B32">
        <w:rPr>
          <w:szCs w:val="24"/>
        </w:rPr>
        <w:tab/>
      </w:r>
      <w:r w:rsidR="00590394" w:rsidRPr="001C7B32">
        <w:rPr>
          <w:szCs w:val="24"/>
        </w:rPr>
        <w:tab/>
      </w:r>
      <w:r w:rsidR="00590394" w:rsidRPr="001C7B32">
        <w:rPr>
          <w:szCs w:val="24"/>
        </w:rPr>
        <w:tab/>
      </w:r>
      <w:r w:rsidR="00590394" w:rsidRPr="001C7B32">
        <w:rPr>
          <w:szCs w:val="24"/>
        </w:rPr>
        <w:tab/>
      </w:r>
      <w:r w:rsidR="00E67E50" w:rsidRPr="001C7B32">
        <w:rPr>
          <w:szCs w:val="24"/>
        </w:rPr>
        <w:tab/>
      </w:r>
      <w:r w:rsidR="00E67E50" w:rsidRPr="001C7B32">
        <w:rPr>
          <w:szCs w:val="24"/>
        </w:rPr>
        <w:tab/>
      </w:r>
      <w:r w:rsidR="00555991" w:rsidRPr="001C7B32">
        <w:rPr>
          <w:szCs w:val="24"/>
        </w:rPr>
        <w:t xml:space="preserve">          </w:t>
      </w:r>
      <w:r w:rsidR="00590394" w:rsidRPr="001C7B32">
        <w:rPr>
          <w:szCs w:val="24"/>
        </w:rPr>
        <w:t>11-12</w:t>
      </w:r>
    </w:p>
    <w:p w14:paraId="2DE7D0FF" w14:textId="77777777" w:rsidR="000D0160" w:rsidRPr="001C7B32" w:rsidRDefault="000D0160" w:rsidP="008F0ED8">
      <w:pPr>
        <w:spacing w:line="276" w:lineRule="auto"/>
        <w:rPr>
          <w:szCs w:val="24"/>
        </w:rPr>
      </w:pPr>
      <w:r w:rsidRPr="001C7B32">
        <w:rPr>
          <w:szCs w:val="24"/>
        </w:rPr>
        <w:tab/>
        <w:t>Roof Deck Age</w:t>
      </w:r>
      <w:r w:rsidR="00E67E50" w:rsidRPr="001C7B32">
        <w:rPr>
          <w:szCs w:val="24"/>
        </w:rPr>
        <w:t>:</w:t>
      </w:r>
      <w:r w:rsidR="00E67E50" w:rsidRPr="001C7B32">
        <w:rPr>
          <w:szCs w:val="24"/>
        </w:rPr>
        <w:tab/>
      </w:r>
      <w:r w:rsidR="00E67E50" w:rsidRPr="001C7B32">
        <w:rPr>
          <w:szCs w:val="24"/>
        </w:rPr>
        <w:tab/>
      </w:r>
      <w:r w:rsidR="00E67E50" w:rsidRPr="001C7B32">
        <w:rPr>
          <w:szCs w:val="24"/>
        </w:rPr>
        <w:tab/>
      </w:r>
      <w:r w:rsidR="00E67E50" w:rsidRPr="001C7B32">
        <w:rPr>
          <w:szCs w:val="24"/>
        </w:rPr>
        <w:tab/>
      </w:r>
      <w:r w:rsidR="00E67E50" w:rsidRPr="001C7B32">
        <w:rPr>
          <w:szCs w:val="24"/>
        </w:rPr>
        <w:tab/>
      </w:r>
      <w:r w:rsidR="00590394" w:rsidRPr="001C7B32">
        <w:rPr>
          <w:szCs w:val="24"/>
        </w:rPr>
        <w:t>□New or Average</w:t>
      </w:r>
      <w:r w:rsidR="00590394" w:rsidRPr="001C7B32">
        <w:rPr>
          <w:szCs w:val="24"/>
        </w:rPr>
        <w:tab/>
        <w:t>□</w:t>
      </w:r>
      <w:r w:rsidR="009E3ABF" w:rsidRPr="001C7B32">
        <w:rPr>
          <w:szCs w:val="24"/>
        </w:rPr>
        <w:t>Old</w:t>
      </w:r>
      <w:r w:rsidR="009E3ABF" w:rsidRPr="001C7B32">
        <w:rPr>
          <w:szCs w:val="24"/>
        </w:rPr>
        <w:tab/>
      </w:r>
      <w:r w:rsidR="009E3ABF" w:rsidRPr="001C7B32">
        <w:rPr>
          <w:szCs w:val="24"/>
        </w:rPr>
        <w:tab/>
        <w:t>□</w:t>
      </w:r>
      <w:r w:rsidR="00CE7AE3" w:rsidRPr="001C7B32">
        <w:rPr>
          <w:szCs w:val="24"/>
        </w:rPr>
        <w:t>Unsure</w:t>
      </w:r>
      <w:r w:rsidR="00CE7AE3" w:rsidRPr="001C7B32">
        <w:rPr>
          <w:szCs w:val="24"/>
        </w:rPr>
        <w:tab/>
      </w:r>
      <w:r w:rsidR="00CE7AE3" w:rsidRPr="001C7B32">
        <w:rPr>
          <w:szCs w:val="24"/>
        </w:rPr>
        <w:tab/>
      </w:r>
      <w:r w:rsidR="00CE7AE3" w:rsidRPr="001C7B32">
        <w:rPr>
          <w:szCs w:val="24"/>
        </w:rPr>
        <w:tab/>
      </w:r>
      <w:r w:rsidR="00CE7AE3" w:rsidRPr="001C7B32">
        <w:rPr>
          <w:szCs w:val="24"/>
        </w:rPr>
        <w:tab/>
      </w:r>
      <w:r w:rsidR="00E67E50" w:rsidRPr="001C7B32">
        <w:rPr>
          <w:szCs w:val="24"/>
        </w:rPr>
        <w:tab/>
      </w:r>
      <w:r w:rsidR="00E67E50" w:rsidRPr="001C7B32">
        <w:rPr>
          <w:szCs w:val="24"/>
        </w:rPr>
        <w:tab/>
      </w:r>
      <w:r w:rsidR="00555991" w:rsidRPr="001C7B32">
        <w:rPr>
          <w:szCs w:val="24"/>
        </w:rPr>
        <w:t xml:space="preserve">     </w:t>
      </w:r>
      <w:r w:rsidR="00CE7AE3" w:rsidRPr="001C7B32">
        <w:rPr>
          <w:szCs w:val="24"/>
        </w:rPr>
        <w:t>13,</w:t>
      </w:r>
      <w:r w:rsidR="009E3ABF" w:rsidRPr="001C7B32">
        <w:rPr>
          <w:szCs w:val="24"/>
        </w:rPr>
        <w:t>26-28</w:t>
      </w:r>
    </w:p>
    <w:p w14:paraId="31498A60" w14:textId="77777777" w:rsidR="000D0160" w:rsidRPr="001C7B32" w:rsidRDefault="000D0160" w:rsidP="008F0ED8">
      <w:pPr>
        <w:spacing w:line="276" w:lineRule="auto"/>
        <w:rPr>
          <w:szCs w:val="24"/>
        </w:rPr>
      </w:pPr>
      <w:r w:rsidRPr="001C7B32">
        <w:rPr>
          <w:szCs w:val="24"/>
        </w:rPr>
        <w:tab/>
        <w:t>Wind Debris</w:t>
      </w:r>
      <w:r w:rsidR="00590394" w:rsidRPr="001C7B32">
        <w:rPr>
          <w:szCs w:val="24"/>
        </w:rPr>
        <w:t>:</w:t>
      </w:r>
      <w:r w:rsidR="009E3ABF" w:rsidRPr="001C7B32">
        <w:rPr>
          <w:szCs w:val="24"/>
        </w:rPr>
        <w:tab/>
      </w:r>
      <w:r w:rsidR="009E3ABF" w:rsidRPr="001C7B32">
        <w:rPr>
          <w:szCs w:val="24"/>
        </w:rPr>
        <w:tab/>
        <w:t xml:space="preserve"> □Residential □Residential/Commercial □Varies by Direction □Unsure      </w:t>
      </w:r>
      <w:r w:rsidR="00E67E50" w:rsidRPr="001C7B32">
        <w:rPr>
          <w:szCs w:val="24"/>
        </w:rPr>
        <w:t xml:space="preserve">     </w:t>
      </w:r>
      <w:r w:rsidR="009E3ABF" w:rsidRPr="001C7B32">
        <w:rPr>
          <w:szCs w:val="24"/>
        </w:rPr>
        <w:t xml:space="preserve"> 11,12,14-19,20-25,29-34</w:t>
      </w:r>
    </w:p>
    <w:p w14:paraId="6D4E4024" w14:textId="77777777" w:rsidR="000D0160" w:rsidRPr="001C7B32" w:rsidRDefault="000D0160" w:rsidP="008F0ED8">
      <w:pPr>
        <w:spacing w:line="276" w:lineRule="auto"/>
        <w:rPr>
          <w:szCs w:val="24"/>
        </w:rPr>
      </w:pPr>
      <w:r w:rsidRPr="001C7B32">
        <w:rPr>
          <w:szCs w:val="24"/>
        </w:rPr>
        <w:tab/>
        <w:t>Roof Deck Attachment III (Metal)</w:t>
      </w:r>
      <w:r w:rsidR="00590394" w:rsidRPr="001C7B32">
        <w:rPr>
          <w:szCs w:val="24"/>
        </w:rPr>
        <w:t>:</w:t>
      </w:r>
      <w:r w:rsidR="009E3ABF" w:rsidRPr="001C7B32">
        <w:rPr>
          <w:szCs w:val="24"/>
        </w:rPr>
        <w:tab/>
      </w:r>
      <w:r w:rsidR="009E3ABF" w:rsidRPr="001C7B32">
        <w:rPr>
          <w:szCs w:val="24"/>
        </w:rPr>
        <w:tab/>
        <w:t>□Standard</w:t>
      </w:r>
      <w:r w:rsidR="009E3ABF" w:rsidRPr="001C7B32">
        <w:rPr>
          <w:szCs w:val="24"/>
        </w:rPr>
        <w:tab/>
        <w:t>□Superior</w:t>
      </w:r>
      <w:r w:rsidR="009E3ABF" w:rsidRPr="001C7B32">
        <w:rPr>
          <w:szCs w:val="24"/>
        </w:rPr>
        <w:tab/>
        <w:t>□Unsure</w:t>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r>
      <w:r w:rsidR="00E67E50" w:rsidRPr="001C7B32">
        <w:rPr>
          <w:szCs w:val="24"/>
        </w:rPr>
        <w:tab/>
        <w:t xml:space="preserve">    </w:t>
      </w:r>
      <w:r w:rsidR="00D22850" w:rsidRPr="001C7B32">
        <w:rPr>
          <w:szCs w:val="24"/>
        </w:rPr>
        <w:t xml:space="preserve"> </w:t>
      </w:r>
      <w:r w:rsidR="00E67E50" w:rsidRPr="001C7B32">
        <w:rPr>
          <w:szCs w:val="24"/>
        </w:rPr>
        <w:t xml:space="preserve">   </w:t>
      </w:r>
      <w:r w:rsidR="009E3ABF" w:rsidRPr="001C7B32">
        <w:rPr>
          <w:szCs w:val="24"/>
        </w:rPr>
        <w:t>12-19,26-34</w:t>
      </w:r>
    </w:p>
    <w:p w14:paraId="6DFF98EA" w14:textId="77777777" w:rsidR="000D0160" w:rsidRPr="001C7B32" w:rsidRDefault="000D0160" w:rsidP="008F0ED8">
      <w:pPr>
        <w:spacing w:line="276" w:lineRule="auto"/>
        <w:rPr>
          <w:szCs w:val="24"/>
        </w:rPr>
      </w:pPr>
      <w:r w:rsidRPr="001C7B32">
        <w:rPr>
          <w:szCs w:val="24"/>
        </w:rPr>
        <w:tab/>
        <w:t>Tie Downs</w:t>
      </w:r>
      <w:r w:rsidR="00590394" w:rsidRPr="001C7B32">
        <w:rPr>
          <w:szCs w:val="24"/>
        </w:rPr>
        <w:t>:</w:t>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t>□Yes</w:t>
      </w:r>
      <w:r w:rsidR="009E3ABF" w:rsidRPr="001C7B32">
        <w:rPr>
          <w:szCs w:val="24"/>
        </w:rPr>
        <w:tab/>
      </w:r>
      <w:r w:rsidR="009E3ABF" w:rsidRPr="001C7B32">
        <w:rPr>
          <w:szCs w:val="24"/>
        </w:rPr>
        <w:tab/>
        <w:t>□No</w:t>
      </w:r>
      <w:r w:rsidR="009E3ABF" w:rsidRPr="001C7B32">
        <w:rPr>
          <w:szCs w:val="24"/>
        </w:rPr>
        <w:tab/>
      </w:r>
      <w:r w:rsidR="009E3ABF" w:rsidRPr="001C7B32">
        <w:rPr>
          <w:szCs w:val="24"/>
        </w:rPr>
        <w:tab/>
        <w:t>□Unsure</w:t>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r>
      <w:r w:rsidR="00E67E50" w:rsidRPr="001C7B32">
        <w:rPr>
          <w:szCs w:val="24"/>
        </w:rPr>
        <w:tab/>
      </w:r>
      <w:r w:rsidR="00E67E50" w:rsidRPr="001C7B32">
        <w:rPr>
          <w:szCs w:val="24"/>
        </w:rPr>
        <w:tab/>
      </w:r>
      <w:r w:rsidR="00555991" w:rsidRPr="001C7B32">
        <w:rPr>
          <w:szCs w:val="24"/>
        </w:rPr>
        <w:t xml:space="preserve">          </w:t>
      </w:r>
      <w:r w:rsidR="009E3ABF" w:rsidRPr="001C7B32">
        <w:rPr>
          <w:szCs w:val="24"/>
        </w:rPr>
        <w:t>35-39</w:t>
      </w:r>
    </w:p>
    <w:p w14:paraId="019A4252" w14:textId="77777777" w:rsidR="000D0160" w:rsidRPr="001C7B32" w:rsidRDefault="000D0160" w:rsidP="000D0160">
      <w:pPr>
        <w:rPr>
          <w:szCs w:val="24"/>
        </w:rPr>
      </w:pPr>
    </w:p>
    <w:p w14:paraId="15EEFA44" w14:textId="77777777" w:rsidR="000D0160" w:rsidRPr="001C7B32" w:rsidRDefault="000D0160" w:rsidP="000D0160">
      <w:pPr>
        <w:rPr>
          <w:b/>
          <w:szCs w:val="24"/>
        </w:rPr>
      </w:pPr>
      <w:r w:rsidRPr="001C7B32">
        <w:rPr>
          <w:szCs w:val="24"/>
        </w:rPr>
        <w:tab/>
      </w:r>
      <w:r w:rsidRPr="001C7B32">
        <w:rPr>
          <w:b/>
          <w:szCs w:val="24"/>
        </w:rPr>
        <w:t>Properties after Mitigation:</w:t>
      </w:r>
    </w:p>
    <w:p w14:paraId="0C03B835" w14:textId="77777777" w:rsidR="000D0160" w:rsidRPr="001C7B32" w:rsidRDefault="000D0160" w:rsidP="008F0ED8">
      <w:pPr>
        <w:spacing w:line="276" w:lineRule="auto"/>
        <w:rPr>
          <w:szCs w:val="24"/>
        </w:rPr>
      </w:pPr>
      <w:r w:rsidRPr="001C7B32">
        <w:rPr>
          <w:b/>
          <w:szCs w:val="24"/>
        </w:rPr>
        <w:tab/>
      </w:r>
      <w:r w:rsidRPr="001C7B32">
        <w:rPr>
          <w:szCs w:val="24"/>
        </w:rPr>
        <w:t>Shutters:</w:t>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t>□Yes</w:t>
      </w:r>
      <w:r w:rsidR="009E3ABF" w:rsidRPr="001C7B32">
        <w:rPr>
          <w:szCs w:val="24"/>
        </w:rPr>
        <w:tab/>
      </w:r>
      <w:r w:rsidR="009E3ABF" w:rsidRPr="001C7B32">
        <w:rPr>
          <w:szCs w:val="24"/>
        </w:rPr>
        <w:tab/>
        <w:t>□No</w:t>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r>
      <w:r w:rsidR="00E67E50" w:rsidRPr="001C7B32">
        <w:rPr>
          <w:szCs w:val="24"/>
        </w:rPr>
        <w:tab/>
      </w:r>
      <w:r w:rsidR="00E67E50" w:rsidRPr="001C7B32">
        <w:rPr>
          <w:szCs w:val="24"/>
        </w:rPr>
        <w:tab/>
      </w:r>
      <w:r w:rsidR="00555991" w:rsidRPr="001C7B32">
        <w:rPr>
          <w:szCs w:val="24"/>
        </w:rPr>
        <w:t xml:space="preserve">            </w:t>
      </w:r>
      <w:r w:rsidR="009E3ABF" w:rsidRPr="001C7B32">
        <w:rPr>
          <w:szCs w:val="24"/>
        </w:rPr>
        <w:t>1-10</w:t>
      </w:r>
    </w:p>
    <w:p w14:paraId="05BE7C65" w14:textId="77777777" w:rsidR="000D0160" w:rsidRPr="001C7B32" w:rsidRDefault="000D0160" w:rsidP="008F0ED8">
      <w:pPr>
        <w:spacing w:line="276" w:lineRule="auto"/>
        <w:rPr>
          <w:szCs w:val="24"/>
        </w:rPr>
      </w:pPr>
      <w:r w:rsidRPr="001C7B32">
        <w:rPr>
          <w:szCs w:val="24"/>
        </w:rPr>
        <w:tab/>
        <w:t>Garage, House with Shutters</w:t>
      </w:r>
      <w:r w:rsidR="009E3ABF" w:rsidRPr="001C7B32">
        <w:rPr>
          <w:szCs w:val="24"/>
        </w:rPr>
        <w:t>:</w:t>
      </w:r>
      <w:r w:rsidR="009E3ABF" w:rsidRPr="001C7B32">
        <w:rPr>
          <w:szCs w:val="24"/>
        </w:rPr>
        <w:tab/>
      </w:r>
      <w:r w:rsidR="009E3ABF" w:rsidRPr="001C7B32">
        <w:rPr>
          <w:szCs w:val="24"/>
        </w:rPr>
        <w:tab/>
      </w:r>
      <w:r w:rsidR="009E3ABF" w:rsidRPr="001C7B32">
        <w:rPr>
          <w:szCs w:val="24"/>
        </w:rPr>
        <w:tab/>
        <w:t>□None</w:t>
      </w:r>
      <w:r w:rsidR="009E3ABF" w:rsidRPr="001C7B32">
        <w:rPr>
          <w:szCs w:val="24"/>
        </w:rPr>
        <w:tab/>
        <w:t>□SFBC1994</w:t>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r>
      <w:r w:rsidR="00E67E50" w:rsidRPr="001C7B32">
        <w:rPr>
          <w:szCs w:val="24"/>
        </w:rPr>
        <w:tab/>
      </w:r>
      <w:r w:rsidR="00E67E50" w:rsidRPr="001C7B32">
        <w:rPr>
          <w:szCs w:val="24"/>
        </w:rPr>
        <w:tab/>
      </w:r>
      <w:r w:rsidR="00555991" w:rsidRPr="001C7B32">
        <w:rPr>
          <w:szCs w:val="24"/>
        </w:rPr>
        <w:t xml:space="preserve">        </w:t>
      </w:r>
      <w:r w:rsidR="009E3ABF" w:rsidRPr="001C7B32">
        <w:rPr>
          <w:szCs w:val="24"/>
        </w:rPr>
        <w:t>1,2,6,7</w:t>
      </w:r>
    </w:p>
    <w:p w14:paraId="77B6F42F" w14:textId="77777777" w:rsidR="000D0160" w:rsidRPr="001C7B32" w:rsidRDefault="000D0160" w:rsidP="008F0ED8">
      <w:pPr>
        <w:spacing w:line="276" w:lineRule="auto"/>
        <w:rPr>
          <w:szCs w:val="24"/>
        </w:rPr>
      </w:pPr>
      <w:r w:rsidRPr="001C7B32">
        <w:rPr>
          <w:szCs w:val="24"/>
        </w:rPr>
        <w:tab/>
        <w:t>Roof Shape</w:t>
      </w:r>
      <w:r w:rsidR="009E3ABF" w:rsidRPr="001C7B32">
        <w:rPr>
          <w:szCs w:val="24"/>
        </w:rPr>
        <w:t>:</w:t>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t>□Hip</w:t>
      </w:r>
      <w:r w:rsidR="009E3ABF" w:rsidRPr="001C7B32">
        <w:rPr>
          <w:szCs w:val="24"/>
        </w:rPr>
        <w:tab/>
      </w:r>
      <w:r w:rsidR="009E3ABF" w:rsidRPr="001C7B32">
        <w:rPr>
          <w:szCs w:val="24"/>
        </w:rPr>
        <w:tab/>
        <w:t>□Gable</w:t>
      </w:r>
      <w:r w:rsidR="009E3ABF" w:rsidRPr="001C7B32">
        <w:rPr>
          <w:szCs w:val="24"/>
        </w:rPr>
        <w:tab/>
        <w:t>□Unsure</w:t>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r>
      <w:r w:rsidR="009E3ABF" w:rsidRPr="001C7B32">
        <w:rPr>
          <w:szCs w:val="24"/>
        </w:rPr>
        <w:tab/>
      </w:r>
      <w:r w:rsidR="00E67E50" w:rsidRPr="001C7B32">
        <w:rPr>
          <w:szCs w:val="24"/>
        </w:rPr>
        <w:tab/>
      </w:r>
      <w:r w:rsidR="00E67E50" w:rsidRPr="001C7B32">
        <w:rPr>
          <w:szCs w:val="24"/>
        </w:rPr>
        <w:tab/>
      </w:r>
      <w:r w:rsidR="00555991" w:rsidRPr="001C7B32">
        <w:rPr>
          <w:szCs w:val="24"/>
        </w:rPr>
        <w:t xml:space="preserve">            </w:t>
      </w:r>
      <w:r w:rsidR="009E3ABF" w:rsidRPr="001C7B32">
        <w:rPr>
          <w:szCs w:val="24"/>
        </w:rPr>
        <w:t>1-10</w:t>
      </w:r>
    </w:p>
    <w:p w14:paraId="40C2AE31" w14:textId="77777777" w:rsidR="000D0160" w:rsidRPr="001C7B32" w:rsidRDefault="000D0160" w:rsidP="008F0ED8">
      <w:pPr>
        <w:spacing w:line="276" w:lineRule="auto"/>
        <w:rPr>
          <w:szCs w:val="24"/>
        </w:rPr>
      </w:pPr>
      <w:r w:rsidRPr="001C7B32">
        <w:rPr>
          <w:szCs w:val="24"/>
        </w:rPr>
        <w:tab/>
        <w:t>Secondary Water Resistance</w:t>
      </w:r>
      <w:r w:rsidR="009E3ABF" w:rsidRPr="001C7B32">
        <w:rPr>
          <w:szCs w:val="24"/>
        </w:rPr>
        <w:t>:</w:t>
      </w:r>
      <w:r w:rsidR="009E3ABF" w:rsidRPr="001C7B32">
        <w:rPr>
          <w:szCs w:val="24"/>
        </w:rPr>
        <w:tab/>
      </w:r>
      <w:r w:rsidR="009E3ABF" w:rsidRPr="001C7B32">
        <w:rPr>
          <w:szCs w:val="24"/>
        </w:rPr>
        <w:tab/>
      </w:r>
      <w:r w:rsidR="009E3ABF" w:rsidRPr="001C7B32">
        <w:rPr>
          <w:szCs w:val="24"/>
        </w:rPr>
        <w:tab/>
        <w:t>□Yes</w:t>
      </w:r>
      <w:r w:rsidR="009E3ABF" w:rsidRPr="001C7B32">
        <w:rPr>
          <w:szCs w:val="24"/>
        </w:rPr>
        <w:tab/>
      </w:r>
      <w:r w:rsidR="009E3ABF" w:rsidRPr="001C7B32">
        <w:rPr>
          <w:szCs w:val="24"/>
        </w:rPr>
        <w:tab/>
        <w:t>□No</w:t>
      </w:r>
      <w:r w:rsidR="009E3ABF" w:rsidRPr="001C7B32">
        <w:rPr>
          <w:szCs w:val="24"/>
        </w:rPr>
        <w:tab/>
      </w:r>
      <w:r w:rsidR="009E3ABF" w:rsidRPr="001C7B32">
        <w:rPr>
          <w:szCs w:val="24"/>
        </w:rPr>
        <w:tab/>
        <w:t>□Unsure</w:t>
      </w:r>
      <w:r w:rsidR="00415EFE" w:rsidRPr="001C7B32">
        <w:rPr>
          <w:szCs w:val="24"/>
        </w:rPr>
        <w:tab/>
      </w:r>
      <w:r w:rsidR="00415EFE" w:rsidRPr="001C7B32">
        <w:rPr>
          <w:szCs w:val="24"/>
        </w:rPr>
        <w:tab/>
      </w:r>
      <w:r w:rsidR="00415EFE" w:rsidRPr="001C7B32">
        <w:rPr>
          <w:szCs w:val="24"/>
        </w:rPr>
        <w:tab/>
      </w:r>
      <w:r w:rsidR="00415EFE" w:rsidRPr="001C7B32">
        <w:rPr>
          <w:szCs w:val="24"/>
        </w:rPr>
        <w:tab/>
      </w:r>
      <w:r w:rsidR="00415EFE" w:rsidRPr="001C7B32">
        <w:rPr>
          <w:szCs w:val="24"/>
        </w:rPr>
        <w:tab/>
      </w:r>
      <w:r w:rsidR="00415EFE" w:rsidRPr="001C7B32">
        <w:rPr>
          <w:szCs w:val="24"/>
        </w:rPr>
        <w:tab/>
      </w:r>
      <w:r w:rsidR="00E67E50" w:rsidRPr="001C7B32">
        <w:rPr>
          <w:szCs w:val="24"/>
        </w:rPr>
        <w:tab/>
      </w:r>
      <w:r w:rsidR="00E67E50" w:rsidRPr="001C7B32">
        <w:rPr>
          <w:szCs w:val="24"/>
        </w:rPr>
        <w:tab/>
      </w:r>
      <w:r w:rsidR="00555991" w:rsidRPr="001C7B32">
        <w:rPr>
          <w:szCs w:val="24"/>
        </w:rPr>
        <w:t xml:space="preserve">            </w:t>
      </w:r>
      <w:r w:rsidR="00415EFE" w:rsidRPr="001C7B32">
        <w:rPr>
          <w:szCs w:val="24"/>
        </w:rPr>
        <w:t>1-10</w:t>
      </w:r>
    </w:p>
    <w:p w14:paraId="07A15A75" w14:textId="77777777" w:rsidR="000D0160" w:rsidRPr="001C7B32" w:rsidRDefault="000D0160" w:rsidP="008F0ED8">
      <w:pPr>
        <w:spacing w:line="276" w:lineRule="auto"/>
        <w:rPr>
          <w:szCs w:val="24"/>
        </w:rPr>
      </w:pPr>
      <w:r w:rsidRPr="001C7B32">
        <w:rPr>
          <w:szCs w:val="24"/>
        </w:rPr>
        <w:tab/>
        <w:t>Roof-Wall Connection</w:t>
      </w:r>
      <w:r w:rsidR="009E3ABF" w:rsidRPr="001C7B32">
        <w:rPr>
          <w:szCs w:val="24"/>
        </w:rPr>
        <w:t>:</w:t>
      </w:r>
      <w:r w:rsidR="00E67E50" w:rsidRPr="001C7B32">
        <w:rPr>
          <w:szCs w:val="24"/>
        </w:rPr>
        <w:tab/>
      </w:r>
      <w:r w:rsidR="00E67E50" w:rsidRPr="001C7B32">
        <w:rPr>
          <w:szCs w:val="24"/>
        </w:rPr>
        <w:tab/>
      </w:r>
      <w:r w:rsidR="00E67E50" w:rsidRPr="001C7B32">
        <w:rPr>
          <w:szCs w:val="24"/>
        </w:rPr>
        <w:tab/>
      </w:r>
      <w:r w:rsidR="00E67E50" w:rsidRPr="001C7B32">
        <w:rPr>
          <w:szCs w:val="24"/>
        </w:rPr>
        <w:tab/>
      </w:r>
      <w:r w:rsidR="00415EFE" w:rsidRPr="001C7B32">
        <w:rPr>
          <w:szCs w:val="24"/>
        </w:rPr>
        <w:t>□Toe-Nail</w:t>
      </w:r>
      <w:r w:rsidR="00415EFE" w:rsidRPr="001C7B32">
        <w:rPr>
          <w:szCs w:val="24"/>
        </w:rPr>
        <w:tab/>
        <w:t>□Strap</w:t>
      </w:r>
      <w:r w:rsidR="00415EFE" w:rsidRPr="001C7B32">
        <w:rPr>
          <w:szCs w:val="24"/>
        </w:rPr>
        <w:tab/>
        <w:t>□Unsure</w:t>
      </w:r>
      <w:r w:rsidR="00415EFE" w:rsidRPr="001C7B32">
        <w:rPr>
          <w:szCs w:val="24"/>
        </w:rPr>
        <w:tab/>
      </w:r>
      <w:r w:rsidR="00415EFE" w:rsidRPr="001C7B32">
        <w:rPr>
          <w:szCs w:val="24"/>
        </w:rPr>
        <w:tab/>
      </w:r>
      <w:r w:rsidR="00415EFE" w:rsidRPr="001C7B32">
        <w:rPr>
          <w:szCs w:val="24"/>
        </w:rPr>
        <w:tab/>
      </w:r>
      <w:r w:rsidR="00415EFE" w:rsidRPr="001C7B32">
        <w:rPr>
          <w:szCs w:val="24"/>
        </w:rPr>
        <w:tab/>
      </w:r>
      <w:r w:rsidR="00415EFE" w:rsidRPr="001C7B32">
        <w:rPr>
          <w:szCs w:val="24"/>
        </w:rPr>
        <w:tab/>
      </w:r>
      <w:r w:rsidR="00415EFE" w:rsidRPr="001C7B32">
        <w:rPr>
          <w:szCs w:val="24"/>
        </w:rPr>
        <w:tab/>
      </w:r>
      <w:r w:rsidR="00E67E50" w:rsidRPr="001C7B32">
        <w:rPr>
          <w:szCs w:val="24"/>
        </w:rPr>
        <w:tab/>
      </w:r>
      <w:r w:rsidR="00555991" w:rsidRPr="001C7B32">
        <w:rPr>
          <w:szCs w:val="24"/>
        </w:rPr>
        <w:t xml:space="preserve">          </w:t>
      </w:r>
      <w:r w:rsidR="00E67E50" w:rsidRPr="001C7B32">
        <w:rPr>
          <w:szCs w:val="24"/>
        </w:rPr>
        <w:tab/>
      </w:r>
      <w:r w:rsidR="00555991" w:rsidRPr="001C7B32">
        <w:rPr>
          <w:szCs w:val="24"/>
        </w:rPr>
        <w:t xml:space="preserve">   </w:t>
      </w:r>
      <w:r w:rsidR="00415EFE" w:rsidRPr="001C7B32">
        <w:rPr>
          <w:szCs w:val="24"/>
        </w:rPr>
        <w:t>1-12</w:t>
      </w:r>
    </w:p>
    <w:p w14:paraId="5417E703" w14:textId="77777777" w:rsidR="00415EFE" w:rsidRPr="001C7B32" w:rsidRDefault="000D0160" w:rsidP="008F0ED8">
      <w:pPr>
        <w:spacing w:line="276" w:lineRule="auto"/>
        <w:rPr>
          <w:szCs w:val="24"/>
        </w:rPr>
      </w:pPr>
      <w:r w:rsidRPr="001C7B32">
        <w:rPr>
          <w:szCs w:val="24"/>
        </w:rPr>
        <w:tab/>
        <w:t>Roof Deck Attachment II (Wood)</w:t>
      </w:r>
      <w:r w:rsidR="009E3ABF" w:rsidRPr="001C7B32">
        <w:rPr>
          <w:szCs w:val="24"/>
        </w:rPr>
        <w:t>:</w:t>
      </w:r>
      <w:r w:rsidR="00415EFE" w:rsidRPr="001C7B32">
        <w:rPr>
          <w:szCs w:val="24"/>
        </w:rPr>
        <w:tab/>
        <w:t>□6d@6”/12” □8d@6”/12” □6d/8d Mix@6”/12” □8d@6”/6” □Unsure</w:t>
      </w:r>
      <w:r w:rsidR="00D22850" w:rsidRPr="001C7B32">
        <w:rPr>
          <w:szCs w:val="24"/>
        </w:rPr>
        <w:tab/>
      </w:r>
      <w:r w:rsidR="00415EFE" w:rsidRPr="001C7B32">
        <w:rPr>
          <w:szCs w:val="24"/>
        </w:rPr>
        <w:tab/>
      </w:r>
      <w:r w:rsidR="00555991" w:rsidRPr="001C7B32">
        <w:rPr>
          <w:szCs w:val="24"/>
        </w:rPr>
        <w:t xml:space="preserve">            </w:t>
      </w:r>
      <w:r w:rsidR="00415EFE" w:rsidRPr="001C7B32">
        <w:rPr>
          <w:szCs w:val="24"/>
        </w:rPr>
        <w:t>1-10</w:t>
      </w:r>
    </w:p>
    <w:p w14:paraId="340633E2" w14:textId="77777777" w:rsidR="000D0160" w:rsidRPr="001C7B32" w:rsidRDefault="000D0160" w:rsidP="008F0ED8">
      <w:pPr>
        <w:spacing w:line="276" w:lineRule="auto"/>
        <w:rPr>
          <w:szCs w:val="24"/>
        </w:rPr>
      </w:pPr>
      <w:r w:rsidRPr="001C7B32">
        <w:rPr>
          <w:szCs w:val="24"/>
        </w:rPr>
        <w:tab/>
        <w:t>Masonry Reinforcing</w:t>
      </w:r>
      <w:r w:rsidR="009E3ABF" w:rsidRPr="001C7B32">
        <w:rPr>
          <w:szCs w:val="24"/>
        </w:rPr>
        <w:t>:</w:t>
      </w:r>
      <w:r w:rsidR="00415EFE" w:rsidRPr="001C7B32">
        <w:rPr>
          <w:szCs w:val="24"/>
        </w:rPr>
        <w:tab/>
      </w:r>
      <w:r w:rsidR="00415EFE" w:rsidRPr="001C7B32">
        <w:rPr>
          <w:szCs w:val="24"/>
        </w:rPr>
        <w:tab/>
      </w:r>
      <w:r w:rsidR="00415EFE" w:rsidRPr="001C7B32">
        <w:rPr>
          <w:szCs w:val="24"/>
        </w:rPr>
        <w:tab/>
      </w:r>
      <w:r w:rsidR="00415EFE" w:rsidRPr="001C7B32">
        <w:rPr>
          <w:szCs w:val="24"/>
        </w:rPr>
        <w:tab/>
        <w:t>□Yes</w:t>
      </w:r>
      <w:r w:rsidR="00415EFE" w:rsidRPr="001C7B32">
        <w:rPr>
          <w:szCs w:val="24"/>
        </w:rPr>
        <w:tab/>
      </w:r>
      <w:r w:rsidR="00415EFE" w:rsidRPr="001C7B32">
        <w:rPr>
          <w:szCs w:val="24"/>
        </w:rPr>
        <w:tab/>
        <w:t>□No</w:t>
      </w:r>
      <w:r w:rsidR="00415EFE" w:rsidRPr="001C7B32">
        <w:rPr>
          <w:szCs w:val="24"/>
        </w:rPr>
        <w:tab/>
      </w:r>
      <w:r w:rsidR="00415EFE" w:rsidRPr="001C7B32">
        <w:rPr>
          <w:szCs w:val="24"/>
        </w:rPr>
        <w:tab/>
        <w:t>□Unsure</w:t>
      </w:r>
      <w:r w:rsidR="00415EFE" w:rsidRPr="001C7B32">
        <w:rPr>
          <w:szCs w:val="24"/>
        </w:rPr>
        <w:tab/>
      </w:r>
      <w:r w:rsidR="00415EFE" w:rsidRPr="001C7B32">
        <w:rPr>
          <w:szCs w:val="24"/>
        </w:rPr>
        <w:tab/>
      </w:r>
      <w:r w:rsidR="00415EFE" w:rsidRPr="001C7B32">
        <w:rPr>
          <w:szCs w:val="24"/>
        </w:rPr>
        <w:tab/>
      </w:r>
      <w:r w:rsidR="00415EFE" w:rsidRPr="001C7B32">
        <w:rPr>
          <w:szCs w:val="24"/>
        </w:rPr>
        <w:tab/>
      </w:r>
      <w:r w:rsidR="00415EFE" w:rsidRPr="001C7B32">
        <w:rPr>
          <w:szCs w:val="24"/>
        </w:rPr>
        <w:tab/>
      </w:r>
      <w:r w:rsidR="00415EFE" w:rsidRPr="001C7B32">
        <w:rPr>
          <w:szCs w:val="24"/>
        </w:rPr>
        <w:tab/>
      </w:r>
      <w:r w:rsidR="00D22850" w:rsidRPr="001C7B32">
        <w:rPr>
          <w:szCs w:val="24"/>
        </w:rPr>
        <w:tab/>
      </w:r>
      <w:r w:rsidR="00D22850" w:rsidRPr="001C7B32">
        <w:rPr>
          <w:szCs w:val="24"/>
        </w:rPr>
        <w:tab/>
      </w:r>
      <w:r w:rsidR="00555991" w:rsidRPr="001C7B32">
        <w:rPr>
          <w:szCs w:val="24"/>
        </w:rPr>
        <w:t xml:space="preserve">            </w:t>
      </w:r>
      <w:r w:rsidR="00415EFE" w:rsidRPr="001C7B32">
        <w:rPr>
          <w:szCs w:val="24"/>
        </w:rPr>
        <w:t>6-13</w:t>
      </w:r>
    </w:p>
    <w:p w14:paraId="6D013E1D" w14:textId="77777777" w:rsidR="000D0160" w:rsidRPr="001C7B32" w:rsidRDefault="000D0160" w:rsidP="008F0ED8">
      <w:pPr>
        <w:spacing w:line="276" w:lineRule="auto"/>
        <w:rPr>
          <w:szCs w:val="24"/>
        </w:rPr>
      </w:pPr>
      <w:r w:rsidRPr="001C7B32">
        <w:rPr>
          <w:szCs w:val="24"/>
        </w:rPr>
        <w:tab/>
        <w:t>Window Area</w:t>
      </w:r>
      <w:r w:rsidR="009E3ABF" w:rsidRPr="001C7B32">
        <w:rPr>
          <w:szCs w:val="24"/>
        </w:rPr>
        <w:t>:</w:t>
      </w:r>
      <w:r w:rsidR="00415EFE" w:rsidRPr="001C7B32">
        <w:rPr>
          <w:szCs w:val="24"/>
        </w:rPr>
        <w:tab/>
      </w:r>
      <w:r w:rsidR="00415EFE" w:rsidRPr="001C7B32">
        <w:rPr>
          <w:szCs w:val="24"/>
        </w:rPr>
        <w:tab/>
      </w:r>
      <w:r w:rsidR="00415EFE" w:rsidRPr="001C7B32">
        <w:rPr>
          <w:szCs w:val="24"/>
        </w:rPr>
        <w:tab/>
      </w:r>
      <w:r w:rsidR="00415EFE" w:rsidRPr="001C7B32">
        <w:rPr>
          <w:szCs w:val="24"/>
        </w:rPr>
        <w:tab/>
      </w:r>
      <w:r w:rsidR="00415EFE" w:rsidRPr="001C7B32">
        <w:rPr>
          <w:szCs w:val="24"/>
        </w:rPr>
        <w:tab/>
      </w:r>
      <w:r w:rsidR="00415EFE" w:rsidRPr="001C7B32">
        <w:rPr>
          <w:szCs w:val="24"/>
        </w:rPr>
        <w:tab/>
        <w:t>□Low</w:t>
      </w:r>
      <w:r w:rsidR="00415EFE" w:rsidRPr="001C7B32">
        <w:rPr>
          <w:szCs w:val="24"/>
        </w:rPr>
        <w:tab/>
        <w:t>□Medium</w:t>
      </w:r>
      <w:r w:rsidR="00415EFE" w:rsidRPr="001C7B32">
        <w:rPr>
          <w:szCs w:val="24"/>
        </w:rPr>
        <w:tab/>
        <w:t>□High</w:t>
      </w:r>
      <w:r w:rsidR="00415EFE" w:rsidRPr="001C7B32">
        <w:rPr>
          <w:szCs w:val="24"/>
        </w:rPr>
        <w:tab/>
        <w:t>□Unsure</w:t>
      </w:r>
      <w:r w:rsidR="00415EFE" w:rsidRPr="001C7B32">
        <w:rPr>
          <w:szCs w:val="24"/>
        </w:rPr>
        <w:tab/>
      </w:r>
      <w:r w:rsidR="00415EFE" w:rsidRPr="001C7B32">
        <w:rPr>
          <w:szCs w:val="24"/>
        </w:rPr>
        <w:tab/>
      </w:r>
      <w:r w:rsidR="00415EFE" w:rsidRPr="001C7B32">
        <w:rPr>
          <w:szCs w:val="24"/>
        </w:rPr>
        <w:tab/>
      </w:r>
      <w:r w:rsidR="00415EFE" w:rsidRPr="001C7B32">
        <w:rPr>
          <w:szCs w:val="24"/>
        </w:rPr>
        <w:tab/>
      </w:r>
      <w:r w:rsidR="00D22850" w:rsidRPr="001C7B32">
        <w:rPr>
          <w:szCs w:val="24"/>
        </w:rPr>
        <w:tab/>
        <w:t xml:space="preserve">        </w:t>
      </w:r>
      <w:r w:rsidR="00415EFE" w:rsidRPr="001C7B32">
        <w:rPr>
          <w:szCs w:val="24"/>
        </w:rPr>
        <w:t>14-25,29-34</w:t>
      </w:r>
    </w:p>
    <w:p w14:paraId="63B8D6A5" w14:textId="77777777" w:rsidR="000D0160" w:rsidRPr="001C7B32" w:rsidRDefault="000D0160" w:rsidP="008F0ED8">
      <w:pPr>
        <w:spacing w:line="276" w:lineRule="auto"/>
        <w:rPr>
          <w:szCs w:val="24"/>
        </w:rPr>
      </w:pPr>
      <w:r w:rsidRPr="001C7B32">
        <w:rPr>
          <w:szCs w:val="24"/>
        </w:rPr>
        <w:tab/>
        <w:t>Roof Cover Type</w:t>
      </w:r>
      <w:r w:rsidR="009E3ABF" w:rsidRPr="001C7B32">
        <w:rPr>
          <w:szCs w:val="24"/>
        </w:rPr>
        <w:t>:</w:t>
      </w:r>
      <w:r w:rsidR="00415EFE" w:rsidRPr="001C7B32">
        <w:rPr>
          <w:szCs w:val="24"/>
        </w:rPr>
        <w:tab/>
      </w:r>
      <w:r w:rsidR="00415EFE" w:rsidRPr="001C7B32">
        <w:rPr>
          <w:szCs w:val="24"/>
        </w:rPr>
        <w:tab/>
      </w:r>
      <w:r w:rsidR="00415EFE" w:rsidRPr="001C7B32">
        <w:rPr>
          <w:szCs w:val="24"/>
        </w:rPr>
        <w:tab/>
      </w:r>
      <w:r w:rsidR="00415EFE" w:rsidRPr="001C7B32">
        <w:rPr>
          <w:szCs w:val="24"/>
        </w:rPr>
        <w:tab/>
      </w:r>
      <w:r w:rsidR="00415EFE" w:rsidRPr="001C7B32">
        <w:rPr>
          <w:szCs w:val="24"/>
        </w:rPr>
        <w:tab/>
      </w:r>
      <w:r w:rsidR="00CE7AE3" w:rsidRPr="001C7B32">
        <w:rPr>
          <w:szCs w:val="24"/>
        </w:rPr>
        <w:t>□BUR</w:t>
      </w:r>
      <w:r w:rsidR="00CE7AE3" w:rsidRPr="001C7B32">
        <w:rPr>
          <w:szCs w:val="24"/>
        </w:rPr>
        <w:tab/>
        <w:t>□SPM</w:t>
      </w:r>
      <w:r w:rsidR="00CE7AE3" w:rsidRPr="001C7B32">
        <w:rPr>
          <w:szCs w:val="24"/>
        </w:rPr>
        <w:tab/>
        <w:t>□Unsure</w:t>
      </w:r>
      <w:r w:rsidR="00CE7AE3" w:rsidRPr="001C7B32">
        <w:rPr>
          <w:szCs w:val="24"/>
        </w:rPr>
        <w:tab/>
      </w:r>
      <w:r w:rsidR="00CE7AE3" w:rsidRPr="001C7B32">
        <w:rPr>
          <w:szCs w:val="24"/>
        </w:rPr>
        <w:tab/>
      </w:r>
      <w:r w:rsidR="00CE7AE3" w:rsidRPr="001C7B32">
        <w:rPr>
          <w:szCs w:val="24"/>
        </w:rPr>
        <w:tab/>
      </w:r>
      <w:r w:rsidR="00CE7AE3" w:rsidRPr="001C7B32">
        <w:rPr>
          <w:szCs w:val="24"/>
        </w:rPr>
        <w:tab/>
        <w:t xml:space="preserve">   </w:t>
      </w:r>
      <w:r w:rsidR="00D22850" w:rsidRPr="001C7B32">
        <w:rPr>
          <w:szCs w:val="24"/>
        </w:rPr>
        <w:t xml:space="preserve">          </w:t>
      </w:r>
      <w:r w:rsidR="00CE7AE3" w:rsidRPr="001C7B32">
        <w:rPr>
          <w:szCs w:val="24"/>
        </w:rPr>
        <w:t xml:space="preserve"> 11,12,14-17,20-25,29-34</w:t>
      </w:r>
    </w:p>
    <w:p w14:paraId="450F5860" w14:textId="77777777" w:rsidR="000D0160" w:rsidRPr="001C7B32" w:rsidRDefault="000D0160" w:rsidP="008F0ED8">
      <w:pPr>
        <w:spacing w:line="276" w:lineRule="auto"/>
        <w:rPr>
          <w:szCs w:val="24"/>
        </w:rPr>
      </w:pPr>
      <w:r w:rsidRPr="001C7B32">
        <w:rPr>
          <w:szCs w:val="24"/>
        </w:rPr>
        <w:lastRenderedPageBreak/>
        <w:tab/>
        <w:t>Roof Frame System</w:t>
      </w:r>
      <w:r w:rsidR="009E3ABF" w:rsidRPr="001C7B32">
        <w:rPr>
          <w:szCs w:val="24"/>
        </w:rPr>
        <w:t>:</w:t>
      </w:r>
      <w:r w:rsidR="00415EFE" w:rsidRPr="001C7B32">
        <w:rPr>
          <w:szCs w:val="24"/>
        </w:rPr>
        <w:tab/>
      </w:r>
      <w:r w:rsidR="00415EFE" w:rsidRPr="001C7B32">
        <w:rPr>
          <w:szCs w:val="24"/>
        </w:rPr>
        <w:tab/>
      </w:r>
      <w:r w:rsidR="00415EFE" w:rsidRPr="001C7B32">
        <w:rPr>
          <w:szCs w:val="24"/>
        </w:rPr>
        <w:tab/>
      </w:r>
      <w:r w:rsidR="00415EFE" w:rsidRPr="001C7B32">
        <w:rPr>
          <w:szCs w:val="24"/>
        </w:rPr>
        <w:tab/>
      </w:r>
      <w:r w:rsidR="00415EFE" w:rsidRPr="001C7B32">
        <w:rPr>
          <w:szCs w:val="24"/>
        </w:rPr>
        <w:tab/>
      </w:r>
      <w:r w:rsidR="00CE7AE3" w:rsidRPr="001C7B32">
        <w:rPr>
          <w:szCs w:val="24"/>
        </w:rPr>
        <w:t>□Wood Truss</w:t>
      </w:r>
      <w:r w:rsidR="00CE7AE3" w:rsidRPr="001C7B32">
        <w:rPr>
          <w:szCs w:val="24"/>
        </w:rPr>
        <w:tab/>
      </w:r>
      <w:r w:rsidR="00CE7AE3" w:rsidRPr="001C7B32">
        <w:rPr>
          <w:szCs w:val="24"/>
        </w:rPr>
        <w:tab/>
        <w:t>□Steel Joint</w:t>
      </w:r>
      <w:r w:rsidR="00CE7AE3" w:rsidRPr="001C7B32">
        <w:rPr>
          <w:szCs w:val="24"/>
        </w:rPr>
        <w:tab/>
      </w:r>
      <w:r w:rsidR="00CE7AE3" w:rsidRPr="001C7B32">
        <w:rPr>
          <w:szCs w:val="24"/>
        </w:rPr>
        <w:tab/>
      </w:r>
      <w:r w:rsidR="00CE7AE3" w:rsidRPr="001C7B32">
        <w:rPr>
          <w:szCs w:val="24"/>
        </w:rPr>
        <w:tab/>
      </w:r>
      <w:r w:rsidR="00CE7AE3" w:rsidRPr="001C7B32">
        <w:rPr>
          <w:szCs w:val="24"/>
        </w:rPr>
        <w:tab/>
      </w:r>
      <w:r w:rsidR="00CE7AE3" w:rsidRPr="001C7B32">
        <w:rPr>
          <w:szCs w:val="24"/>
        </w:rPr>
        <w:tab/>
      </w:r>
      <w:r w:rsidR="00D22850" w:rsidRPr="001C7B32">
        <w:rPr>
          <w:szCs w:val="24"/>
        </w:rPr>
        <w:tab/>
      </w:r>
      <w:r w:rsidR="00D22850" w:rsidRPr="001C7B32">
        <w:rPr>
          <w:szCs w:val="24"/>
        </w:rPr>
        <w:tab/>
      </w:r>
      <w:r w:rsidR="00555991" w:rsidRPr="001C7B32">
        <w:rPr>
          <w:szCs w:val="24"/>
        </w:rPr>
        <w:t xml:space="preserve">          </w:t>
      </w:r>
      <w:r w:rsidR="00CE7AE3" w:rsidRPr="001C7B32">
        <w:rPr>
          <w:szCs w:val="24"/>
        </w:rPr>
        <w:t>11,12</w:t>
      </w:r>
    </w:p>
    <w:p w14:paraId="78BE2BF2" w14:textId="77777777" w:rsidR="000D0160" w:rsidRPr="001C7B32" w:rsidRDefault="000D0160" w:rsidP="008F0ED8">
      <w:pPr>
        <w:spacing w:line="276" w:lineRule="auto"/>
        <w:rPr>
          <w:szCs w:val="24"/>
        </w:rPr>
      </w:pPr>
      <w:r w:rsidRPr="001C7B32">
        <w:rPr>
          <w:szCs w:val="24"/>
        </w:rPr>
        <w:tab/>
        <w:t>Roof Deck Age</w:t>
      </w:r>
      <w:r w:rsidR="009E3ABF" w:rsidRPr="001C7B32">
        <w:rPr>
          <w:szCs w:val="24"/>
        </w:rPr>
        <w:t>:</w:t>
      </w:r>
      <w:r w:rsidR="00CE7AE3" w:rsidRPr="001C7B32">
        <w:rPr>
          <w:szCs w:val="24"/>
        </w:rPr>
        <w:tab/>
      </w:r>
      <w:r w:rsidR="00CE7AE3" w:rsidRPr="001C7B32">
        <w:rPr>
          <w:szCs w:val="24"/>
        </w:rPr>
        <w:tab/>
      </w:r>
      <w:r w:rsidR="00CE7AE3" w:rsidRPr="001C7B32">
        <w:rPr>
          <w:szCs w:val="24"/>
        </w:rPr>
        <w:tab/>
      </w:r>
      <w:r w:rsidR="00CE7AE3" w:rsidRPr="001C7B32">
        <w:rPr>
          <w:szCs w:val="24"/>
        </w:rPr>
        <w:tab/>
      </w:r>
      <w:r w:rsidR="00CE7AE3" w:rsidRPr="001C7B32">
        <w:rPr>
          <w:szCs w:val="24"/>
        </w:rPr>
        <w:tab/>
        <w:t>□New or Average</w:t>
      </w:r>
      <w:r w:rsidR="00CE7AE3" w:rsidRPr="001C7B32">
        <w:rPr>
          <w:szCs w:val="24"/>
        </w:rPr>
        <w:tab/>
        <w:t>□Old</w:t>
      </w:r>
      <w:r w:rsidR="00CE7AE3" w:rsidRPr="001C7B32">
        <w:rPr>
          <w:szCs w:val="24"/>
        </w:rPr>
        <w:tab/>
      </w:r>
      <w:r w:rsidR="00CE7AE3" w:rsidRPr="001C7B32">
        <w:rPr>
          <w:szCs w:val="24"/>
        </w:rPr>
        <w:tab/>
        <w:t>□Unsure</w:t>
      </w:r>
      <w:r w:rsidR="00CE7AE3" w:rsidRPr="001C7B32">
        <w:rPr>
          <w:szCs w:val="24"/>
        </w:rPr>
        <w:tab/>
      </w:r>
      <w:r w:rsidR="00CE7AE3" w:rsidRPr="001C7B32">
        <w:rPr>
          <w:szCs w:val="24"/>
        </w:rPr>
        <w:tab/>
      </w:r>
      <w:r w:rsidR="00CE7AE3" w:rsidRPr="001C7B32">
        <w:rPr>
          <w:szCs w:val="24"/>
        </w:rPr>
        <w:tab/>
      </w:r>
      <w:r w:rsidR="00CE7AE3" w:rsidRPr="001C7B32">
        <w:rPr>
          <w:szCs w:val="24"/>
        </w:rPr>
        <w:tab/>
      </w:r>
      <w:r w:rsidR="00D22850" w:rsidRPr="001C7B32">
        <w:rPr>
          <w:szCs w:val="24"/>
        </w:rPr>
        <w:tab/>
      </w:r>
      <w:r w:rsidR="00D22850" w:rsidRPr="001C7B32">
        <w:rPr>
          <w:szCs w:val="24"/>
        </w:rPr>
        <w:tab/>
      </w:r>
      <w:r w:rsidR="00555991" w:rsidRPr="001C7B32">
        <w:rPr>
          <w:szCs w:val="24"/>
        </w:rPr>
        <w:t xml:space="preserve">     </w:t>
      </w:r>
      <w:r w:rsidR="00CE7AE3" w:rsidRPr="001C7B32">
        <w:rPr>
          <w:szCs w:val="24"/>
        </w:rPr>
        <w:t>13,26-28</w:t>
      </w:r>
    </w:p>
    <w:p w14:paraId="32A8D149" w14:textId="77777777" w:rsidR="000D0160" w:rsidRPr="001C7B32" w:rsidRDefault="000D0160" w:rsidP="008F0ED8">
      <w:pPr>
        <w:spacing w:line="276" w:lineRule="auto"/>
        <w:rPr>
          <w:szCs w:val="24"/>
        </w:rPr>
      </w:pPr>
      <w:r w:rsidRPr="001C7B32">
        <w:rPr>
          <w:szCs w:val="24"/>
        </w:rPr>
        <w:tab/>
        <w:t>Wind Debris</w:t>
      </w:r>
      <w:r w:rsidR="009E3ABF" w:rsidRPr="001C7B32">
        <w:rPr>
          <w:szCs w:val="24"/>
        </w:rPr>
        <w:t>:</w:t>
      </w:r>
      <w:r w:rsidR="00CE7AE3" w:rsidRPr="001C7B32">
        <w:rPr>
          <w:szCs w:val="24"/>
        </w:rPr>
        <w:tab/>
      </w:r>
      <w:r w:rsidR="00CE7AE3" w:rsidRPr="001C7B32">
        <w:rPr>
          <w:szCs w:val="24"/>
        </w:rPr>
        <w:tab/>
        <w:t xml:space="preserve">□Residential □Residential/Commercial □Varies by Direction □Unsure      </w:t>
      </w:r>
      <w:r w:rsidR="00D22850" w:rsidRPr="001C7B32">
        <w:rPr>
          <w:szCs w:val="24"/>
        </w:rPr>
        <w:t xml:space="preserve">      </w:t>
      </w:r>
      <w:r w:rsidR="00CE7AE3" w:rsidRPr="001C7B32">
        <w:rPr>
          <w:szCs w:val="24"/>
        </w:rPr>
        <w:t xml:space="preserve"> 11,12,14-19,20-25,29-34</w:t>
      </w:r>
    </w:p>
    <w:p w14:paraId="1171A66E" w14:textId="77777777" w:rsidR="000D0160" w:rsidRPr="001C7B32" w:rsidRDefault="000D0160" w:rsidP="008F0ED8">
      <w:pPr>
        <w:spacing w:line="276" w:lineRule="auto"/>
        <w:rPr>
          <w:szCs w:val="24"/>
        </w:rPr>
      </w:pPr>
      <w:r w:rsidRPr="001C7B32">
        <w:rPr>
          <w:szCs w:val="24"/>
        </w:rPr>
        <w:tab/>
        <w:t>Roof Deck Attachment III (Metal)</w:t>
      </w:r>
      <w:r w:rsidR="009E3ABF" w:rsidRPr="001C7B32">
        <w:rPr>
          <w:szCs w:val="24"/>
        </w:rPr>
        <w:t>:</w:t>
      </w:r>
      <w:r w:rsidR="00CE7AE3" w:rsidRPr="001C7B32">
        <w:rPr>
          <w:szCs w:val="24"/>
        </w:rPr>
        <w:tab/>
      </w:r>
      <w:r w:rsidR="00CE7AE3" w:rsidRPr="001C7B32">
        <w:rPr>
          <w:szCs w:val="24"/>
        </w:rPr>
        <w:tab/>
        <w:t>□Standard</w:t>
      </w:r>
      <w:r w:rsidR="00CE7AE3" w:rsidRPr="001C7B32">
        <w:rPr>
          <w:szCs w:val="24"/>
        </w:rPr>
        <w:tab/>
        <w:t>□Superior</w:t>
      </w:r>
      <w:r w:rsidR="00CE7AE3" w:rsidRPr="001C7B32">
        <w:rPr>
          <w:szCs w:val="24"/>
        </w:rPr>
        <w:tab/>
        <w:t>□Unsure</w:t>
      </w:r>
      <w:r w:rsidR="00CE7AE3" w:rsidRPr="001C7B32">
        <w:rPr>
          <w:szCs w:val="24"/>
        </w:rPr>
        <w:tab/>
      </w:r>
      <w:r w:rsidR="00CE7AE3" w:rsidRPr="001C7B32">
        <w:rPr>
          <w:szCs w:val="24"/>
        </w:rPr>
        <w:tab/>
      </w:r>
      <w:r w:rsidR="00CE7AE3" w:rsidRPr="001C7B32">
        <w:rPr>
          <w:szCs w:val="24"/>
        </w:rPr>
        <w:tab/>
      </w:r>
      <w:r w:rsidR="00CE7AE3" w:rsidRPr="001C7B32">
        <w:rPr>
          <w:szCs w:val="24"/>
        </w:rPr>
        <w:tab/>
      </w:r>
      <w:r w:rsidR="00CE7AE3" w:rsidRPr="001C7B32">
        <w:rPr>
          <w:szCs w:val="24"/>
        </w:rPr>
        <w:tab/>
      </w:r>
      <w:r w:rsidR="00CE7AE3" w:rsidRPr="001C7B32">
        <w:rPr>
          <w:szCs w:val="24"/>
        </w:rPr>
        <w:tab/>
      </w:r>
      <w:r w:rsidR="00D22850" w:rsidRPr="001C7B32">
        <w:rPr>
          <w:szCs w:val="24"/>
        </w:rPr>
        <w:tab/>
        <w:t xml:space="preserve">     </w:t>
      </w:r>
      <w:r w:rsidR="00555991" w:rsidRPr="001C7B32">
        <w:rPr>
          <w:szCs w:val="24"/>
        </w:rPr>
        <w:t xml:space="preserve"> </w:t>
      </w:r>
      <w:r w:rsidR="00D22850" w:rsidRPr="001C7B32">
        <w:rPr>
          <w:szCs w:val="24"/>
        </w:rPr>
        <w:t xml:space="preserve">  </w:t>
      </w:r>
      <w:r w:rsidR="00CE7AE3" w:rsidRPr="001C7B32">
        <w:rPr>
          <w:szCs w:val="24"/>
        </w:rPr>
        <w:t>12-19,26-34</w:t>
      </w:r>
    </w:p>
    <w:p w14:paraId="500A7352" w14:textId="77777777" w:rsidR="008F0ED8" w:rsidRPr="001C7B32" w:rsidRDefault="000D0160" w:rsidP="008F0ED8">
      <w:pPr>
        <w:spacing w:line="276" w:lineRule="auto"/>
        <w:rPr>
          <w:szCs w:val="24"/>
        </w:rPr>
      </w:pPr>
      <w:r w:rsidRPr="001C7B32">
        <w:rPr>
          <w:szCs w:val="24"/>
        </w:rPr>
        <w:tab/>
        <w:t>Tie Dow</w:t>
      </w:r>
      <w:r w:rsidR="009E3ABF" w:rsidRPr="001C7B32">
        <w:rPr>
          <w:szCs w:val="24"/>
        </w:rPr>
        <w:t xml:space="preserve">ns: </w:t>
      </w:r>
      <w:r w:rsidR="00CE7AE3" w:rsidRPr="001C7B32">
        <w:rPr>
          <w:szCs w:val="24"/>
        </w:rPr>
        <w:tab/>
      </w:r>
      <w:r w:rsidR="00CE7AE3" w:rsidRPr="001C7B32">
        <w:rPr>
          <w:szCs w:val="24"/>
        </w:rPr>
        <w:tab/>
      </w:r>
      <w:r w:rsidR="00CE7AE3" w:rsidRPr="001C7B32">
        <w:rPr>
          <w:szCs w:val="24"/>
        </w:rPr>
        <w:tab/>
      </w:r>
      <w:r w:rsidR="00CE7AE3" w:rsidRPr="001C7B32">
        <w:rPr>
          <w:szCs w:val="24"/>
        </w:rPr>
        <w:tab/>
      </w:r>
      <w:r w:rsidR="00CE7AE3" w:rsidRPr="001C7B32">
        <w:rPr>
          <w:szCs w:val="24"/>
        </w:rPr>
        <w:tab/>
      </w:r>
      <w:r w:rsidR="00CE7AE3" w:rsidRPr="001C7B32">
        <w:rPr>
          <w:szCs w:val="24"/>
        </w:rPr>
        <w:tab/>
        <w:t>□Yes</w:t>
      </w:r>
      <w:r w:rsidR="00CE7AE3" w:rsidRPr="001C7B32">
        <w:rPr>
          <w:szCs w:val="24"/>
        </w:rPr>
        <w:tab/>
      </w:r>
      <w:r w:rsidR="00CE7AE3" w:rsidRPr="001C7B32">
        <w:rPr>
          <w:szCs w:val="24"/>
        </w:rPr>
        <w:tab/>
        <w:t>□No</w:t>
      </w:r>
      <w:r w:rsidR="00CE7AE3" w:rsidRPr="001C7B32">
        <w:rPr>
          <w:szCs w:val="24"/>
        </w:rPr>
        <w:tab/>
      </w:r>
      <w:r w:rsidR="00CE7AE3" w:rsidRPr="001C7B32">
        <w:rPr>
          <w:szCs w:val="24"/>
        </w:rPr>
        <w:tab/>
        <w:t>□Unsure</w:t>
      </w:r>
      <w:r w:rsidR="00CE7AE3" w:rsidRPr="001C7B32">
        <w:rPr>
          <w:szCs w:val="24"/>
        </w:rPr>
        <w:tab/>
      </w:r>
      <w:r w:rsidR="00CE7AE3" w:rsidRPr="001C7B32">
        <w:rPr>
          <w:szCs w:val="24"/>
        </w:rPr>
        <w:tab/>
      </w:r>
      <w:r w:rsidR="00CE7AE3" w:rsidRPr="001C7B32">
        <w:rPr>
          <w:szCs w:val="24"/>
        </w:rPr>
        <w:tab/>
      </w:r>
      <w:r w:rsidR="00CE7AE3" w:rsidRPr="001C7B32">
        <w:rPr>
          <w:szCs w:val="24"/>
        </w:rPr>
        <w:tab/>
      </w:r>
      <w:r w:rsidR="00CE7AE3" w:rsidRPr="001C7B32">
        <w:rPr>
          <w:szCs w:val="24"/>
        </w:rPr>
        <w:tab/>
      </w:r>
      <w:r w:rsidR="00CE7AE3" w:rsidRPr="001C7B32">
        <w:rPr>
          <w:szCs w:val="24"/>
        </w:rPr>
        <w:tab/>
      </w:r>
      <w:r w:rsidR="00D22850" w:rsidRPr="001C7B32">
        <w:rPr>
          <w:szCs w:val="24"/>
        </w:rPr>
        <w:tab/>
      </w:r>
      <w:r w:rsidR="00D22850" w:rsidRPr="001C7B32">
        <w:rPr>
          <w:szCs w:val="24"/>
        </w:rPr>
        <w:tab/>
      </w:r>
      <w:r w:rsidR="00555991" w:rsidRPr="001C7B32">
        <w:rPr>
          <w:szCs w:val="24"/>
        </w:rPr>
        <w:t xml:space="preserve">          </w:t>
      </w:r>
      <w:r w:rsidR="00CE7AE3" w:rsidRPr="001C7B32">
        <w:rPr>
          <w:szCs w:val="24"/>
        </w:rPr>
        <w:t>35-39</w:t>
      </w:r>
    </w:p>
    <w:p w14:paraId="3BF6F4D2" w14:textId="77777777" w:rsidR="00B22857" w:rsidRPr="001C7B32" w:rsidRDefault="00D42274" w:rsidP="008F0ED8">
      <w:pPr>
        <w:spacing w:line="276" w:lineRule="auto"/>
        <w:rPr>
          <w:szCs w:val="24"/>
        </w:rPr>
      </w:pPr>
      <w:r w:rsidRPr="001C7B32">
        <w:rPr>
          <w:b/>
          <w:szCs w:val="24"/>
        </w:rPr>
        <w:tab/>
      </w:r>
      <w:r w:rsidRPr="001C7B32">
        <w:rPr>
          <w:b/>
          <w:szCs w:val="24"/>
        </w:rPr>
        <w:tab/>
      </w:r>
      <w:r w:rsidRPr="001C7B32">
        <w:rPr>
          <w:b/>
          <w:szCs w:val="24"/>
        </w:rPr>
        <w:tab/>
      </w:r>
      <w:r w:rsidRPr="001C7B32">
        <w:rPr>
          <w:b/>
          <w:szCs w:val="24"/>
        </w:rPr>
        <w:tab/>
      </w:r>
      <w:r w:rsidRPr="001C7B32">
        <w:rPr>
          <w:b/>
          <w:szCs w:val="24"/>
        </w:rPr>
        <w:tab/>
      </w:r>
      <w:r w:rsidR="00590394" w:rsidRPr="001C7B32">
        <w:rPr>
          <w:b/>
          <w:szCs w:val="24"/>
        </w:rPr>
        <w:tab/>
      </w:r>
      <w:r w:rsidR="00590394" w:rsidRPr="001C7B32">
        <w:rPr>
          <w:b/>
          <w:szCs w:val="24"/>
        </w:rPr>
        <w:tab/>
      </w:r>
      <w:r w:rsidR="00590394" w:rsidRPr="001C7B32">
        <w:rPr>
          <w:b/>
          <w:szCs w:val="24"/>
        </w:rPr>
        <w:tab/>
      </w:r>
      <w:r w:rsidR="00590394" w:rsidRPr="001C7B32">
        <w:rPr>
          <w:b/>
          <w:szCs w:val="24"/>
        </w:rPr>
        <w:tab/>
      </w:r>
      <w:r w:rsidR="00590394" w:rsidRPr="001C7B32">
        <w:rPr>
          <w:b/>
          <w:szCs w:val="24"/>
        </w:rPr>
        <w:tab/>
      </w:r>
      <w:r w:rsidR="00590394" w:rsidRPr="001C7B32">
        <w:rPr>
          <w:b/>
          <w:szCs w:val="24"/>
        </w:rPr>
        <w:tab/>
      </w:r>
      <w:r w:rsidR="00590394" w:rsidRPr="001C7B32">
        <w:rPr>
          <w:b/>
          <w:szCs w:val="24"/>
        </w:rPr>
        <w:tab/>
      </w:r>
      <w:r w:rsidR="00590394" w:rsidRPr="001C7B32">
        <w:rPr>
          <w:b/>
          <w:szCs w:val="24"/>
        </w:rPr>
        <w:tab/>
      </w:r>
      <w:r w:rsidR="00590394" w:rsidRPr="001C7B32">
        <w:rPr>
          <w:b/>
          <w:szCs w:val="24"/>
        </w:rPr>
        <w:tab/>
      </w:r>
      <w:r w:rsidRPr="001C7B32">
        <w:rPr>
          <w:b/>
          <w:szCs w:val="24"/>
        </w:rPr>
        <w:tab/>
      </w:r>
      <w:r w:rsidRPr="001C7B32">
        <w:rPr>
          <w:b/>
          <w:szCs w:val="24"/>
        </w:rPr>
        <w:tab/>
      </w:r>
    </w:p>
    <w:p w14:paraId="0C1AE293" w14:textId="77777777" w:rsidR="00976F09" w:rsidRPr="001C7B32" w:rsidRDefault="00976F09" w:rsidP="00555991">
      <w:pPr>
        <w:numPr>
          <w:ilvl w:val="0"/>
          <w:numId w:val="22"/>
        </w:numPr>
        <w:tabs>
          <w:tab w:val="left" w:pos="720"/>
        </w:tabs>
        <w:ind w:left="720"/>
        <w:rPr>
          <w:szCs w:val="24"/>
        </w:rPr>
      </w:pPr>
      <w:r w:rsidRPr="001C7B32">
        <w:rPr>
          <w:b/>
          <w:szCs w:val="24"/>
        </w:rPr>
        <w:t>Has Structure Evaluation been Conducted?</w:t>
      </w:r>
      <w:r w:rsidRPr="001C7B32">
        <w:rPr>
          <w:szCs w:val="24"/>
        </w:rPr>
        <w:t xml:space="preserve"> </w:t>
      </w:r>
      <w:r w:rsidRPr="001C7B32">
        <w:rPr>
          <w:szCs w:val="24"/>
        </w:rPr>
        <w:tab/>
      </w:r>
      <w:r w:rsidRPr="001C7B32">
        <w:rPr>
          <w:szCs w:val="24"/>
        </w:rPr>
        <w:tab/>
        <w:t>□Yes</w:t>
      </w:r>
      <w:r w:rsidRPr="001C7B32">
        <w:rPr>
          <w:szCs w:val="24"/>
        </w:rPr>
        <w:tab/>
      </w:r>
      <w:r w:rsidRPr="001C7B32">
        <w:rPr>
          <w:szCs w:val="24"/>
        </w:rPr>
        <w:tab/>
        <w:t>□No</w:t>
      </w:r>
    </w:p>
    <w:p w14:paraId="7E72E369" w14:textId="77777777" w:rsidR="00976F09" w:rsidRPr="001C7B32" w:rsidRDefault="00976F09" w:rsidP="00976F09">
      <w:pPr>
        <w:tabs>
          <w:tab w:val="left" w:pos="720"/>
        </w:tabs>
        <w:ind w:left="720"/>
        <w:rPr>
          <w:szCs w:val="24"/>
        </w:rPr>
      </w:pPr>
      <w:r w:rsidRPr="001C7B32">
        <w:rPr>
          <w:szCs w:val="24"/>
        </w:rPr>
        <w:tab/>
        <w:t xml:space="preserve">If yes, please include any site plans associated with evaluation. </w:t>
      </w:r>
    </w:p>
    <w:p w14:paraId="188B3453" w14:textId="77777777" w:rsidR="00976F09" w:rsidRPr="001C7B32" w:rsidRDefault="00976F09" w:rsidP="00976F09">
      <w:pPr>
        <w:tabs>
          <w:tab w:val="left" w:pos="720"/>
        </w:tabs>
        <w:ind w:left="720"/>
        <w:rPr>
          <w:szCs w:val="24"/>
        </w:rPr>
      </w:pPr>
    </w:p>
    <w:p w14:paraId="2F630D53" w14:textId="77777777" w:rsidR="00E37975" w:rsidRPr="001C7B32" w:rsidRDefault="00B22857" w:rsidP="00555991">
      <w:pPr>
        <w:numPr>
          <w:ilvl w:val="0"/>
          <w:numId w:val="22"/>
        </w:numPr>
        <w:tabs>
          <w:tab w:val="left" w:pos="720"/>
        </w:tabs>
        <w:ind w:left="720"/>
        <w:rPr>
          <w:szCs w:val="24"/>
        </w:rPr>
      </w:pPr>
      <w:r w:rsidRPr="001C7B32">
        <w:rPr>
          <w:b/>
          <w:szCs w:val="24"/>
        </w:rPr>
        <w:t xml:space="preserve">Project Costs </w:t>
      </w:r>
      <w:r w:rsidR="00E37975" w:rsidRPr="001C7B32">
        <w:rPr>
          <w:szCs w:val="24"/>
        </w:rPr>
        <w:t>List all anticipated costs.  Consider the potential future date of construction when</w:t>
      </w:r>
      <w:r w:rsidR="001567BB" w:rsidRPr="001C7B32">
        <w:rPr>
          <w:szCs w:val="24"/>
        </w:rPr>
        <w:t xml:space="preserve"> compiling the cost </w:t>
      </w:r>
      <w:r w:rsidR="00E37975" w:rsidRPr="001C7B32">
        <w:rPr>
          <w:szCs w:val="24"/>
        </w:rPr>
        <w:t>estimate.</w:t>
      </w:r>
    </w:p>
    <w:p w14:paraId="0602F356" w14:textId="77777777" w:rsidR="00E37975" w:rsidRPr="001C7B32" w:rsidRDefault="00E37975" w:rsidP="00E37975">
      <w:pPr>
        <w:ind w:right="86"/>
        <w:rPr>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900"/>
        <w:gridCol w:w="1260"/>
        <w:gridCol w:w="1530"/>
        <w:gridCol w:w="1530"/>
        <w:gridCol w:w="2520"/>
      </w:tblGrid>
      <w:tr w:rsidR="00E37975" w:rsidRPr="001C7B32" w14:paraId="1CE25B69" w14:textId="77777777" w:rsidTr="000D0326">
        <w:tc>
          <w:tcPr>
            <w:tcW w:w="2970" w:type="dxa"/>
          </w:tcPr>
          <w:p w14:paraId="3A3DD6FA" w14:textId="77777777" w:rsidR="00E37975" w:rsidRPr="001C7B32" w:rsidRDefault="00E37975" w:rsidP="00800CF0">
            <w:pPr>
              <w:ind w:right="90"/>
              <w:rPr>
                <w:b/>
                <w:szCs w:val="24"/>
              </w:rPr>
            </w:pPr>
            <w:r w:rsidRPr="001C7B32">
              <w:rPr>
                <w:b/>
                <w:szCs w:val="24"/>
              </w:rPr>
              <w:t>Item Description</w:t>
            </w:r>
          </w:p>
        </w:tc>
        <w:tc>
          <w:tcPr>
            <w:tcW w:w="900" w:type="dxa"/>
          </w:tcPr>
          <w:p w14:paraId="716CF927" w14:textId="77777777" w:rsidR="00E37975" w:rsidRPr="001C7B32" w:rsidRDefault="00E37975" w:rsidP="00800CF0">
            <w:pPr>
              <w:ind w:right="90"/>
              <w:rPr>
                <w:b/>
                <w:szCs w:val="24"/>
              </w:rPr>
            </w:pPr>
            <w:r w:rsidRPr="001C7B32">
              <w:rPr>
                <w:b/>
                <w:szCs w:val="24"/>
              </w:rPr>
              <w:t>Unit</w:t>
            </w:r>
          </w:p>
        </w:tc>
        <w:tc>
          <w:tcPr>
            <w:tcW w:w="1260" w:type="dxa"/>
          </w:tcPr>
          <w:p w14:paraId="7C9F402E" w14:textId="77777777" w:rsidR="00E37975" w:rsidRPr="001C7B32" w:rsidRDefault="00E37975" w:rsidP="00800CF0">
            <w:pPr>
              <w:ind w:right="90"/>
              <w:rPr>
                <w:b/>
                <w:szCs w:val="24"/>
              </w:rPr>
            </w:pPr>
            <w:r w:rsidRPr="001C7B32">
              <w:rPr>
                <w:b/>
                <w:szCs w:val="24"/>
              </w:rPr>
              <w:t>Quantity</w:t>
            </w:r>
          </w:p>
        </w:tc>
        <w:tc>
          <w:tcPr>
            <w:tcW w:w="1530" w:type="dxa"/>
          </w:tcPr>
          <w:p w14:paraId="046E1E06" w14:textId="77777777" w:rsidR="00E37975" w:rsidRPr="001C7B32" w:rsidRDefault="00E37975" w:rsidP="00800CF0">
            <w:pPr>
              <w:ind w:right="90"/>
              <w:rPr>
                <w:b/>
                <w:szCs w:val="24"/>
              </w:rPr>
            </w:pPr>
            <w:r w:rsidRPr="001C7B32">
              <w:rPr>
                <w:b/>
                <w:szCs w:val="24"/>
              </w:rPr>
              <w:t>Unit Price</w:t>
            </w:r>
          </w:p>
        </w:tc>
        <w:tc>
          <w:tcPr>
            <w:tcW w:w="1530" w:type="dxa"/>
          </w:tcPr>
          <w:p w14:paraId="0F8282A8" w14:textId="77777777" w:rsidR="00E37975" w:rsidRPr="001C7B32" w:rsidRDefault="00E37975" w:rsidP="00800CF0">
            <w:pPr>
              <w:ind w:right="90"/>
              <w:rPr>
                <w:b/>
                <w:szCs w:val="24"/>
              </w:rPr>
            </w:pPr>
            <w:r w:rsidRPr="001C7B32">
              <w:rPr>
                <w:b/>
                <w:szCs w:val="24"/>
              </w:rPr>
              <w:t>Amount</w:t>
            </w:r>
          </w:p>
        </w:tc>
        <w:tc>
          <w:tcPr>
            <w:tcW w:w="2520" w:type="dxa"/>
          </w:tcPr>
          <w:p w14:paraId="1CDB1C88" w14:textId="77777777" w:rsidR="00E37975" w:rsidRPr="001C7B32" w:rsidRDefault="00E37975" w:rsidP="00800CF0">
            <w:pPr>
              <w:ind w:right="90"/>
              <w:rPr>
                <w:b/>
                <w:szCs w:val="24"/>
              </w:rPr>
            </w:pPr>
            <w:r w:rsidRPr="001C7B32">
              <w:rPr>
                <w:b/>
                <w:szCs w:val="24"/>
              </w:rPr>
              <w:t>Source</w:t>
            </w:r>
          </w:p>
        </w:tc>
      </w:tr>
      <w:tr w:rsidR="00E37975" w:rsidRPr="001C7B32" w14:paraId="79325CB8" w14:textId="77777777" w:rsidTr="000D0326">
        <w:tc>
          <w:tcPr>
            <w:tcW w:w="2970" w:type="dxa"/>
          </w:tcPr>
          <w:p w14:paraId="32D981FE" w14:textId="77777777" w:rsidR="00E37975" w:rsidRPr="001C7B32" w:rsidRDefault="00E37975" w:rsidP="00800CF0">
            <w:pPr>
              <w:ind w:right="90"/>
              <w:rPr>
                <w:szCs w:val="24"/>
              </w:rPr>
            </w:pPr>
          </w:p>
        </w:tc>
        <w:tc>
          <w:tcPr>
            <w:tcW w:w="900" w:type="dxa"/>
          </w:tcPr>
          <w:p w14:paraId="5D5CC59D" w14:textId="77777777" w:rsidR="00E37975" w:rsidRPr="001C7B32" w:rsidRDefault="00E37975" w:rsidP="00800CF0">
            <w:pPr>
              <w:ind w:right="90"/>
              <w:rPr>
                <w:szCs w:val="24"/>
              </w:rPr>
            </w:pPr>
          </w:p>
        </w:tc>
        <w:tc>
          <w:tcPr>
            <w:tcW w:w="1260" w:type="dxa"/>
          </w:tcPr>
          <w:p w14:paraId="4B15F7CB" w14:textId="77777777" w:rsidR="00E37975" w:rsidRPr="001C7B32" w:rsidRDefault="00E37975" w:rsidP="00800CF0">
            <w:pPr>
              <w:ind w:right="90"/>
              <w:rPr>
                <w:szCs w:val="24"/>
              </w:rPr>
            </w:pPr>
          </w:p>
        </w:tc>
        <w:tc>
          <w:tcPr>
            <w:tcW w:w="1530" w:type="dxa"/>
          </w:tcPr>
          <w:p w14:paraId="24D005D5" w14:textId="77777777" w:rsidR="00E37975" w:rsidRPr="001C7B32" w:rsidRDefault="00E37975" w:rsidP="00800CF0">
            <w:pPr>
              <w:ind w:right="90"/>
              <w:rPr>
                <w:szCs w:val="24"/>
              </w:rPr>
            </w:pPr>
          </w:p>
        </w:tc>
        <w:tc>
          <w:tcPr>
            <w:tcW w:w="1530" w:type="dxa"/>
          </w:tcPr>
          <w:p w14:paraId="5B7C831C" w14:textId="77777777" w:rsidR="00E37975" w:rsidRPr="001C7B32" w:rsidRDefault="00E37975" w:rsidP="00800CF0">
            <w:pPr>
              <w:ind w:right="90"/>
              <w:rPr>
                <w:szCs w:val="24"/>
              </w:rPr>
            </w:pPr>
          </w:p>
        </w:tc>
        <w:tc>
          <w:tcPr>
            <w:tcW w:w="2520" w:type="dxa"/>
          </w:tcPr>
          <w:p w14:paraId="52BEB4FE" w14:textId="77777777" w:rsidR="00E37975" w:rsidRPr="001C7B32" w:rsidRDefault="00E37975" w:rsidP="00800CF0">
            <w:pPr>
              <w:ind w:right="90"/>
              <w:rPr>
                <w:szCs w:val="24"/>
              </w:rPr>
            </w:pPr>
          </w:p>
        </w:tc>
      </w:tr>
      <w:tr w:rsidR="00E37975" w:rsidRPr="001C7B32" w14:paraId="7A0283B1" w14:textId="77777777" w:rsidTr="000D0326">
        <w:tc>
          <w:tcPr>
            <w:tcW w:w="2970" w:type="dxa"/>
          </w:tcPr>
          <w:p w14:paraId="1C1C06FE" w14:textId="77777777" w:rsidR="00E37975" w:rsidRPr="001C7B32" w:rsidRDefault="00E37975" w:rsidP="00800CF0">
            <w:pPr>
              <w:ind w:right="90"/>
              <w:rPr>
                <w:szCs w:val="24"/>
              </w:rPr>
            </w:pPr>
          </w:p>
        </w:tc>
        <w:tc>
          <w:tcPr>
            <w:tcW w:w="900" w:type="dxa"/>
          </w:tcPr>
          <w:p w14:paraId="7A44F365" w14:textId="77777777" w:rsidR="00E37975" w:rsidRPr="001C7B32" w:rsidRDefault="00E37975" w:rsidP="00800CF0">
            <w:pPr>
              <w:ind w:right="90"/>
              <w:rPr>
                <w:szCs w:val="24"/>
              </w:rPr>
            </w:pPr>
          </w:p>
        </w:tc>
        <w:tc>
          <w:tcPr>
            <w:tcW w:w="1260" w:type="dxa"/>
          </w:tcPr>
          <w:p w14:paraId="423A6194" w14:textId="77777777" w:rsidR="00E37975" w:rsidRPr="001C7B32" w:rsidRDefault="00E37975" w:rsidP="00800CF0">
            <w:pPr>
              <w:ind w:right="90"/>
              <w:rPr>
                <w:szCs w:val="24"/>
              </w:rPr>
            </w:pPr>
          </w:p>
        </w:tc>
        <w:tc>
          <w:tcPr>
            <w:tcW w:w="1530" w:type="dxa"/>
          </w:tcPr>
          <w:p w14:paraId="54BE3638" w14:textId="77777777" w:rsidR="00E37975" w:rsidRPr="001C7B32" w:rsidRDefault="00E37975" w:rsidP="00800CF0">
            <w:pPr>
              <w:ind w:right="90"/>
              <w:rPr>
                <w:szCs w:val="24"/>
              </w:rPr>
            </w:pPr>
          </w:p>
        </w:tc>
        <w:tc>
          <w:tcPr>
            <w:tcW w:w="1530" w:type="dxa"/>
          </w:tcPr>
          <w:p w14:paraId="2032D8D0" w14:textId="77777777" w:rsidR="00E37975" w:rsidRPr="001C7B32" w:rsidRDefault="00E37975" w:rsidP="00800CF0">
            <w:pPr>
              <w:ind w:right="90"/>
              <w:rPr>
                <w:szCs w:val="24"/>
              </w:rPr>
            </w:pPr>
          </w:p>
        </w:tc>
        <w:tc>
          <w:tcPr>
            <w:tcW w:w="2520" w:type="dxa"/>
          </w:tcPr>
          <w:p w14:paraId="59B46E91" w14:textId="77777777" w:rsidR="00E37975" w:rsidRPr="001C7B32" w:rsidRDefault="00E37975" w:rsidP="00800CF0">
            <w:pPr>
              <w:ind w:right="90"/>
              <w:rPr>
                <w:szCs w:val="24"/>
              </w:rPr>
            </w:pPr>
          </w:p>
        </w:tc>
      </w:tr>
      <w:tr w:rsidR="00E37975" w:rsidRPr="001C7B32" w14:paraId="24B81124" w14:textId="77777777" w:rsidTr="000D0326">
        <w:tc>
          <w:tcPr>
            <w:tcW w:w="2970" w:type="dxa"/>
          </w:tcPr>
          <w:p w14:paraId="4D832765" w14:textId="77777777" w:rsidR="00E37975" w:rsidRPr="001C7B32" w:rsidRDefault="00E37975" w:rsidP="00800CF0">
            <w:pPr>
              <w:ind w:right="90"/>
              <w:rPr>
                <w:szCs w:val="24"/>
              </w:rPr>
            </w:pPr>
          </w:p>
        </w:tc>
        <w:tc>
          <w:tcPr>
            <w:tcW w:w="900" w:type="dxa"/>
          </w:tcPr>
          <w:p w14:paraId="3B8B1E8A" w14:textId="77777777" w:rsidR="00E37975" w:rsidRPr="001C7B32" w:rsidRDefault="00E37975" w:rsidP="00800CF0">
            <w:pPr>
              <w:ind w:right="90"/>
              <w:rPr>
                <w:szCs w:val="24"/>
              </w:rPr>
            </w:pPr>
          </w:p>
        </w:tc>
        <w:tc>
          <w:tcPr>
            <w:tcW w:w="1260" w:type="dxa"/>
          </w:tcPr>
          <w:p w14:paraId="631F6D98" w14:textId="77777777" w:rsidR="00E37975" w:rsidRPr="001C7B32" w:rsidRDefault="00E37975" w:rsidP="00800CF0">
            <w:pPr>
              <w:ind w:right="90"/>
              <w:rPr>
                <w:szCs w:val="24"/>
              </w:rPr>
            </w:pPr>
          </w:p>
        </w:tc>
        <w:tc>
          <w:tcPr>
            <w:tcW w:w="1530" w:type="dxa"/>
          </w:tcPr>
          <w:p w14:paraId="47BC5BC6" w14:textId="77777777" w:rsidR="00E37975" w:rsidRPr="001C7B32" w:rsidRDefault="00E37975" w:rsidP="00800CF0">
            <w:pPr>
              <w:ind w:right="90"/>
              <w:rPr>
                <w:szCs w:val="24"/>
              </w:rPr>
            </w:pPr>
          </w:p>
        </w:tc>
        <w:tc>
          <w:tcPr>
            <w:tcW w:w="1530" w:type="dxa"/>
          </w:tcPr>
          <w:p w14:paraId="2019A8ED" w14:textId="77777777" w:rsidR="00E37975" w:rsidRPr="001C7B32" w:rsidRDefault="00E37975" w:rsidP="00800CF0">
            <w:pPr>
              <w:ind w:right="90"/>
              <w:rPr>
                <w:szCs w:val="24"/>
              </w:rPr>
            </w:pPr>
          </w:p>
        </w:tc>
        <w:tc>
          <w:tcPr>
            <w:tcW w:w="2520" w:type="dxa"/>
          </w:tcPr>
          <w:p w14:paraId="13725874" w14:textId="77777777" w:rsidR="00E37975" w:rsidRPr="001C7B32" w:rsidRDefault="00E37975" w:rsidP="00800CF0">
            <w:pPr>
              <w:ind w:right="90"/>
              <w:rPr>
                <w:szCs w:val="24"/>
              </w:rPr>
            </w:pPr>
          </w:p>
        </w:tc>
      </w:tr>
      <w:tr w:rsidR="00E37975" w:rsidRPr="001C7B32" w14:paraId="0E1DCCC2" w14:textId="77777777" w:rsidTr="000D0326">
        <w:tc>
          <w:tcPr>
            <w:tcW w:w="2970" w:type="dxa"/>
          </w:tcPr>
          <w:p w14:paraId="447651FE" w14:textId="77777777" w:rsidR="00E37975" w:rsidRPr="001C7B32" w:rsidRDefault="00E37975" w:rsidP="00800CF0">
            <w:pPr>
              <w:ind w:right="90"/>
              <w:rPr>
                <w:szCs w:val="24"/>
              </w:rPr>
            </w:pPr>
          </w:p>
        </w:tc>
        <w:tc>
          <w:tcPr>
            <w:tcW w:w="900" w:type="dxa"/>
          </w:tcPr>
          <w:p w14:paraId="0A3454CB" w14:textId="77777777" w:rsidR="00E37975" w:rsidRPr="001C7B32" w:rsidRDefault="00E37975" w:rsidP="00800CF0">
            <w:pPr>
              <w:ind w:right="90"/>
              <w:rPr>
                <w:szCs w:val="24"/>
              </w:rPr>
            </w:pPr>
          </w:p>
        </w:tc>
        <w:tc>
          <w:tcPr>
            <w:tcW w:w="1260" w:type="dxa"/>
          </w:tcPr>
          <w:p w14:paraId="14A5A938" w14:textId="77777777" w:rsidR="00E37975" w:rsidRPr="001C7B32" w:rsidRDefault="00E37975" w:rsidP="00800CF0">
            <w:pPr>
              <w:ind w:right="90"/>
              <w:rPr>
                <w:szCs w:val="24"/>
              </w:rPr>
            </w:pPr>
          </w:p>
        </w:tc>
        <w:tc>
          <w:tcPr>
            <w:tcW w:w="1530" w:type="dxa"/>
          </w:tcPr>
          <w:p w14:paraId="32598909" w14:textId="77777777" w:rsidR="00E37975" w:rsidRPr="001C7B32" w:rsidRDefault="00E37975" w:rsidP="00800CF0">
            <w:pPr>
              <w:ind w:right="90"/>
              <w:rPr>
                <w:szCs w:val="24"/>
              </w:rPr>
            </w:pPr>
          </w:p>
        </w:tc>
        <w:tc>
          <w:tcPr>
            <w:tcW w:w="1530" w:type="dxa"/>
          </w:tcPr>
          <w:p w14:paraId="2FEAE0E2" w14:textId="77777777" w:rsidR="00E37975" w:rsidRPr="001C7B32" w:rsidRDefault="00E37975" w:rsidP="00800CF0">
            <w:pPr>
              <w:ind w:right="90"/>
              <w:rPr>
                <w:szCs w:val="24"/>
              </w:rPr>
            </w:pPr>
          </w:p>
        </w:tc>
        <w:tc>
          <w:tcPr>
            <w:tcW w:w="2520" w:type="dxa"/>
          </w:tcPr>
          <w:p w14:paraId="60C203EF" w14:textId="77777777" w:rsidR="00E37975" w:rsidRPr="001C7B32" w:rsidRDefault="00E37975" w:rsidP="00800CF0">
            <w:pPr>
              <w:ind w:right="90"/>
              <w:rPr>
                <w:szCs w:val="24"/>
              </w:rPr>
            </w:pPr>
          </w:p>
        </w:tc>
      </w:tr>
      <w:tr w:rsidR="00E37975" w:rsidRPr="001C7B32" w14:paraId="253A3ECA" w14:textId="77777777" w:rsidTr="000D0326">
        <w:tc>
          <w:tcPr>
            <w:tcW w:w="2970" w:type="dxa"/>
          </w:tcPr>
          <w:p w14:paraId="2844D54B" w14:textId="77777777" w:rsidR="00E37975" w:rsidRPr="001C7B32" w:rsidRDefault="00E37975" w:rsidP="00800CF0">
            <w:pPr>
              <w:ind w:right="90"/>
              <w:rPr>
                <w:szCs w:val="24"/>
              </w:rPr>
            </w:pPr>
          </w:p>
        </w:tc>
        <w:tc>
          <w:tcPr>
            <w:tcW w:w="900" w:type="dxa"/>
          </w:tcPr>
          <w:p w14:paraId="73B7552A" w14:textId="77777777" w:rsidR="00E37975" w:rsidRPr="001C7B32" w:rsidRDefault="00E37975" w:rsidP="00800CF0">
            <w:pPr>
              <w:ind w:right="90"/>
              <w:rPr>
                <w:szCs w:val="24"/>
              </w:rPr>
            </w:pPr>
          </w:p>
        </w:tc>
        <w:tc>
          <w:tcPr>
            <w:tcW w:w="1260" w:type="dxa"/>
          </w:tcPr>
          <w:p w14:paraId="5B4B31EE" w14:textId="77777777" w:rsidR="00E37975" w:rsidRPr="001C7B32" w:rsidRDefault="00E37975" w:rsidP="00800CF0">
            <w:pPr>
              <w:ind w:right="90"/>
              <w:rPr>
                <w:szCs w:val="24"/>
              </w:rPr>
            </w:pPr>
          </w:p>
        </w:tc>
        <w:tc>
          <w:tcPr>
            <w:tcW w:w="1530" w:type="dxa"/>
          </w:tcPr>
          <w:p w14:paraId="6EC75319" w14:textId="77777777" w:rsidR="00E37975" w:rsidRPr="001C7B32" w:rsidRDefault="00E37975" w:rsidP="00800CF0">
            <w:pPr>
              <w:ind w:right="90"/>
              <w:rPr>
                <w:szCs w:val="24"/>
              </w:rPr>
            </w:pPr>
          </w:p>
        </w:tc>
        <w:tc>
          <w:tcPr>
            <w:tcW w:w="1530" w:type="dxa"/>
          </w:tcPr>
          <w:p w14:paraId="6FCBC58A" w14:textId="77777777" w:rsidR="00E37975" w:rsidRPr="001C7B32" w:rsidRDefault="00E37975" w:rsidP="00800CF0">
            <w:pPr>
              <w:ind w:right="90"/>
              <w:rPr>
                <w:szCs w:val="24"/>
              </w:rPr>
            </w:pPr>
          </w:p>
        </w:tc>
        <w:tc>
          <w:tcPr>
            <w:tcW w:w="2520" w:type="dxa"/>
          </w:tcPr>
          <w:p w14:paraId="776628DB" w14:textId="77777777" w:rsidR="00E37975" w:rsidRPr="001C7B32" w:rsidRDefault="00E37975" w:rsidP="00800CF0">
            <w:pPr>
              <w:ind w:right="90"/>
              <w:rPr>
                <w:szCs w:val="24"/>
              </w:rPr>
            </w:pPr>
          </w:p>
        </w:tc>
      </w:tr>
      <w:tr w:rsidR="00E37975" w:rsidRPr="001C7B32" w14:paraId="72F64B3D" w14:textId="77777777" w:rsidTr="000D0326">
        <w:tc>
          <w:tcPr>
            <w:tcW w:w="2970" w:type="dxa"/>
          </w:tcPr>
          <w:p w14:paraId="46878E25" w14:textId="77777777" w:rsidR="00E37975" w:rsidRPr="001C7B32" w:rsidRDefault="00E37975" w:rsidP="00800CF0">
            <w:pPr>
              <w:ind w:right="90"/>
              <w:rPr>
                <w:szCs w:val="24"/>
              </w:rPr>
            </w:pPr>
          </w:p>
        </w:tc>
        <w:tc>
          <w:tcPr>
            <w:tcW w:w="900" w:type="dxa"/>
          </w:tcPr>
          <w:p w14:paraId="5964F536" w14:textId="77777777" w:rsidR="00E37975" w:rsidRPr="001C7B32" w:rsidRDefault="00E37975" w:rsidP="00800CF0">
            <w:pPr>
              <w:ind w:right="90"/>
              <w:rPr>
                <w:szCs w:val="24"/>
              </w:rPr>
            </w:pPr>
          </w:p>
        </w:tc>
        <w:tc>
          <w:tcPr>
            <w:tcW w:w="1260" w:type="dxa"/>
          </w:tcPr>
          <w:p w14:paraId="111FF54F" w14:textId="77777777" w:rsidR="00E37975" w:rsidRPr="001C7B32" w:rsidRDefault="00E37975" w:rsidP="00800CF0">
            <w:pPr>
              <w:ind w:right="90"/>
              <w:rPr>
                <w:szCs w:val="24"/>
              </w:rPr>
            </w:pPr>
          </w:p>
        </w:tc>
        <w:tc>
          <w:tcPr>
            <w:tcW w:w="1530" w:type="dxa"/>
          </w:tcPr>
          <w:p w14:paraId="12127F44" w14:textId="77777777" w:rsidR="00E37975" w:rsidRPr="001C7B32" w:rsidRDefault="00E37975" w:rsidP="00800CF0">
            <w:pPr>
              <w:ind w:right="90"/>
              <w:rPr>
                <w:szCs w:val="24"/>
              </w:rPr>
            </w:pPr>
          </w:p>
        </w:tc>
        <w:tc>
          <w:tcPr>
            <w:tcW w:w="1530" w:type="dxa"/>
          </w:tcPr>
          <w:p w14:paraId="6AA90394" w14:textId="77777777" w:rsidR="00E37975" w:rsidRPr="001C7B32" w:rsidRDefault="00E37975" w:rsidP="00800CF0">
            <w:pPr>
              <w:ind w:right="90"/>
              <w:rPr>
                <w:szCs w:val="24"/>
              </w:rPr>
            </w:pPr>
          </w:p>
        </w:tc>
        <w:tc>
          <w:tcPr>
            <w:tcW w:w="2520" w:type="dxa"/>
          </w:tcPr>
          <w:p w14:paraId="70FB4796" w14:textId="77777777" w:rsidR="00E37975" w:rsidRPr="001C7B32" w:rsidRDefault="00E37975" w:rsidP="00800CF0">
            <w:pPr>
              <w:ind w:right="90"/>
              <w:rPr>
                <w:szCs w:val="24"/>
              </w:rPr>
            </w:pPr>
          </w:p>
        </w:tc>
      </w:tr>
    </w:tbl>
    <w:p w14:paraId="6DB145D7" w14:textId="77777777" w:rsidR="00FF7220" w:rsidRPr="001C7B32" w:rsidRDefault="00FF7220" w:rsidP="00E37975">
      <w:pPr>
        <w:ind w:right="90"/>
        <w:rPr>
          <w:szCs w:val="24"/>
        </w:rPr>
      </w:pPr>
    </w:p>
    <w:p w14:paraId="44D12B7D" w14:textId="77777777" w:rsidR="00666637" w:rsidRPr="001C7B32" w:rsidRDefault="00666637" w:rsidP="007320D6">
      <w:pPr>
        <w:rPr>
          <w:b/>
          <w:szCs w:val="24"/>
        </w:rPr>
      </w:pPr>
      <w:r w:rsidRPr="001C7B32">
        <w:rPr>
          <w:b/>
          <w:szCs w:val="24"/>
        </w:rPr>
        <w:t>*Pre-Award Costs: Costs incurred prior to the date of the grant award.  Such costs maybe to gather EHP data, for preparing design specifications, or for attending application workshops or meetings related to development and submission of HMGP applications.</w:t>
      </w:r>
    </w:p>
    <w:p w14:paraId="277E20EB" w14:textId="77777777" w:rsidR="00666637" w:rsidRPr="001C7B32" w:rsidRDefault="00666637" w:rsidP="007320D6">
      <w:pPr>
        <w:rPr>
          <w:szCs w:val="24"/>
        </w:rPr>
      </w:pPr>
    </w:p>
    <w:p w14:paraId="2CC1AE4A" w14:textId="77777777" w:rsidR="007320D6" w:rsidRPr="001C7B32" w:rsidRDefault="001567BB" w:rsidP="007320D6">
      <w:pPr>
        <w:rPr>
          <w:szCs w:val="24"/>
        </w:rPr>
      </w:pPr>
      <w:r w:rsidRPr="001C7B32">
        <w:rPr>
          <w:szCs w:val="24"/>
        </w:rPr>
        <w:tab/>
      </w:r>
      <w:r w:rsidRPr="001C7B32">
        <w:rPr>
          <w:szCs w:val="24"/>
        </w:rPr>
        <w:tab/>
      </w:r>
      <w:r w:rsidR="00666637" w:rsidRPr="001C7B32">
        <w:rPr>
          <w:szCs w:val="24"/>
        </w:rPr>
        <w:t xml:space="preserve">Total Cost </w:t>
      </w:r>
      <w:r w:rsidRPr="001C7B32">
        <w:rPr>
          <w:szCs w:val="24"/>
        </w:rPr>
        <w:t>$</w:t>
      </w:r>
      <w:r w:rsidR="007320D6" w:rsidRPr="001C7B32">
        <w:rPr>
          <w:szCs w:val="24"/>
        </w:rPr>
        <w:t>______________</w:t>
      </w:r>
      <w:r w:rsidR="00C662C3" w:rsidRPr="001C7B32">
        <w:rPr>
          <w:szCs w:val="24"/>
        </w:rPr>
        <w:t>__</w:t>
      </w:r>
      <w:r w:rsidRPr="001C7B32">
        <w:rPr>
          <w:szCs w:val="24"/>
        </w:rPr>
        <w:t xml:space="preserve">         </w:t>
      </w:r>
      <w:r w:rsidR="00C662C3" w:rsidRPr="001C7B32">
        <w:rPr>
          <w:szCs w:val="24"/>
        </w:rPr>
        <w:tab/>
      </w:r>
      <w:r w:rsidR="00C662C3" w:rsidRPr="001C7B32">
        <w:rPr>
          <w:szCs w:val="24"/>
        </w:rPr>
        <w:tab/>
      </w:r>
      <w:r w:rsidRPr="001C7B32">
        <w:rPr>
          <w:szCs w:val="24"/>
        </w:rPr>
        <w:t>Annual Maintenance Costs $________________</w:t>
      </w:r>
    </w:p>
    <w:p w14:paraId="1D481B56" w14:textId="77777777" w:rsidR="009A6BF8" w:rsidRPr="001C7B32" w:rsidRDefault="009A6BF8" w:rsidP="001567BB">
      <w:pPr>
        <w:tabs>
          <w:tab w:val="left" w:pos="990"/>
        </w:tabs>
        <w:ind w:left="1008"/>
        <w:rPr>
          <w:b/>
          <w:szCs w:val="24"/>
        </w:rPr>
      </w:pPr>
    </w:p>
    <w:p w14:paraId="724D6C89" w14:textId="77777777" w:rsidR="00FF7220" w:rsidRPr="001C7B32" w:rsidRDefault="00FF7220" w:rsidP="00555991">
      <w:pPr>
        <w:numPr>
          <w:ilvl w:val="0"/>
          <w:numId w:val="22"/>
        </w:numPr>
        <w:tabs>
          <w:tab w:val="left" w:pos="720"/>
        </w:tabs>
        <w:ind w:left="720"/>
        <w:rPr>
          <w:b/>
          <w:szCs w:val="24"/>
        </w:rPr>
      </w:pPr>
      <w:r w:rsidRPr="001C7B32">
        <w:rPr>
          <w:b/>
          <w:szCs w:val="24"/>
        </w:rPr>
        <w:t xml:space="preserve">History of Wind Related Hazards / Damages in the Area to be </w:t>
      </w:r>
      <w:r w:rsidR="0064256C" w:rsidRPr="001C7B32">
        <w:rPr>
          <w:b/>
          <w:szCs w:val="24"/>
        </w:rPr>
        <w:t>protected</w:t>
      </w:r>
    </w:p>
    <w:p w14:paraId="1F49A9C0" w14:textId="77777777" w:rsidR="00FF7220" w:rsidRPr="001C7B32" w:rsidRDefault="00FF7220" w:rsidP="00FF7220">
      <w:pPr>
        <w:ind w:left="810" w:hanging="432"/>
        <w:jc w:val="both"/>
        <w:rPr>
          <w:szCs w:val="24"/>
        </w:rPr>
      </w:pPr>
      <w:r w:rsidRPr="001C7B32">
        <w:rPr>
          <w:szCs w:val="24"/>
        </w:rPr>
        <w:t xml:space="preserve"> </w:t>
      </w:r>
    </w:p>
    <w:p w14:paraId="6801E677" w14:textId="77777777" w:rsidR="00FF7220" w:rsidRPr="001C7B32" w:rsidRDefault="00FF7220" w:rsidP="00FF7220">
      <w:pPr>
        <w:ind w:left="720" w:right="576"/>
        <w:jc w:val="both"/>
        <w:rPr>
          <w:szCs w:val="24"/>
        </w:rPr>
      </w:pPr>
      <w:r w:rsidRPr="001C7B32">
        <w:rPr>
          <w:szCs w:val="24"/>
        </w:rPr>
        <w:t>A detailed written description of the wind hazard potential and past damages that have occurred at the project location should be provided.  List any damages that have occurred to the facility for various high-wind events and the costs associated with those damages. Include a history of insurance claims made for each property.  Include information for as many past incidents as possible.  Attach any supporting documents, newspaper articles, pictures, etc.</w:t>
      </w:r>
    </w:p>
    <w:p w14:paraId="2BF35A85" w14:textId="77777777" w:rsidR="00FF7220" w:rsidRPr="001C7B32" w:rsidRDefault="00FF7220" w:rsidP="00FF7220">
      <w:pPr>
        <w:ind w:right="90"/>
        <w:rPr>
          <w:i/>
          <w:szCs w:val="24"/>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2215"/>
        <w:gridCol w:w="4246"/>
        <w:gridCol w:w="2308"/>
      </w:tblGrid>
      <w:tr w:rsidR="00FF7220" w:rsidRPr="001C7B32" w14:paraId="679D6CE6" w14:textId="77777777" w:rsidTr="00C662C3">
        <w:trPr>
          <w:trHeight w:val="377"/>
        </w:trPr>
        <w:tc>
          <w:tcPr>
            <w:tcW w:w="1800" w:type="dxa"/>
          </w:tcPr>
          <w:p w14:paraId="31E45A63" w14:textId="77777777" w:rsidR="00FF7220" w:rsidRPr="001C7B32" w:rsidRDefault="00FF7220" w:rsidP="00EA7B1B">
            <w:pPr>
              <w:ind w:right="90"/>
              <w:rPr>
                <w:b/>
                <w:szCs w:val="24"/>
              </w:rPr>
            </w:pPr>
            <w:r w:rsidRPr="001C7B32">
              <w:rPr>
                <w:b/>
                <w:szCs w:val="24"/>
              </w:rPr>
              <w:t>Date of Event</w:t>
            </w:r>
          </w:p>
        </w:tc>
        <w:tc>
          <w:tcPr>
            <w:tcW w:w="2250" w:type="dxa"/>
          </w:tcPr>
          <w:p w14:paraId="206C590A" w14:textId="77777777" w:rsidR="00FF7220" w:rsidRPr="001C7B32" w:rsidRDefault="00FF7220" w:rsidP="00800CF0">
            <w:pPr>
              <w:ind w:right="90"/>
              <w:rPr>
                <w:b/>
                <w:szCs w:val="24"/>
              </w:rPr>
            </w:pPr>
            <w:r w:rsidRPr="001C7B32">
              <w:rPr>
                <w:b/>
                <w:szCs w:val="24"/>
              </w:rPr>
              <w:t>Event</w:t>
            </w:r>
          </w:p>
        </w:tc>
        <w:tc>
          <w:tcPr>
            <w:tcW w:w="4320" w:type="dxa"/>
          </w:tcPr>
          <w:p w14:paraId="77A09CA3" w14:textId="77777777" w:rsidR="00FF7220" w:rsidRPr="001C7B32" w:rsidRDefault="00FF7220" w:rsidP="00800CF0">
            <w:pPr>
              <w:ind w:right="90"/>
              <w:rPr>
                <w:b/>
                <w:szCs w:val="24"/>
              </w:rPr>
            </w:pPr>
            <w:r w:rsidRPr="001C7B32">
              <w:rPr>
                <w:b/>
                <w:szCs w:val="24"/>
              </w:rPr>
              <w:t>Description of Damage</w:t>
            </w:r>
          </w:p>
        </w:tc>
        <w:tc>
          <w:tcPr>
            <w:tcW w:w="2340" w:type="dxa"/>
          </w:tcPr>
          <w:p w14:paraId="67A60868" w14:textId="77777777" w:rsidR="00FF7220" w:rsidRPr="001C7B32" w:rsidRDefault="00FF7220" w:rsidP="00C662C3">
            <w:pPr>
              <w:ind w:left="-18" w:right="-108"/>
              <w:rPr>
                <w:b/>
                <w:szCs w:val="24"/>
              </w:rPr>
            </w:pPr>
            <w:r w:rsidRPr="001C7B32">
              <w:rPr>
                <w:b/>
                <w:szCs w:val="24"/>
              </w:rPr>
              <w:t>Amount of Damages</w:t>
            </w:r>
          </w:p>
        </w:tc>
      </w:tr>
      <w:tr w:rsidR="00FF7220" w:rsidRPr="001C7B32" w14:paraId="14E310A3" w14:textId="77777777" w:rsidTr="00C662C3">
        <w:trPr>
          <w:trHeight w:val="350"/>
        </w:trPr>
        <w:tc>
          <w:tcPr>
            <w:tcW w:w="1800" w:type="dxa"/>
          </w:tcPr>
          <w:p w14:paraId="1D679BB5" w14:textId="77777777" w:rsidR="00FF7220" w:rsidRPr="001C7B32" w:rsidRDefault="00FF7220" w:rsidP="00800CF0">
            <w:pPr>
              <w:ind w:right="90"/>
              <w:rPr>
                <w:szCs w:val="24"/>
              </w:rPr>
            </w:pPr>
          </w:p>
        </w:tc>
        <w:tc>
          <w:tcPr>
            <w:tcW w:w="2250" w:type="dxa"/>
          </w:tcPr>
          <w:p w14:paraId="2ACD34AA" w14:textId="77777777" w:rsidR="00FF7220" w:rsidRPr="001C7B32" w:rsidRDefault="00FF7220" w:rsidP="00800CF0">
            <w:pPr>
              <w:ind w:right="90"/>
              <w:rPr>
                <w:szCs w:val="24"/>
              </w:rPr>
            </w:pPr>
          </w:p>
        </w:tc>
        <w:tc>
          <w:tcPr>
            <w:tcW w:w="4320" w:type="dxa"/>
          </w:tcPr>
          <w:p w14:paraId="1D6A234B" w14:textId="77777777" w:rsidR="00FF7220" w:rsidRPr="001C7B32" w:rsidRDefault="00FF7220" w:rsidP="00800CF0">
            <w:pPr>
              <w:ind w:right="90"/>
              <w:rPr>
                <w:szCs w:val="24"/>
              </w:rPr>
            </w:pPr>
          </w:p>
        </w:tc>
        <w:tc>
          <w:tcPr>
            <w:tcW w:w="2340" w:type="dxa"/>
          </w:tcPr>
          <w:p w14:paraId="0BD8BD4E" w14:textId="77777777" w:rsidR="00FF7220" w:rsidRPr="001C7B32" w:rsidRDefault="00FF7220" w:rsidP="00800CF0">
            <w:pPr>
              <w:ind w:right="90"/>
              <w:rPr>
                <w:szCs w:val="24"/>
              </w:rPr>
            </w:pPr>
          </w:p>
        </w:tc>
      </w:tr>
      <w:tr w:rsidR="00FF7220" w:rsidRPr="001C7B32" w14:paraId="62B9C5AA" w14:textId="77777777" w:rsidTr="00C662C3">
        <w:trPr>
          <w:trHeight w:val="350"/>
        </w:trPr>
        <w:tc>
          <w:tcPr>
            <w:tcW w:w="1800" w:type="dxa"/>
          </w:tcPr>
          <w:p w14:paraId="6601F2A3" w14:textId="77777777" w:rsidR="00FF7220" w:rsidRPr="001C7B32" w:rsidRDefault="00FF7220" w:rsidP="00800CF0">
            <w:pPr>
              <w:ind w:right="90"/>
              <w:rPr>
                <w:szCs w:val="24"/>
              </w:rPr>
            </w:pPr>
          </w:p>
        </w:tc>
        <w:tc>
          <w:tcPr>
            <w:tcW w:w="2250" w:type="dxa"/>
          </w:tcPr>
          <w:p w14:paraId="73C6449B" w14:textId="77777777" w:rsidR="00FF7220" w:rsidRPr="001C7B32" w:rsidRDefault="00FF7220" w:rsidP="00800CF0">
            <w:pPr>
              <w:ind w:right="90"/>
              <w:rPr>
                <w:szCs w:val="24"/>
              </w:rPr>
            </w:pPr>
          </w:p>
        </w:tc>
        <w:tc>
          <w:tcPr>
            <w:tcW w:w="4320" w:type="dxa"/>
          </w:tcPr>
          <w:p w14:paraId="1842F602" w14:textId="77777777" w:rsidR="00FF7220" w:rsidRPr="001C7B32" w:rsidRDefault="00FF7220" w:rsidP="00800CF0">
            <w:pPr>
              <w:ind w:right="90"/>
              <w:rPr>
                <w:szCs w:val="24"/>
              </w:rPr>
            </w:pPr>
          </w:p>
        </w:tc>
        <w:tc>
          <w:tcPr>
            <w:tcW w:w="2340" w:type="dxa"/>
          </w:tcPr>
          <w:p w14:paraId="5BE45C67" w14:textId="77777777" w:rsidR="00FF7220" w:rsidRPr="001C7B32" w:rsidRDefault="00FF7220" w:rsidP="00800CF0">
            <w:pPr>
              <w:ind w:right="90"/>
              <w:rPr>
                <w:szCs w:val="24"/>
              </w:rPr>
            </w:pPr>
          </w:p>
        </w:tc>
      </w:tr>
      <w:tr w:rsidR="00FF7220" w:rsidRPr="001C7B32" w14:paraId="08BC779F" w14:textId="77777777" w:rsidTr="00C662C3">
        <w:trPr>
          <w:trHeight w:val="350"/>
        </w:trPr>
        <w:tc>
          <w:tcPr>
            <w:tcW w:w="1800" w:type="dxa"/>
          </w:tcPr>
          <w:p w14:paraId="0BE0FA54" w14:textId="77777777" w:rsidR="00FF7220" w:rsidRPr="001C7B32" w:rsidRDefault="00FF7220" w:rsidP="00800CF0">
            <w:pPr>
              <w:ind w:right="90"/>
              <w:rPr>
                <w:szCs w:val="24"/>
              </w:rPr>
            </w:pPr>
          </w:p>
        </w:tc>
        <w:tc>
          <w:tcPr>
            <w:tcW w:w="2250" w:type="dxa"/>
          </w:tcPr>
          <w:p w14:paraId="50F02DC0" w14:textId="77777777" w:rsidR="00FF7220" w:rsidRPr="001C7B32" w:rsidRDefault="00FF7220" w:rsidP="00800CF0">
            <w:pPr>
              <w:ind w:right="90"/>
              <w:rPr>
                <w:szCs w:val="24"/>
              </w:rPr>
            </w:pPr>
          </w:p>
        </w:tc>
        <w:tc>
          <w:tcPr>
            <w:tcW w:w="4320" w:type="dxa"/>
          </w:tcPr>
          <w:p w14:paraId="2917F24C" w14:textId="77777777" w:rsidR="00FF7220" w:rsidRPr="001C7B32" w:rsidRDefault="00FF7220" w:rsidP="00800CF0">
            <w:pPr>
              <w:ind w:right="90"/>
              <w:rPr>
                <w:szCs w:val="24"/>
              </w:rPr>
            </w:pPr>
          </w:p>
        </w:tc>
        <w:tc>
          <w:tcPr>
            <w:tcW w:w="2340" w:type="dxa"/>
          </w:tcPr>
          <w:p w14:paraId="16B71565" w14:textId="77777777" w:rsidR="00FF7220" w:rsidRPr="001C7B32" w:rsidRDefault="00FF7220" w:rsidP="00800CF0">
            <w:pPr>
              <w:ind w:right="90"/>
              <w:rPr>
                <w:szCs w:val="24"/>
              </w:rPr>
            </w:pPr>
          </w:p>
        </w:tc>
      </w:tr>
      <w:tr w:rsidR="00FF7220" w:rsidRPr="001C7B32" w14:paraId="77F96D40" w14:textId="77777777" w:rsidTr="00C662C3">
        <w:trPr>
          <w:trHeight w:val="350"/>
        </w:trPr>
        <w:tc>
          <w:tcPr>
            <w:tcW w:w="1800" w:type="dxa"/>
          </w:tcPr>
          <w:p w14:paraId="4145BD84" w14:textId="77777777" w:rsidR="00FF7220" w:rsidRPr="001C7B32" w:rsidRDefault="00FF7220" w:rsidP="00800CF0">
            <w:pPr>
              <w:ind w:right="90"/>
              <w:rPr>
                <w:szCs w:val="24"/>
              </w:rPr>
            </w:pPr>
          </w:p>
        </w:tc>
        <w:tc>
          <w:tcPr>
            <w:tcW w:w="2250" w:type="dxa"/>
          </w:tcPr>
          <w:p w14:paraId="2B8457FB" w14:textId="77777777" w:rsidR="00FF7220" w:rsidRPr="001C7B32" w:rsidRDefault="00FF7220" w:rsidP="00800CF0">
            <w:pPr>
              <w:ind w:right="90"/>
              <w:rPr>
                <w:szCs w:val="24"/>
              </w:rPr>
            </w:pPr>
          </w:p>
        </w:tc>
        <w:tc>
          <w:tcPr>
            <w:tcW w:w="4320" w:type="dxa"/>
          </w:tcPr>
          <w:p w14:paraId="0F3008A9" w14:textId="77777777" w:rsidR="00FF7220" w:rsidRPr="001C7B32" w:rsidRDefault="00FF7220" w:rsidP="00800CF0">
            <w:pPr>
              <w:ind w:right="90"/>
              <w:rPr>
                <w:szCs w:val="24"/>
              </w:rPr>
            </w:pPr>
          </w:p>
        </w:tc>
        <w:tc>
          <w:tcPr>
            <w:tcW w:w="2340" w:type="dxa"/>
          </w:tcPr>
          <w:p w14:paraId="40C8F204" w14:textId="77777777" w:rsidR="00FF7220" w:rsidRPr="001C7B32" w:rsidRDefault="00FF7220" w:rsidP="00800CF0">
            <w:pPr>
              <w:ind w:right="90"/>
              <w:rPr>
                <w:szCs w:val="24"/>
              </w:rPr>
            </w:pPr>
          </w:p>
        </w:tc>
      </w:tr>
    </w:tbl>
    <w:p w14:paraId="1A4A5A6D" w14:textId="77777777" w:rsidR="00EA7B1B" w:rsidRPr="001C7B32" w:rsidRDefault="00EA7B1B" w:rsidP="009E4880">
      <w:pPr>
        <w:autoSpaceDE w:val="0"/>
        <w:autoSpaceDN w:val="0"/>
        <w:adjustRightInd w:val="0"/>
        <w:rPr>
          <w:b/>
          <w:szCs w:val="24"/>
        </w:rPr>
      </w:pPr>
    </w:p>
    <w:p w14:paraId="1A3933B1" w14:textId="77777777" w:rsidR="00B874B2" w:rsidRPr="001C7B32" w:rsidRDefault="00B874B2" w:rsidP="00C662C3">
      <w:pPr>
        <w:autoSpaceDE w:val="0"/>
        <w:autoSpaceDN w:val="0"/>
        <w:adjustRightInd w:val="0"/>
        <w:rPr>
          <w:b/>
          <w:szCs w:val="24"/>
        </w:rPr>
      </w:pPr>
    </w:p>
    <w:p w14:paraId="0BFC3FE5" w14:textId="77777777" w:rsidR="00490E76" w:rsidRPr="001C7B32" w:rsidRDefault="00490E76" w:rsidP="00311828">
      <w:pPr>
        <w:autoSpaceDE w:val="0"/>
        <w:autoSpaceDN w:val="0"/>
        <w:adjustRightInd w:val="0"/>
        <w:jc w:val="center"/>
        <w:rPr>
          <w:b/>
          <w:szCs w:val="24"/>
        </w:rPr>
      </w:pPr>
      <w:r w:rsidRPr="001C7B32">
        <w:rPr>
          <w:b/>
          <w:szCs w:val="24"/>
        </w:rPr>
        <w:t>Appendix</w:t>
      </w:r>
    </w:p>
    <w:p w14:paraId="672BECDF" w14:textId="77777777" w:rsidR="002F37D6" w:rsidRPr="001C7B32" w:rsidRDefault="002F37D6" w:rsidP="006B069A">
      <w:pPr>
        <w:pStyle w:val="CM19"/>
        <w:jc w:val="center"/>
        <w:rPr>
          <w:rFonts w:ascii="Times New Roman" w:hAnsi="Times New Roman"/>
          <w:b/>
          <w:bCs/>
        </w:rPr>
      </w:pPr>
      <w:r w:rsidRPr="001C7B32">
        <w:rPr>
          <w:rFonts w:ascii="Times New Roman" w:hAnsi="Times New Roman"/>
          <w:b/>
          <w:bCs/>
        </w:rPr>
        <w:t xml:space="preserve">Table 1: Building Types for Use in the Hurricane-Wind Full Data Module </w:t>
      </w:r>
      <w:r w:rsidR="00406BFC" w:rsidRPr="001C7B32">
        <w:rPr>
          <w:rFonts w:ascii="Times New Roman" w:hAnsi="Times New Roman"/>
          <w:b/>
          <w:bCs/>
        </w:rPr>
        <w:t>5.2.1</w:t>
      </w:r>
    </w:p>
    <w:p w14:paraId="1B2B23CF" w14:textId="77777777" w:rsidR="0046632F" w:rsidRPr="001C7B32" w:rsidRDefault="0046632F" w:rsidP="006B069A">
      <w:pPr>
        <w:autoSpaceDE w:val="0"/>
        <w:autoSpaceDN w:val="0"/>
        <w:adjustRightInd w:val="0"/>
        <w:jc w:val="both"/>
        <w:rPr>
          <w:color w:val="000000"/>
          <w:szCs w:val="24"/>
        </w:rPr>
      </w:pPr>
      <w:r w:rsidRPr="001C7B32">
        <w:rPr>
          <w:color w:val="000000"/>
          <w:szCs w:val="24"/>
        </w:rPr>
        <w:t>The building type is based on the use, style, and structural components of the</w:t>
      </w:r>
      <w:r w:rsidR="006B069A" w:rsidRPr="001C7B32">
        <w:rPr>
          <w:color w:val="000000"/>
          <w:szCs w:val="24"/>
        </w:rPr>
        <w:t xml:space="preserve"> </w:t>
      </w:r>
      <w:r w:rsidRPr="001C7B32">
        <w:rPr>
          <w:color w:val="000000"/>
          <w:szCs w:val="24"/>
        </w:rPr>
        <w:t>building.  The building types used in the BCA module correspond with HAZUS-MH.</w:t>
      </w:r>
      <w:r w:rsidR="006B069A" w:rsidRPr="001C7B32">
        <w:rPr>
          <w:color w:val="000000"/>
          <w:szCs w:val="24"/>
        </w:rPr>
        <w:t xml:space="preserve"> </w:t>
      </w:r>
      <w:r w:rsidRPr="001C7B32">
        <w:rPr>
          <w:color w:val="000000"/>
          <w:szCs w:val="24"/>
        </w:rPr>
        <w:t>Please refer to a structural engineer, contractor, or building inspector to determine</w:t>
      </w:r>
      <w:r w:rsidR="006B069A" w:rsidRPr="001C7B32">
        <w:rPr>
          <w:color w:val="000000"/>
          <w:szCs w:val="24"/>
        </w:rPr>
        <w:t xml:space="preserve"> </w:t>
      </w:r>
      <w:r w:rsidRPr="001C7B32">
        <w:rPr>
          <w:color w:val="000000"/>
          <w:szCs w:val="24"/>
        </w:rPr>
        <w:t xml:space="preserve">the building type.  For more information, please refer to </w:t>
      </w:r>
      <w:r w:rsidRPr="001C7B32">
        <w:rPr>
          <w:b/>
          <w:bCs/>
          <w:i/>
          <w:iCs/>
          <w:color w:val="000000"/>
          <w:szCs w:val="24"/>
        </w:rPr>
        <w:t>FEMA 543: Design</w:t>
      </w:r>
    </w:p>
    <w:p w14:paraId="6109707F" w14:textId="77777777" w:rsidR="0046632F" w:rsidRPr="001C7B32" w:rsidRDefault="0046632F" w:rsidP="006B069A">
      <w:pPr>
        <w:autoSpaceDE w:val="0"/>
        <w:autoSpaceDN w:val="0"/>
        <w:adjustRightInd w:val="0"/>
        <w:jc w:val="both"/>
        <w:rPr>
          <w:color w:val="000000"/>
          <w:szCs w:val="24"/>
        </w:rPr>
      </w:pPr>
      <w:r w:rsidRPr="001C7B32">
        <w:rPr>
          <w:b/>
          <w:bCs/>
          <w:i/>
          <w:iCs/>
          <w:color w:val="000000"/>
          <w:szCs w:val="24"/>
        </w:rPr>
        <w:t>Guide for Improving Critical Facility Safety from Flooding and High Winds</w:t>
      </w:r>
      <w:r w:rsidR="006B069A" w:rsidRPr="001C7B32">
        <w:rPr>
          <w:b/>
          <w:bCs/>
          <w:i/>
          <w:iCs/>
          <w:color w:val="000000"/>
          <w:szCs w:val="24"/>
        </w:rPr>
        <w:t xml:space="preserve"> </w:t>
      </w:r>
      <w:r w:rsidRPr="001C7B32">
        <w:rPr>
          <w:color w:val="000000"/>
          <w:szCs w:val="24"/>
        </w:rPr>
        <w:t xml:space="preserve">on the FEMA Web site at </w:t>
      </w:r>
      <w:hyperlink r:id="rId13" w:history="1">
        <w:r w:rsidR="006B069A" w:rsidRPr="001C7B32">
          <w:rPr>
            <w:rStyle w:val="Hyperlink"/>
            <w:szCs w:val="24"/>
          </w:rPr>
          <w:t>http://www.fema.gov/library/viewRecord.do?id=2441</w:t>
        </w:r>
      </w:hyperlink>
      <w:r w:rsidRPr="001C7B32">
        <w:rPr>
          <w:color w:val="000000"/>
          <w:szCs w:val="24"/>
        </w:rPr>
        <w:t>.</w:t>
      </w:r>
    </w:p>
    <w:p w14:paraId="422DB019" w14:textId="77777777" w:rsidR="006B069A" w:rsidRPr="001C7B32" w:rsidRDefault="006B069A" w:rsidP="006B069A">
      <w:pPr>
        <w:autoSpaceDE w:val="0"/>
        <w:autoSpaceDN w:val="0"/>
        <w:adjustRightInd w:val="0"/>
        <w:rPr>
          <w:b/>
          <w:bCs/>
          <w:i/>
          <w:iCs/>
          <w:color w:val="000000"/>
          <w:szCs w:val="24"/>
        </w:rPr>
      </w:pPr>
    </w:p>
    <w:tbl>
      <w:tblPr>
        <w:tblW w:w="94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3348"/>
        <w:gridCol w:w="4680"/>
        <w:gridCol w:w="1430"/>
      </w:tblGrid>
      <w:tr w:rsidR="0046632F" w:rsidRPr="001C7B32" w14:paraId="12192402"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6DC98180" w14:textId="77777777" w:rsidR="0046632F" w:rsidRPr="001C7B32" w:rsidRDefault="0046632F">
            <w:pPr>
              <w:jc w:val="center"/>
              <w:rPr>
                <w:b/>
                <w:szCs w:val="24"/>
              </w:rPr>
            </w:pPr>
            <w:r w:rsidRPr="001C7B32">
              <w:rPr>
                <w:b/>
                <w:szCs w:val="24"/>
              </w:rPr>
              <w:t>Building Category</w:t>
            </w:r>
          </w:p>
        </w:tc>
        <w:tc>
          <w:tcPr>
            <w:tcW w:w="4680" w:type="dxa"/>
            <w:tcBorders>
              <w:top w:val="single" w:sz="6" w:space="0" w:color="000000"/>
              <w:left w:val="single" w:sz="6" w:space="0" w:color="000000"/>
              <w:bottom w:val="single" w:sz="6" w:space="0" w:color="000000"/>
              <w:right w:val="single" w:sz="6" w:space="0" w:color="000000"/>
            </w:tcBorders>
            <w:hideMark/>
          </w:tcPr>
          <w:p w14:paraId="667A0435" w14:textId="77777777" w:rsidR="0046632F" w:rsidRPr="001C7B32" w:rsidRDefault="0046632F">
            <w:pPr>
              <w:jc w:val="center"/>
              <w:rPr>
                <w:b/>
                <w:szCs w:val="24"/>
              </w:rPr>
            </w:pPr>
            <w:r w:rsidRPr="001C7B32">
              <w:rPr>
                <w:b/>
                <w:szCs w:val="24"/>
              </w:rPr>
              <w:t>Descriptive Name</w:t>
            </w:r>
          </w:p>
        </w:tc>
        <w:tc>
          <w:tcPr>
            <w:tcW w:w="1430" w:type="dxa"/>
            <w:tcBorders>
              <w:top w:val="single" w:sz="6" w:space="0" w:color="000000"/>
              <w:left w:val="single" w:sz="6" w:space="0" w:color="000000"/>
              <w:bottom w:val="single" w:sz="6" w:space="0" w:color="000000"/>
              <w:right w:val="single" w:sz="6" w:space="0" w:color="000000"/>
            </w:tcBorders>
            <w:hideMark/>
          </w:tcPr>
          <w:p w14:paraId="72005711" w14:textId="77777777" w:rsidR="0046632F" w:rsidRPr="001C7B32" w:rsidRDefault="0046632F">
            <w:pPr>
              <w:jc w:val="center"/>
              <w:rPr>
                <w:b/>
                <w:szCs w:val="24"/>
              </w:rPr>
            </w:pPr>
            <w:r w:rsidRPr="001C7B32">
              <w:rPr>
                <w:b/>
                <w:szCs w:val="24"/>
              </w:rPr>
              <w:t>Building Number</w:t>
            </w:r>
          </w:p>
        </w:tc>
      </w:tr>
      <w:tr w:rsidR="0046632F" w:rsidRPr="001C7B32" w14:paraId="01AB37B3" w14:textId="77777777" w:rsidTr="006B069A">
        <w:trPr>
          <w:trHeight w:val="300"/>
          <w:jc w:val="center"/>
        </w:trPr>
        <w:tc>
          <w:tcPr>
            <w:tcW w:w="9458" w:type="dxa"/>
            <w:gridSpan w:val="3"/>
            <w:tcBorders>
              <w:top w:val="single" w:sz="6" w:space="0" w:color="000000"/>
              <w:left w:val="single" w:sz="6" w:space="0" w:color="000000"/>
              <w:bottom w:val="single" w:sz="6" w:space="0" w:color="000000"/>
              <w:right w:val="single" w:sz="6" w:space="0" w:color="000000"/>
            </w:tcBorders>
            <w:hideMark/>
          </w:tcPr>
          <w:p w14:paraId="69872BE1" w14:textId="77777777" w:rsidR="0046632F" w:rsidRPr="001C7B32" w:rsidRDefault="0046632F">
            <w:pPr>
              <w:rPr>
                <w:b/>
                <w:color w:val="000000"/>
                <w:szCs w:val="24"/>
              </w:rPr>
            </w:pPr>
            <w:r w:rsidRPr="001C7B32">
              <w:rPr>
                <w:b/>
                <w:szCs w:val="24"/>
              </w:rPr>
              <w:t>Wood Construction Types</w:t>
            </w:r>
          </w:p>
        </w:tc>
      </w:tr>
      <w:tr w:rsidR="0046632F" w:rsidRPr="001C7B32" w14:paraId="1344E7E1"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20848327" w14:textId="77777777" w:rsidR="0046632F" w:rsidRPr="001C7B32" w:rsidRDefault="0046632F">
            <w:pPr>
              <w:rPr>
                <w:bCs/>
                <w:color w:val="000000"/>
                <w:szCs w:val="24"/>
              </w:rPr>
            </w:pPr>
            <w:r w:rsidRPr="001C7B32">
              <w:rPr>
                <w:bCs/>
                <w:color w:val="000000"/>
                <w:szCs w:val="24"/>
              </w:rPr>
              <w:t>WSF1 Wood, Single Family, One Story</w:t>
            </w:r>
          </w:p>
        </w:tc>
        <w:tc>
          <w:tcPr>
            <w:tcW w:w="4680" w:type="dxa"/>
            <w:tcBorders>
              <w:top w:val="single" w:sz="6" w:space="0" w:color="000000"/>
              <w:left w:val="single" w:sz="6" w:space="0" w:color="000000"/>
              <w:bottom w:val="single" w:sz="6" w:space="0" w:color="000000"/>
              <w:right w:val="single" w:sz="6" w:space="0" w:color="000000"/>
            </w:tcBorders>
            <w:hideMark/>
          </w:tcPr>
          <w:p w14:paraId="16A840B2" w14:textId="77777777" w:rsidR="0046632F" w:rsidRPr="001C7B32" w:rsidRDefault="0046632F">
            <w:pPr>
              <w:autoSpaceDE w:val="0"/>
              <w:autoSpaceDN w:val="0"/>
              <w:adjustRightInd w:val="0"/>
              <w:rPr>
                <w:bCs/>
                <w:color w:val="000000"/>
                <w:szCs w:val="24"/>
              </w:rPr>
            </w:pPr>
            <w:r w:rsidRPr="001C7B32">
              <w:rPr>
                <w:bCs/>
                <w:color w:val="000000"/>
                <w:szCs w:val="24"/>
              </w:rPr>
              <w:t>Model building is a wood-framed, single-story, single-family house.</w:t>
            </w:r>
          </w:p>
        </w:tc>
        <w:tc>
          <w:tcPr>
            <w:tcW w:w="1430" w:type="dxa"/>
            <w:tcBorders>
              <w:top w:val="single" w:sz="6" w:space="0" w:color="000000"/>
              <w:left w:val="single" w:sz="6" w:space="0" w:color="000000"/>
              <w:bottom w:val="single" w:sz="6" w:space="0" w:color="000000"/>
              <w:right w:val="single" w:sz="6" w:space="0" w:color="000000"/>
            </w:tcBorders>
            <w:hideMark/>
          </w:tcPr>
          <w:p w14:paraId="4FC6A8C2" w14:textId="77777777" w:rsidR="0046632F" w:rsidRPr="001C7B32" w:rsidRDefault="0046632F">
            <w:pPr>
              <w:jc w:val="center"/>
              <w:rPr>
                <w:color w:val="000000"/>
                <w:szCs w:val="24"/>
              </w:rPr>
            </w:pPr>
            <w:r w:rsidRPr="001C7B32">
              <w:rPr>
                <w:color w:val="000000"/>
                <w:szCs w:val="24"/>
              </w:rPr>
              <w:t>1</w:t>
            </w:r>
          </w:p>
        </w:tc>
      </w:tr>
      <w:tr w:rsidR="0046632F" w:rsidRPr="001C7B32" w14:paraId="1840B494"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55806E91" w14:textId="77777777" w:rsidR="0046632F" w:rsidRPr="001C7B32" w:rsidRDefault="0046632F">
            <w:pPr>
              <w:autoSpaceDE w:val="0"/>
              <w:autoSpaceDN w:val="0"/>
              <w:adjustRightInd w:val="0"/>
              <w:rPr>
                <w:bCs/>
                <w:color w:val="000000"/>
                <w:szCs w:val="24"/>
              </w:rPr>
            </w:pPr>
            <w:r w:rsidRPr="001C7B32">
              <w:rPr>
                <w:bCs/>
                <w:color w:val="000000"/>
                <w:szCs w:val="24"/>
              </w:rPr>
              <w:t>WSF2 Wood, Single Family, Two or More Stories</w:t>
            </w:r>
          </w:p>
        </w:tc>
        <w:tc>
          <w:tcPr>
            <w:tcW w:w="4680" w:type="dxa"/>
            <w:tcBorders>
              <w:top w:val="single" w:sz="6" w:space="0" w:color="000000"/>
              <w:left w:val="single" w:sz="6" w:space="0" w:color="000000"/>
              <w:bottom w:val="single" w:sz="6" w:space="0" w:color="000000"/>
              <w:right w:val="single" w:sz="6" w:space="0" w:color="000000"/>
            </w:tcBorders>
            <w:hideMark/>
          </w:tcPr>
          <w:p w14:paraId="3B1E839F" w14:textId="77777777" w:rsidR="0046632F" w:rsidRPr="001C7B32" w:rsidRDefault="0046632F">
            <w:pPr>
              <w:autoSpaceDE w:val="0"/>
              <w:autoSpaceDN w:val="0"/>
              <w:adjustRightInd w:val="0"/>
              <w:rPr>
                <w:bCs/>
                <w:color w:val="000000"/>
                <w:szCs w:val="24"/>
              </w:rPr>
            </w:pPr>
            <w:r w:rsidRPr="001C7B32">
              <w:rPr>
                <w:bCs/>
                <w:color w:val="000000"/>
                <w:szCs w:val="24"/>
              </w:rPr>
              <w:t>Model building is a wood-framed, two-story, single-family house.</w:t>
            </w:r>
          </w:p>
        </w:tc>
        <w:tc>
          <w:tcPr>
            <w:tcW w:w="1430" w:type="dxa"/>
            <w:tcBorders>
              <w:top w:val="single" w:sz="6" w:space="0" w:color="000000"/>
              <w:left w:val="single" w:sz="6" w:space="0" w:color="000000"/>
              <w:bottom w:val="single" w:sz="6" w:space="0" w:color="000000"/>
              <w:right w:val="single" w:sz="6" w:space="0" w:color="000000"/>
            </w:tcBorders>
            <w:hideMark/>
          </w:tcPr>
          <w:p w14:paraId="1CAC4787" w14:textId="77777777" w:rsidR="0046632F" w:rsidRPr="001C7B32" w:rsidRDefault="0046632F">
            <w:pPr>
              <w:jc w:val="center"/>
              <w:rPr>
                <w:color w:val="000000"/>
                <w:szCs w:val="24"/>
              </w:rPr>
            </w:pPr>
            <w:r w:rsidRPr="001C7B32">
              <w:rPr>
                <w:color w:val="000000"/>
                <w:szCs w:val="24"/>
              </w:rPr>
              <w:t>2</w:t>
            </w:r>
          </w:p>
        </w:tc>
      </w:tr>
      <w:tr w:rsidR="0046632F" w:rsidRPr="001C7B32" w14:paraId="2D78C0ED"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055C3D87" w14:textId="77777777" w:rsidR="0046632F" w:rsidRPr="001C7B32" w:rsidRDefault="0046632F">
            <w:pPr>
              <w:rPr>
                <w:bCs/>
                <w:color w:val="000000"/>
                <w:szCs w:val="24"/>
              </w:rPr>
            </w:pPr>
            <w:r w:rsidRPr="001C7B32">
              <w:rPr>
                <w:bCs/>
                <w:color w:val="000000"/>
                <w:szCs w:val="24"/>
              </w:rPr>
              <w:t>WMUH1 Wood, Multi-Unit Housing, One Story</w:t>
            </w:r>
          </w:p>
        </w:tc>
        <w:tc>
          <w:tcPr>
            <w:tcW w:w="4680" w:type="dxa"/>
            <w:tcBorders>
              <w:top w:val="single" w:sz="6" w:space="0" w:color="000000"/>
              <w:left w:val="single" w:sz="6" w:space="0" w:color="000000"/>
              <w:bottom w:val="single" w:sz="6" w:space="0" w:color="000000"/>
              <w:right w:val="single" w:sz="6" w:space="0" w:color="000000"/>
            </w:tcBorders>
            <w:hideMark/>
          </w:tcPr>
          <w:p w14:paraId="3EB11A84" w14:textId="77777777" w:rsidR="0046632F" w:rsidRPr="001C7B32" w:rsidRDefault="0046632F">
            <w:pPr>
              <w:autoSpaceDE w:val="0"/>
              <w:autoSpaceDN w:val="0"/>
              <w:adjustRightInd w:val="0"/>
              <w:rPr>
                <w:bCs/>
                <w:color w:val="000000"/>
                <w:szCs w:val="24"/>
              </w:rPr>
            </w:pPr>
            <w:r w:rsidRPr="001C7B32">
              <w:rPr>
                <w:bCs/>
                <w:color w:val="000000"/>
                <w:szCs w:val="24"/>
              </w:rPr>
              <w:t>Model building is a wood-framed, single-story, marginally engineered or non-engineered, multi-family dwelling or hotel/motel.</w:t>
            </w:r>
          </w:p>
        </w:tc>
        <w:tc>
          <w:tcPr>
            <w:tcW w:w="1430" w:type="dxa"/>
            <w:tcBorders>
              <w:top w:val="single" w:sz="6" w:space="0" w:color="000000"/>
              <w:left w:val="single" w:sz="6" w:space="0" w:color="000000"/>
              <w:bottom w:val="single" w:sz="6" w:space="0" w:color="000000"/>
              <w:right w:val="single" w:sz="6" w:space="0" w:color="000000"/>
            </w:tcBorders>
            <w:hideMark/>
          </w:tcPr>
          <w:p w14:paraId="2B5315D1" w14:textId="77777777" w:rsidR="0046632F" w:rsidRPr="001C7B32" w:rsidRDefault="0046632F">
            <w:pPr>
              <w:jc w:val="center"/>
              <w:rPr>
                <w:color w:val="000000"/>
                <w:szCs w:val="24"/>
              </w:rPr>
            </w:pPr>
            <w:r w:rsidRPr="001C7B32">
              <w:rPr>
                <w:color w:val="000000"/>
                <w:szCs w:val="24"/>
              </w:rPr>
              <w:t>3</w:t>
            </w:r>
          </w:p>
        </w:tc>
      </w:tr>
      <w:tr w:rsidR="0046632F" w:rsidRPr="001C7B32" w14:paraId="1D916A6A"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0C8E2150" w14:textId="77777777" w:rsidR="0046632F" w:rsidRPr="001C7B32" w:rsidRDefault="0046632F">
            <w:pPr>
              <w:autoSpaceDE w:val="0"/>
              <w:autoSpaceDN w:val="0"/>
              <w:adjustRightInd w:val="0"/>
              <w:rPr>
                <w:bCs/>
                <w:color w:val="000000"/>
                <w:szCs w:val="24"/>
              </w:rPr>
            </w:pPr>
            <w:r w:rsidRPr="001C7B32">
              <w:rPr>
                <w:bCs/>
                <w:color w:val="000000"/>
                <w:szCs w:val="24"/>
              </w:rPr>
              <w:t>WMUH2 Wood, Multi-Unit Housing, Two Stories</w:t>
            </w:r>
          </w:p>
        </w:tc>
        <w:tc>
          <w:tcPr>
            <w:tcW w:w="4680" w:type="dxa"/>
            <w:tcBorders>
              <w:top w:val="single" w:sz="6" w:space="0" w:color="000000"/>
              <w:left w:val="single" w:sz="6" w:space="0" w:color="000000"/>
              <w:bottom w:val="single" w:sz="6" w:space="0" w:color="000000"/>
              <w:right w:val="single" w:sz="6" w:space="0" w:color="000000"/>
            </w:tcBorders>
            <w:hideMark/>
          </w:tcPr>
          <w:p w14:paraId="43A0AC0A" w14:textId="77777777" w:rsidR="0046632F" w:rsidRPr="001C7B32" w:rsidRDefault="0046632F">
            <w:pPr>
              <w:autoSpaceDE w:val="0"/>
              <w:autoSpaceDN w:val="0"/>
              <w:adjustRightInd w:val="0"/>
              <w:rPr>
                <w:bCs/>
                <w:color w:val="000000"/>
                <w:szCs w:val="24"/>
              </w:rPr>
            </w:pPr>
            <w:r w:rsidRPr="001C7B32">
              <w:rPr>
                <w:bCs/>
                <w:color w:val="000000"/>
                <w:szCs w:val="24"/>
              </w:rPr>
              <w:t>Model building is a wood-framed, two-story, marginally engineered or non-engineered, multi-family dwelling or hotel/motel.</w:t>
            </w:r>
          </w:p>
        </w:tc>
        <w:tc>
          <w:tcPr>
            <w:tcW w:w="1430" w:type="dxa"/>
            <w:tcBorders>
              <w:top w:val="single" w:sz="6" w:space="0" w:color="000000"/>
              <w:left w:val="single" w:sz="6" w:space="0" w:color="000000"/>
              <w:bottom w:val="single" w:sz="6" w:space="0" w:color="000000"/>
              <w:right w:val="single" w:sz="6" w:space="0" w:color="000000"/>
            </w:tcBorders>
            <w:hideMark/>
          </w:tcPr>
          <w:p w14:paraId="05F4DB65" w14:textId="77777777" w:rsidR="0046632F" w:rsidRPr="001C7B32" w:rsidRDefault="0046632F">
            <w:pPr>
              <w:jc w:val="center"/>
              <w:rPr>
                <w:color w:val="000000"/>
                <w:szCs w:val="24"/>
              </w:rPr>
            </w:pPr>
            <w:r w:rsidRPr="001C7B32">
              <w:rPr>
                <w:color w:val="000000"/>
                <w:szCs w:val="24"/>
              </w:rPr>
              <w:t>4</w:t>
            </w:r>
          </w:p>
        </w:tc>
      </w:tr>
      <w:tr w:rsidR="0046632F" w:rsidRPr="001C7B32" w14:paraId="5699F781"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6EAC2B3D" w14:textId="77777777" w:rsidR="0046632F" w:rsidRPr="001C7B32" w:rsidRDefault="0046632F">
            <w:pPr>
              <w:autoSpaceDE w:val="0"/>
              <w:autoSpaceDN w:val="0"/>
              <w:adjustRightInd w:val="0"/>
              <w:rPr>
                <w:bCs/>
                <w:color w:val="000000"/>
                <w:szCs w:val="24"/>
              </w:rPr>
            </w:pPr>
            <w:r w:rsidRPr="001C7B32">
              <w:rPr>
                <w:bCs/>
                <w:color w:val="000000"/>
                <w:szCs w:val="24"/>
              </w:rPr>
              <w:t>WMUH3 Wood, Multi-Unit Housing, Three or More Stories</w:t>
            </w:r>
          </w:p>
        </w:tc>
        <w:tc>
          <w:tcPr>
            <w:tcW w:w="4680" w:type="dxa"/>
            <w:tcBorders>
              <w:top w:val="single" w:sz="6" w:space="0" w:color="000000"/>
              <w:left w:val="single" w:sz="6" w:space="0" w:color="000000"/>
              <w:bottom w:val="single" w:sz="6" w:space="0" w:color="000000"/>
              <w:right w:val="single" w:sz="6" w:space="0" w:color="000000"/>
            </w:tcBorders>
            <w:hideMark/>
          </w:tcPr>
          <w:p w14:paraId="5E03AEFB" w14:textId="77777777" w:rsidR="0046632F" w:rsidRPr="001C7B32" w:rsidRDefault="0046632F">
            <w:pPr>
              <w:autoSpaceDE w:val="0"/>
              <w:autoSpaceDN w:val="0"/>
              <w:adjustRightInd w:val="0"/>
              <w:rPr>
                <w:bCs/>
                <w:color w:val="000000"/>
                <w:szCs w:val="24"/>
              </w:rPr>
            </w:pPr>
            <w:r w:rsidRPr="001C7B32">
              <w:rPr>
                <w:bCs/>
                <w:color w:val="000000"/>
                <w:szCs w:val="24"/>
              </w:rPr>
              <w:t>Model building is a wood-framed, three-story, marginally engineered or non-engineered, multi-family dwelling or hotel/motel.</w:t>
            </w:r>
          </w:p>
        </w:tc>
        <w:tc>
          <w:tcPr>
            <w:tcW w:w="1430" w:type="dxa"/>
            <w:tcBorders>
              <w:top w:val="single" w:sz="6" w:space="0" w:color="000000"/>
              <w:left w:val="single" w:sz="6" w:space="0" w:color="000000"/>
              <w:bottom w:val="single" w:sz="6" w:space="0" w:color="000000"/>
              <w:right w:val="single" w:sz="6" w:space="0" w:color="000000"/>
            </w:tcBorders>
            <w:hideMark/>
          </w:tcPr>
          <w:p w14:paraId="4E5CBBB5" w14:textId="77777777" w:rsidR="0046632F" w:rsidRPr="001C7B32" w:rsidRDefault="0046632F">
            <w:pPr>
              <w:jc w:val="center"/>
              <w:rPr>
                <w:color w:val="000000"/>
                <w:szCs w:val="24"/>
              </w:rPr>
            </w:pPr>
            <w:r w:rsidRPr="001C7B32">
              <w:rPr>
                <w:color w:val="000000"/>
                <w:szCs w:val="24"/>
              </w:rPr>
              <w:t>5</w:t>
            </w:r>
          </w:p>
        </w:tc>
      </w:tr>
      <w:tr w:rsidR="0046632F" w:rsidRPr="001C7B32" w14:paraId="2F88B476" w14:textId="77777777" w:rsidTr="006B069A">
        <w:trPr>
          <w:trHeight w:val="300"/>
          <w:jc w:val="center"/>
        </w:trPr>
        <w:tc>
          <w:tcPr>
            <w:tcW w:w="9458" w:type="dxa"/>
            <w:gridSpan w:val="3"/>
            <w:tcBorders>
              <w:top w:val="single" w:sz="6" w:space="0" w:color="000000"/>
              <w:left w:val="single" w:sz="6" w:space="0" w:color="000000"/>
              <w:bottom w:val="single" w:sz="6" w:space="0" w:color="000000"/>
              <w:right w:val="single" w:sz="6" w:space="0" w:color="000000"/>
            </w:tcBorders>
            <w:hideMark/>
          </w:tcPr>
          <w:p w14:paraId="6BB8E727" w14:textId="77777777" w:rsidR="0046632F" w:rsidRPr="001C7B32" w:rsidRDefault="0046632F">
            <w:pPr>
              <w:rPr>
                <w:b/>
                <w:color w:val="000000"/>
                <w:szCs w:val="24"/>
              </w:rPr>
            </w:pPr>
            <w:r w:rsidRPr="001C7B32">
              <w:rPr>
                <w:b/>
                <w:szCs w:val="24"/>
              </w:rPr>
              <w:t>Masonry Construction Types</w:t>
            </w:r>
          </w:p>
        </w:tc>
      </w:tr>
      <w:tr w:rsidR="0046632F" w:rsidRPr="001C7B32" w14:paraId="51EF9DD3"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2A7FDEEC" w14:textId="77777777" w:rsidR="0046632F" w:rsidRPr="001C7B32" w:rsidRDefault="0046632F">
            <w:pPr>
              <w:rPr>
                <w:bCs/>
                <w:color w:val="000000"/>
                <w:szCs w:val="24"/>
              </w:rPr>
            </w:pPr>
            <w:r w:rsidRPr="001C7B32">
              <w:rPr>
                <w:bCs/>
                <w:color w:val="000000"/>
                <w:szCs w:val="24"/>
              </w:rPr>
              <w:t>MSF1 Masonry, Single Family, One Story</w:t>
            </w:r>
          </w:p>
        </w:tc>
        <w:tc>
          <w:tcPr>
            <w:tcW w:w="4680" w:type="dxa"/>
            <w:tcBorders>
              <w:top w:val="single" w:sz="6" w:space="0" w:color="000000"/>
              <w:left w:val="single" w:sz="6" w:space="0" w:color="000000"/>
              <w:bottom w:val="single" w:sz="6" w:space="0" w:color="000000"/>
              <w:right w:val="single" w:sz="6" w:space="0" w:color="000000"/>
            </w:tcBorders>
            <w:hideMark/>
          </w:tcPr>
          <w:p w14:paraId="0697C53A" w14:textId="77777777" w:rsidR="0046632F" w:rsidRPr="001C7B32" w:rsidRDefault="0046632F">
            <w:pPr>
              <w:autoSpaceDE w:val="0"/>
              <w:autoSpaceDN w:val="0"/>
              <w:adjustRightInd w:val="0"/>
              <w:rPr>
                <w:bCs/>
                <w:color w:val="000000"/>
                <w:szCs w:val="24"/>
              </w:rPr>
            </w:pPr>
            <w:r w:rsidRPr="001C7B32">
              <w:rPr>
                <w:bCs/>
                <w:color w:val="000000"/>
                <w:szCs w:val="24"/>
              </w:rPr>
              <w:t>Model building is a masonry wall, single-story, single-family house.</w:t>
            </w:r>
          </w:p>
        </w:tc>
        <w:tc>
          <w:tcPr>
            <w:tcW w:w="1430" w:type="dxa"/>
            <w:tcBorders>
              <w:top w:val="single" w:sz="6" w:space="0" w:color="000000"/>
              <w:left w:val="single" w:sz="6" w:space="0" w:color="000000"/>
              <w:bottom w:val="single" w:sz="6" w:space="0" w:color="000000"/>
              <w:right w:val="single" w:sz="6" w:space="0" w:color="000000"/>
            </w:tcBorders>
            <w:hideMark/>
          </w:tcPr>
          <w:p w14:paraId="0775EC1C" w14:textId="77777777" w:rsidR="0046632F" w:rsidRPr="001C7B32" w:rsidRDefault="0046632F">
            <w:pPr>
              <w:jc w:val="center"/>
              <w:rPr>
                <w:color w:val="000000"/>
                <w:szCs w:val="24"/>
              </w:rPr>
            </w:pPr>
            <w:r w:rsidRPr="001C7B32">
              <w:rPr>
                <w:color w:val="000000"/>
                <w:szCs w:val="24"/>
              </w:rPr>
              <w:t>6</w:t>
            </w:r>
          </w:p>
        </w:tc>
      </w:tr>
      <w:tr w:rsidR="0046632F" w:rsidRPr="001C7B32" w14:paraId="34BBE938"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70869592" w14:textId="77777777" w:rsidR="0046632F" w:rsidRPr="001C7B32" w:rsidRDefault="0046632F">
            <w:pPr>
              <w:autoSpaceDE w:val="0"/>
              <w:autoSpaceDN w:val="0"/>
              <w:adjustRightInd w:val="0"/>
              <w:rPr>
                <w:bCs/>
                <w:color w:val="000000"/>
                <w:szCs w:val="24"/>
              </w:rPr>
            </w:pPr>
            <w:r w:rsidRPr="001C7B32">
              <w:rPr>
                <w:bCs/>
                <w:color w:val="000000"/>
                <w:szCs w:val="24"/>
              </w:rPr>
              <w:t>MSF2 Masonry, Single Family, Two or More Stories</w:t>
            </w:r>
          </w:p>
        </w:tc>
        <w:tc>
          <w:tcPr>
            <w:tcW w:w="4680" w:type="dxa"/>
            <w:tcBorders>
              <w:top w:val="single" w:sz="6" w:space="0" w:color="000000"/>
              <w:left w:val="single" w:sz="6" w:space="0" w:color="000000"/>
              <w:bottom w:val="single" w:sz="6" w:space="0" w:color="000000"/>
              <w:right w:val="single" w:sz="6" w:space="0" w:color="000000"/>
            </w:tcBorders>
            <w:hideMark/>
          </w:tcPr>
          <w:p w14:paraId="7624EDC8" w14:textId="77777777" w:rsidR="0046632F" w:rsidRPr="001C7B32" w:rsidRDefault="0046632F">
            <w:pPr>
              <w:autoSpaceDE w:val="0"/>
              <w:autoSpaceDN w:val="0"/>
              <w:adjustRightInd w:val="0"/>
              <w:rPr>
                <w:bCs/>
                <w:color w:val="000000"/>
                <w:szCs w:val="24"/>
              </w:rPr>
            </w:pPr>
            <w:r w:rsidRPr="001C7B32">
              <w:rPr>
                <w:bCs/>
                <w:color w:val="000000"/>
                <w:szCs w:val="24"/>
              </w:rPr>
              <w:t>Model building is a masonry wall, two-story, single-family house.</w:t>
            </w:r>
          </w:p>
        </w:tc>
        <w:tc>
          <w:tcPr>
            <w:tcW w:w="1430" w:type="dxa"/>
            <w:tcBorders>
              <w:top w:val="single" w:sz="6" w:space="0" w:color="000000"/>
              <w:left w:val="single" w:sz="6" w:space="0" w:color="000000"/>
              <w:bottom w:val="single" w:sz="6" w:space="0" w:color="000000"/>
              <w:right w:val="single" w:sz="6" w:space="0" w:color="000000"/>
            </w:tcBorders>
            <w:hideMark/>
          </w:tcPr>
          <w:p w14:paraId="01C319A8" w14:textId="77777777" w:rsidR="0046632F" w:rsidRPr="001C7B32" w:rsidRDefault="0046632F">
            <w:pPr>
              <w:jc w:val="center"/>
              <w:rPr>
                <w:color w:val="000000"/>
                <w:szCs w:val="24"/>
              </w:rPr>
            </w:pPr>
            <w:r w:rsidRPr="001C7B32">
              <w:rPr>
                <w:color w:val="000000"/>
                <w:szCs w:val="24"/>
              </w:rPr>
              <w:t>7</w:t>
            </w:r>
          </w:p>
        </w:tc>
      </w:tr>
      <w:tr w:rsidR="0046632F" w:rsidRPr="001C7B32" w14:paraId="6E360FBF"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27EEE31D" w14:textId="77777777" w:rsidR="0046632F" w:rsidRPr="001C7B32" w:rsidRDefault="0046632F">
            <w:pPr>
              <w:autoSpaceDE w:val="0"/>
              <w:autoSpaceDN w:val="0"/>
              <w:adjustRightInd w:val="0"/>
              <w:rPr>
                <w:bCs/>
                <w:color w:val="000000"/>
                <w:szCs w:val="24"/>
              </w:rPr>
            </w:pPr>
            <w:r w:rsidRPr="001C7B32">
              <w:rPr>
                <w:bCs/>
                <w:color w:val="000000"/>
                <w:szCs w:val="24"/>
              </w:rPr>
              <w:t xml:space="preserve">MMUH1 Masonry, Multi-Unit Housing, One Story </w:t>
            </w:r>
          </w:p>
        </w:tc>
        <w:tc>
          <w:tcPr>
            <w:tcW w:w="4680" w:type="dxa"/>
            <w:tcBorders>
              <w:top w:val="single" w:sz="6" w:space="0" w:color="000000"/>
              <w:left w:val="single" w:sz="6" w:space="0" w:color="000000"/>
              <w:bottom w:val="single" w:sz="6" w:space="0" w:color="000000"/>
              <w:right w:val="single" w:sz="6" w:space="0" w:color="000000"/>
            </w:tcBorders>
            <w:hideMark/>
          </w:tcPr>
          <w:p w14:paraId="128B8AE2" w14:textId="77777777" w:rsidR="0046632F" w:rsidRPr="001C7B32" w:rsidRDefault="0046632F">
            <w:pPr>
              <w:autoSpaceDE w:val="0"/>
              <w:autoSpaceDN w:val="0"/>
              <w:adjustRightInd w:val="0"/>
              <w:rPr>
                <w:bCs/>
                <w:color w:val="000000"/>
                <w:szCs w:val="24"/>
              </w:rPr>
            </w:pPr>
            <w:r w:rsidRPr="001C7B32">
              <w:rPr>
                <w:bCs/>
                <w:color w:val="000000"/>
                <w:szCs w:val="24"/>
              </w:rPr>
              <w:t>Model building is a masonry wall, single-story, marginally engineered or non-engineered, multi-family dwelling or hotel/motel.</w:t>
            </w:r>
          </w:p>
        </w:tc>
        <w:tc>
          <w:tcPr>
            <w:tcW w:w="1430" w:type="dxa"/>
            <w:tcBorders>
              <w:top w:val="single" w:sz="6" w:space="0" w:color="000000"/>
              <w:left w:val="single" w:sz="6" w:space="0" w:color="000000"/>
              <w:bottom w:val="single" w:sz="6" w:space="0" w:color="000000"/>
              <w:right w:val="single" w:sz="6" w:space="0" w:color="000000"/>
            </w:tcBorders>
            <w:hideMark/>
          </w:tcPr>
          <w:p w14:paraId="0E5BAE30" w14:textId="77777777" w:rsidR="0046632F" w:rsidRPr="001C7B32" w:rsidRDefault="0046632F">
            <w:pPr>
              <w:jc w:val="center"/>
              <w:rPr>
                <w:color w:val="000000"/>
                <w:szCs w:val="24"/>
              </w:rPr>
            </w:pPr>
            <w:r w:rsidRPr="001C7B32">
              <w:rPr>
                <w:color w:val="000000"/>
                <w:szCs w:val="24"/>
              </w:rPr>
              <w:t>8</w:t>
            </w:r>
          </w:p>
        </w:tc>
      </w:tr>
      <w:tr w:rsidR="0046632F" w:rsidRPr="001C7B32" w14:paraId="343D7DA6"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2B0707F3" w14:textId="77777777" w:rsidR="0046632F" w:rsidRPr="001C7B32" w:rsidRDefault="0046632F">
            <w:pPr>
              <w:autoSpaceDE w:val="0"/>
              <w:autoSpaceDN w:val="0"/>
              <w:adjustRightInd w:val="0"/>
              <w:rPr>
                <w:bCs/>
                <w:color w:val="000000"/>
                <w:szCs w:val="24"/>
              </w:rPr>
            </w:pPr>
            <w:r w:rsidRPr="001C7B32">
              <w:rPr>
                <w:bCs/>
                <w:color w:val="000000"/>
                <w:szCs w:val="24"/>
              </w:rPr>
              <w:t>MMUH2 Masonry, Multi-Unit Housing, Two Stories</w:t>
            </w:r>
          </w:p>
        </w:tc>
        <w:tc>
          <w:tcPr>
            <w:tcW w:w="4680" w:type="dxa"/>
            <w:tcBorders>
              <w:top w:val="single" w:sz="6" w:space="0" w:color="000000"/>
              <w:left w:val="single" w:sz="6" w:space="0" w:color="000000"/>
              <w:bottom w:val="single" w:sz="6" w:space="0" w:color="000000"/>
              <w:right w:val="single" w:sz="6" w:space="0" w:color="000000"/>
            </w:tcBorders>
            <w:hideMark/>
          </w:tcPr>
          <w:p w14:paraId="47C8CEF7" w14:textId="77777777" w:rsidR="0046632F" w:rsidRPr="001C7B32" w:rsidRDefault="0046632F">
            <w:pPr>
              <w:autoSpaceDE w:val="0"/>
              <w:autoSpaceDN w:val="0"/>
              <w:adjustRightInd w:val="0"/>
              <w:rPr>
                <w:bCs/>
                <w:color w:val="000000"/>
                <w:szCs w:val="24"/>
              </w:rPr>
            </w:pPr>
            <w:r w:rsidRPr="001C7B32">
              <w:rPr>
                <w:bCs/>
                <w:color w:val="000000"/>
                <w:szCs w:val="24"/>
              </w:rPr>
              <w:t>Model building is a masonry wall, two-story, marginally engineered or non-engineered, multi-family dwelling or hotel/motel.</w:t>
            </w:r>
          </w:p>
        </w:tc>
        <w:tc>
          <w:tcPr>
            <w:tcW w:w="1430" w:type="dxa"/>
            <w:tcBorders>
              <w:top w:val="single" w:sz="6" w:space="0" w:color="000000"/>
              <w:left w:val="single" w:sz="6" w:space="0" w:color="000000"/>
              <w:bottom w:val="single" w:sz="6" w:space="0" w:color="000000"/>
              <w:right w:val="single" w:sz="6" w:space="0" w:color="000000"/>
            </w:tcBorders>
            <w:hideMark/>
          </w:tcPr>
          <w:p w14:paraId="7DB8C3D3" w14:textId="77777777" w:rsidR="0046632F" w:rsidRPr="001C7B32" w:rsidRDefault="0046632F">
            <w:pPr>
              <w:jc w:val="center"/>
              <w:rPr>
                <w:color w:val="000000"/>
                <w:szCs w:val="24"/>
              </w:rPr>
            </w:pPr>
            <w:r w:rsidRPr="001C7B32">
              <w:rPr>
                <w:color w:val="000000"/>
                <w:szCs w:val="24"/>
              </w:rPr>
              <w:t>9</w:t>
            </w:r>
          </w:p>
        </w:tc>
      </w:tr>
      <w:tr w:rsidR="0046632F" w:rsidRPr="001C7B32" w14:paraId="66707211"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360A16DB" w14:textId="77777777" w:rsidR="0046632F" w:rsidRPr="001C7B32" w:rsidRDefault="0046632F">
            <w:pPr>
              <w:autoSpaceDE w:val="0"/>
              <w:autoSpaceDN w:val="0"/>
              <w:adjustRightInd w:val="0"/>
              <w:rPr>
                <w:bCs/>
                <w:color w:val="000000"/>
                <w:szCs w:val="24"/>
              </w:rPr>
            </w:pPr>
            <w:r w:rsidRPr="001C7B32">
              <w:rPr>
                <w:bCs/>
                <w:color w:val="000000"/>
                <w:szCs w:val="24"/>
              </w:rPr>
              <w:t>MMUH3 Masonry, Multi-Unit Housing, Three or More Stories</w:t>
            </w:r>
          </w:p>
        </w:tc>
        <w:tc>
          <w:tcPr>
            <w:tcW w:w="4680" w:type="dxa"/>
            <w:tcBorders>
              <w:top w:val="single" w:sz="6" w:space="0" w:color="000000"/>
              <w:left w:val="single" w:sz="6" w:space="0" w:color="000000"/>
              <w:bottom w:val="single" w:sz="6" w:space="0" w:color="000000"/>
              <w:right w:val="single" w:sz="6" w:space="0" w:color="000000"/>
            </w:tcBorders>
            <w:hideMark/>
          </w:tcPr>
          <w:p w14:paraId="3C1BA953" w14:textId="77777777" w:rsidR="0046632F" w:rsidRPr="001C7B32" w:rsidRDefault="0046632F">
            <w:pPr>
              <w:autoSpaceDE w:val="0"/>
              <w:autoSpaceDN w:val="0"/>
              <w:adjustRightInd w:val="0"/>
              <w:rPr>
                <w:bCs/>
                <w:color w:val="000000"/>
                <w:szCs w:val="24"/>
              </w:rPr>
            </w:pPr>
            <w:r w:rsidRPr="001C7B32">
              <w:rPr>
                <w:bCs/>
                <w:color w:val="000000"/>
                <w:szCs w:val="24"/>
              </w:rPr>
              <w:t>Model building is a masonry wall, three-story, marginally engineered or non-engineered, multi-family dwelling or hotel/motel.</w:t>
            </w:r>
          </w:p>
        </w:tc>
        <w:tc>
          <w:tcPr>
            <w:tcW w:w="1430" w:type="dxa"/>
            <w:tcBorders>
              <w:top w:val="single" w:sz="6" w:space="0" w:color="000000"/>
              <w:left w:val="single" w:sz="6" w:space="0" w:color="000000"/>
              <w:bottom w:val="single" w:sz="6" w:space="0" w:color="000000"/>
              <w:right w:val="single" w:sz="6" w:space="0" w:color="000000"/>
            </w:tcBorders>
            <w:hideMark/>
          </w:tcPr>
          <w:p w14:paraId="0C3B9FDC" w14:textId="77777777" w:rsidR="0046632F" w:rsidRPr="001C7B32" w:rsidRDefault="0046632F">
            <w:pPr>
              <w:jc w:val="center"/>
              <w:rPr>
                <w:color w:val="000000"/>
                <w:szCs w:val="24"/>
              </w:rPr>
            </w:pPr>
            <w:r w:rsidRPr="001C7B32">
              <w:rPr>
                <w:color w:val="000000"/>
                <w:szCs w:val="24"/>
              </w:rPr>
              <w:t>10</w:t>
            </w:r>
          </w:p>
        </w:tc>
      </w:tr>
      <w:tr w:rsidR="0046632F" w:rsidRPr="001C7B32" w14:paraId="5312CA0E"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02D4EA65" w14:textId="77777777" w:rsidR="0046632F" w:rsidRPr="001C7B32" w:rsidRDefault="0046632F">
            <w:pPr>
              <w:autoSpaceDE w:val="0"/>
              <w:autoSpaceDN w:val="0"/>
              <w:adjustRightInd w:val="0"/>
              <w:rPr>
                <w:bCs/>
                <w:color w:val="000000"/>
                <w:szCs w:val="24"/>
              </w:rPr>
            </w:pPr>
            <w:r w:rsidRPr="001C7B32">
              <w:rPr>
                <w:bCs/>
                <w:color w:val="000000"/>
                <w:szCs w:val="24"/>
              </w:rPr>
              <w:t>MLRM1 Masonry, Low-Rise Strip Mall, Up to 15 Feet</w:t>
            </w:r>
          </w:p>
        </w:tc>
        <w:tc>
          <w:tcPr>
            <w:tcW w:w="4680" w:type="dxa"/>
            <w:tcBorders>
              <w:top w:val="single" w:sz="6" w:space="0" w:color="000000"/>
              <w:left w:val="single" w:sz="6" w:space="0" w:color="000000"/>
              <w:bottom w:val="single" w:sz="6" w:space="0" w:color="000000"/>
              <w:right w:val="single" w:sz="6" w:space="0" w:color="000000"/>
            </w:tcBorders>
            <w:hideMark/>
          </w:tcPr>
          <w:p w14:paraId="3D30CD9A" w14:textId="77777777" w:rsidR="0046632F" w:rsidRPr="001C7B32" w:rsidRDefault="0046632F">
            <w:pPr>
              <w:autoSpaceDE w:val="0"/>
              <w:autoSpaceDN w:val="0"/>
              <w:adjustRightInd w:val="0"/>
              <w:rPr>
                <w:bCs/>
                <w:color w:val="000000"/>
                <w:szCs w:val="24"/>
              </w:rPr>
            </w:pPr>
            <w:r w:rsidRPr="001C7B32">
              <w:rPr>
                <w:bCs/>
                <w:color w:val="000000"/>
                <w:szCs w:val="24"/>
              </w:rPr>
              <w:t>Model building is a masonry wall, low-rise strip mall building, up to 15 feet in height. The masonry walls can be either reinforced or unreinforced.</w:t>
            </w:r>
          </w:p>
        </w:tc>
        <w:tc>
          <w:tcPr>
            <w:tcW w:w="1430" w:type="dxa"/>
            <w:tcBorders>
              <w:top w:val="single" w:sz="6" w:space="0" w:color="000000"/>
              <w:left w:val="single" w:sz="6" w:space="0" w:color="000000"/>
              <w:bottom w:val="single" w:sz="6" w:space="0" w:color="000000"/>
              <w:right w:val="single" w:sz="6" w:space="0" w:color="000000"/>
            </w:tcBorders>
            <w:hideMark/>
          </w:tcPr>
          <w:p w14:paraId="144C6D89" w14:textId="77777777" w:rsidR="0046632F" w:rsidRPr="001C7B32" w:rsidRDefault="0046632F">
            <w:pPr>
              <w:jc w:val="center"/>
              <w:rPr>
                <w:color w:val="000000"/>
                <w:szCs w:val="24"/>
              </w:rPr>
            </w:pPr>
            <w:r w:rsidRPr="001C7B32">
              <w:rPr>
                <w:color w:val="000000"/>
                <w:szCs w:val="24"/>
              </w:rPr>
              <w:t>11</w:t>
            </w:r>
          </w:p>
        </w:tc>
      </w:tr>
      <w:tr w:rsidR="0046632F" w:rsidRPr="001C7B32" w14:paraId="100684F4"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12DE5826" w14:textId="77777777" w:rsidR="0046632F" w:rsidRPr="001C7B32" w:rsidRDefault="0046632F">
            <w:pPr>
              <w:autoSpaceDE w:val="0"/>
              <w:autoSpaceDN w:val="0"/>
              <w:adjustRightInd w:val="0"/>
              <w:rPr>
                <w:bCs/>
                <w:color w:val="000000"/>
                <w:szCs w:val="24"/>
              </w:rPr>
            </w:pPr>
            <w:r w:rsidRPr="001C7B32">
              <w:rPr>
                <w:bCs/>
                <w:color w:val="000000"/>
                <w:szCs w:val="24"/>
              </w:rPr>
              <w:t>MLRM2 Masonry, Low-Rise Strip Mall, More than 15 Feet</w:t>
            </w:r>
          </w:p>
        </w:tc>
        <w:tc>
          <w:tcPr>
            <w:tcW w:w="4680" w:type="dxa"/>
            <w:tcBorders>
              <w:top w:val="single" w:sz="6" w:space="0" w:color="000000"/>
              <w:left w:val="single" w:sz="6" w:space="0" w:color="000000"/>
              <w:bottom w:val="single" w:sz="6" w:space="0" w:color="000000"/>
              <w:right w:val="single" w:sz="6" w:space="0" w:color="000000"/>
            </w:tcBorders>
            <w:hideMark/>
          </w:tcPr>
          <w:p w14:paraId="76E87435" w14:textId="77777777" w:rsidR="0046632F" w:rsidRPr="001C7B32" w:rsidRDefault="0046632F">
            <w:pPr>
              <w:autoSpaceDE w:val="0"/>
              <w:autoSpaceDN w:val="0"/>
              <w:adjustRightInd w:val="0"/>
              <w:rPr>
                <w:bCs/>
                <w:color w:val="000000"/>
                <w:szCs w:val="24"/>
              </w:rPr>
            </w:pPr>
            <w:r w:rsidRPr="001C7B32">
              <w:rPr>
                <w:bCs/>
                <w:color w:val="000000"/>
                <w:szCs w:val="24"/>
              </w:rPr>
              <w:t xml:space="preserve">Model building is a masonry wall, low-rise strip mall building, more than 15 feet in </w:t>
            </w:r>
            <w:r w:rsidRPr="001C7B32">
              <w:rPr>
                <w:bCs/>
                <w:color w:val="000000"/>
                <w:szCs w:val="24"/>
              </w:rPr>
              <w:lastRenderedPageBreak/>
              <w:t>height. The masonry walls can be either reinforced or unreinforced.</w:t>
            </w:r>
          </w:p>
        </w:tc>
        <w:tc>
          <w:tcPr>
            <w:tcW w:w="1430" w:type="dxa"/>
            <w:tcBorders>
              <w:top w:val="single" w:sz="6" w:space="0" w:color="000000"/>
              <w:left w:val="single" w:sz="6" w:space="0" w:color="000000"/>
              <w:bottom w:val="single" w:sz="6" w:space="0" w:color="000000"/>
              <w:right w:val="single" w:sz="6" w:space="0" w:color="000000"/>
            </w:tcBorders>
            <w:hideMark/>
          </w:tcPr>
          <w:p w14:paraId="4EBEFD41" w14:textId="77777777" w:rsidR="0046632F" w:rsidRPr="001C7B32" w:rsidRDefault="0046632F">
            <w:pPr>
              <w:jc w:val="center"/>
              <w:rPr>
                <w:color w:val="000000"/>
                <w:szCs w:val="24"/>
              </w:rPr>
            </w:pPr>
            <w:r w:rsidRPr="001C7B32">
              <w:rPr>
                <w:color w:val="000000"/>
                <w:szCs w:val="24"/>
              </w:rPr>
              <w:lastRenderedPageBreak/>
              <w:t>12</w:t>
            </w:r>
          </w:p>
        </w:tc>
      </w:tr>
      <w:tr w:rsidR="0046632F" w:rsidRPr="001C7B32" w14:paraId="3485BEC8"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65272C0D" w14:textId="77777777" w:rsidR="0046632F" w:rsidRPr="001C7B32" w:rsidRDefault="0046632F">
            <w:pPr>
              <w:autoSpaceDE w:val="0"/>
              <w:autoSpaceDN w:val="0"/>
              <w:adjustRightInd w:val="0"/>
              <w:rPr>
                <w:bCs/>
                <w:color w:val="000000"/>
                <w:szCs w:val="24"/>
              </w:rPr>
            </w:pPr>
            <w:r w:rsidRPr="001C7B32">
              <w:rPr>
                <w:bCs/>
                <w:color w:val="000000"/>
                <w:szCs w:val="24"/>
              </w:rPr>
              <w:t>MLRI Masonry, Low-Rise</w:t>
            </w:r>
          </w:p>
          <w:p w14:paraId="2AD1DD65" w14:textId="77777777" w:rsidR="0046632F" w:rsidRPr="001C7B32" w:rsidRDefault="0046632F">
            <w:pPr>
              <w:rPr>
                <w:bCs/>
                <w:color w:val="000000"/>
                <w:szCs w:val="24"/>
              </w:rPr>
            </w:pPr>
            <w:r w:rsidRPr="001C7B32">
              <w:rPr>
                <w:bCs/>
                <w:color w:val="000000"/>
                <w:szCs w:val="24"/>
              </w:rPr>
              <w:t>Industrial/Warehouse/Factory Buildings</w:t>
            </w:r>
          </w:p>
        </w:tc>
        <w:tc>
          <w:tcPr>
            <w:tcW w:w="4680" w:type="dxa"/>
            <w:tcBorders>
              <w:top w:val="single" w:sz="6" w:space="0" w:color="000000"/>
              <w:left w:val="single" w:sz="6" w:space="0" w:color="000000"/>
              <w:bottom w:val="single" w:sz="6" w:space="0" w:color="000000"/>
              <w:right w:val="single" w:sz="6" w:space="0" w:color="000000"/>
            </w:tcBorders>
            <w:hideMark/>
          </w:tcPr>
          <w:p w14:paraId="50272A08" w14:textId="77777777" w:rsidR="0046632F" w:rsidRPr="001C7B32" w:rsidRDefault="0046632F">
            <w:pPr>
              <w:autoSpaceDE w:val="0"/>
              <w:autoSpaceDN w:val="0"/>
              <w:adjustRightInd w:val="0"/>
              <w:rPr>
                <w:bCs/>
                <w:color w:val="000000"/>
                <w:szCs w:val="24"/>
              </w:rPr>
            </w:pPr>
            <w:r w:rsidRPr="001C7B32">
              <w:rPr>
                <w:bCs/>
                <w:color w:val="000000"/>
                <w:szCs w:val="24"/>
              </w:rPr>
              <w:t>Model building is a 240,000 square foot, masonry wall, industrial building or warehouse. The masonry walls can be either reinforced or unreinforced.</w:t>
            </w:r>
          </w:p>
        </w:tc>
        <w:tc>
          <w:tcPr>
            <w:tcW w:w="1430" w:type="dxa"/>
            <w:tcBorders>
              <w:top w:val="single" w:sz="6" w:space="0" w:color="000000"/>
              <w:left w:val="single" w:sz="6" w:space="0" w:color="000000"/>
              <w:bottom w:val="single" w:sz="6" w:space="0" w:color="000000"/>
              <w:right w:val="single" w:sz="6" w:space="0" w:color="000000"/>
            </w:tcBorders>
            <w:hideMark/>
          </w:tcPr>
          <w:p w14:paraId="0984538B" w14:textId="77777777" w:rsidR="0046632F" w:rsidRPr="001C7B32" w:rsidRDefault="0046632F">
            <w:pPr>
              <w:jc w:val="center"/>
              <w:rPr>
                <w:color w:val="000000"/>
                <w:szCs w:val="24"/>
              </w:rPr>
            </w:pPr>
            <w:r w:rsidRPr="001C7B32">
              <w:rPr>
                <w:color w:val="000000"/>
                <w:szCs w:val="24"/>
              </w:rPr>
              <w:t>13</w:t>
            </w:r>
          </w:p>
        </w:tc>
      </w:tr>
      <w:tr w:rsidR="0046632F" w:rsidRPr="001C7B32" w14:paraId="750FD9D7"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09F4DCD8" w14:textId="77777777" w:rsidR="0046632F" w:rsidRPr="001C7B32" w:rsidRDefault="0046632F">
            <w:pPr>
              <w:autoSpaceDE w:val="0"/>
              <w:autoSpaceDN w:val="0"/>
              <w:adjustRightInd w:val="0"/>
              <w:rPr>
                <w:bCs/>
                <w:color w:val="000000"/>
                <w:szCs w:val="24"/>
              </w:rPr>
            </w:pPr>
            <w:r w:rsidRPr="001C7B32">
              <w:rPr>
                <w:bCs/>
                <w:color w:val="000000"/>
                <w:szCs w:val="24"/>
              </w:rPr>
              <w:t>MERBL Masonry, Engineered Residential Building, Low-Rise (1-2 Stories)</w:t>
            </w:r>
          </w:p>
        </w:tc>
        <w:tc>
          <w:tcPr>
            <w:tcW w:w="4680" w:type="dxa"/>
            <w:tcBorders>
              <w:top w:val="single" w:sz="6" w:space="0" w:color="000000"/>
              <w:left w:val="single" w:sz="6" w:space="0" w:color="000000"/>
              <w:bottom w:val="single" w:sz="6" w:space="0" w:color="000000"/>
              <w:right w:val="single" w:sz="6" w:space="0" w:color="000000"/>
            </w:tcBorders>
            <w:hideMark/>
          </w:tcPr>
          <w:p w14:paraId="11C90A50" w14:textId="77777777" w:rsidR="0046632F" w:rsidRPr="001C7B32" w:rsidRDefault="0046632F">
            <w:pPr>
              <w:autoSpaceDE w:val="0"/>
              <w:autoSpaceDN w:val="0"/>
              <w:adjustRightInd w:val="0"/>
              <w:rPr>
                <w:bCs/>
                <w:color w:val="000000"/>
                <w:szCs w:val="24"/>
              </w:rPr>
            </w:pPr>
            <w:r w:rsidRPr="001C7B32">
              <w:rPr>
                <w:bCs/>
                <w:color w:val="000000"/>
                <w:szCs w:val="24"/>
              </w:rPr>
              <w:t>Model building is a two-story, engineered, reinforced masonry wall, residential building with a compartmented floor plan.</w:t>
            </w:r>
          </w:p>
        </w:tc>
        <w:tc>
          <w:tcPr>
            <w:tcW w:w="1430" w:type="dxa"/>
            <w:tcBorders>
              <w:top w:val="single" w:sz="6" w:space="0" w:color="000000"/>
              <w:left w:val="single" w:sz="6" w:space="0" w:color="000000"/>
              <w:bottom w:val="single" w:sz="6" w:space="0" w:color="000000"/>
              <w:right w:val="single" w:sz="6" w:space="0" w:color="000000"/>
            </w:tcBorders>
            <w:hideMark/>
          </w:tcPr>
          <w:p w14:paraId="689D493F" w14:textId="77777777" w:rsidR="0046632F" w:rsidRPr="001C7B32" w:rsidRDefault="0046632F">
            <w:pPr>
              <w:jc w:val="center"/>
              <w:rPr>
                <w:color w:val="000000"/>
                <w:szCs w:val="24"/>
              </w:rPr>
            </w:pPr>
            <w:r w:rsidRPr="001C7B32">
              <w:rPr>
                <w:color w:val="000000"/>
                <w:szCs w:val="24"/>
              </w:rPr>
              <w:t>14</w:t>
            </w:r>
          </w:p>
        </w:tc>
      </w:tr>
      <w:tr w:rsidR="0046632F" w:rsidRPr="001C7B32" w14:paraId="402B9820"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7C24F2C8" w14:textId="77777777" w:rsidR="0046632F" w:rsidRPr="001C7B32" w:rsidRDefault="0046632F">
            <w:pPr>
              <w:autoSpaceDE w:val="0"/>
              <w:autoSpaceDN w:val="0"/>
              <w:adjustRightInd w:val="0"/>
              <w:rPr>
                <w:bCs/>
                <w:color w:val="000000"/>
                <w:szCs w:val="24"/>
              </w:rPr>
            </w:pPr>
            <w:r w:rsidRPr="001C7B32">
              <w:rPr>
                <w:bCs/>
                <w:color w:val="000000"/>
                <w:szCs w:val="24"/>
              </w:rPr>
              <w:t>MERBM Masonry, Engineered Residential Building, Mid-Rise (3-5 Stories)</w:t>
            </w:r>
          </w:p>
        </w:tc>
        <w:tc>
          <w:tcPr>
            <w:tcW w:w="4680" w:type="dxa"/>
            <w:tcBorders>
              <w:top w:val="single" w:sz="6" w:space="0" w:color="000000"/>
              <w:left w:val="single" w:sz="6" w:space="0" w:color="000000"/>
              <w:bottom w:val="single" w:sz="6" w:space="0" w:color="000000"/>
              <w:right w:val="single" w:sz="6" w:space="0" w:color="000000"/>
            </w:tcBorders>
            <w:hideMark/>
          </w:tcPr>
          <w:p w14:paraId="3082CF3B" w14:textId="77777777" w:rsidR="0046632F" w:rsidRPr="001C7B32" w:rsidRDefault="0046632F">
            <w:pPr>
              <w:autoSpaceDE w:val="0"/>
              <w:autoSpaceDN w:val="0"/>
              <w:adjustRightInd w:val="0"/>
              <w:rPr>
                <w:bCs/>
                <w:color w:val="000000"/>
                <w:szCs w:val="24"/>
              </w:rPr>
            </w:pPr>
            <w:r w:rsidRPr="001C7B32">
              <w:rPr>
                <w:bCs/>
                <w:color w:val="000000"/>
                <w:szCs w:val="24"/>
              </w:rPr>
              <w:t>Model building is a five-story, engineered, reinforced masonry wall, residential building with a compartmented floor plan.</w:t>
            </w:r>
          </w:p>
        </w:tc>
        <w:tc>
          <w:tcPr>
            <w:tcW w:w="1430" w:type="dxa"/>
            <w:tcBorders>
              <w:top w:val="single" w:sz="6" w:space="0" w:color="000000"/>
              <w:left w:val="single" w:sz="6" w:space="0" w:color="000000"/>
              <w:bottom w:val="single" w:sz="6" w:space="0" w:color="000000"/>
              <w:right w:val="single" w:sz="6" w:space="0" w:color="000000"/>
            </w:tcBorders>
            <w:hideMark/>
          </w:tcPr>
          <w:p w14:paraId="2554C58E" w14:textId="77777777" w:rsidR="0046632F" w:rsidRPr="001C7B32" w:rsidRDefault="0046632F">
            <w:pPr>
              <w:jc w:val="center"/>
              <w:rPr>
                <w:color w:val="000000"/>
                <w:szCs w:val="24"/>
              </w:rPr>
            </w:pPr>
            <w:r w:rsidRPr="001C7B32">
              <w:rPr>
                <w:color w:val="000000"/>
                <w:szCs w:val="24"/>
              </w:rPr>
              <w:t>15</w:t>
            </w:r>
          </w:p>
        </w:tc>
      </w:tr>
      <w:tr w:rsidR="0046632F" w:rsidRPr="001C7B32" w14:paraId="3E638A2B"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6377DEA9" w14:textId="77777777" w:rsidR="0046632F" w:rsidRPr="001C7B32" w:rsidRDefault="0046632F">
            <w:pPr>
              <w:autoSpaceDE w:val="0"/>
              <w:autoSpaceDN w:val="0"/>
              <w:adjustRightInd w:val="0"/>
              <w:rPr>
                <w:bCs/>
                <w:color w:val="000000"/>
                <w:szCs w:val="24"/>
              </w:rPr>
            </w:pPr>
            <w:r w:rsidRPr="001C7B32">
              <w:rPr>
                <w:bCs/>
                <w:color w:val="000000"/>
                <w:szCs w:val="24"/>
              </w:rPr>
              <w:t>MERBH Masonry, Engineered Residential Building, High-Rise (6+ Stories)</w:t>
            </w:r>
          </w:p>
        </w:tc>
        <w:tc>
          <w:tcPr>
            <w:tcW w:w="4680" w:type="dxa"/>
            <w:tcBorders>
              <w:top w:val="single" w:sz="6" w:space="0" w:color="000000"/>
              <w:left w:val="single" w:sz="6" w:space="0" w:color="000000"/>
              <w:bottom w:val="single" w:sz="6" w:space="0" w:color="000000"/>
              <w:right w:val="single" w:sz="6" w:space="0" w:color="000000"/>
            </w:tcBorders>
            <w:hideMark/>
          </w:tcPr>
          <w:p w14:paraId="08A5EDD6" w14:textId="77777777" w:rsidR="0046632F" w:rsidRPr="001C7B32" w:rsidRDefault="0046632F">
            <w:pPr>
              <w:autoSpaceDE w:val="0"/>
              <w:autoSpaceDN w:val="0"/>
              <w:adjustRightInd w:val="0"/>
              <w:rPr>
                <w:bCs/>
                <w:color w:val="000000"/>
                <w:szCs w:val="24"/>
              </w:rPr>
            </w:pPr>
            <w:r w:rsidRPr="001C7B32">
              <w:rPr>
                <w:bCs/>
                <w:color w:val="000000"/>
                <w:szCs w:val="24"/>
              </w:rPr>
              <w:t>Model building is an eight-story, engineered, reinforced masonry wall, residential building with a compartmented floor plan.</w:t>
            </w:r>
          </w:p>
        </w:tc>
        <w:tc>
          <w:tcPr>
            <w:tcW w:w="1430" w:type="dxa"/>
            <w:tcBorders>
              <w:top w:val="single" w:sz="6" w:space="0" w:color="000000"/>
              <w:left w:val="single" w:sz="6" w:space="0" w:color="000000"/>
              <w:bottom w:val="single" w:sz="6" w:space="0" w:color="000000"/>
              <w:right w:val="single" w:sz="6" w:space="0" w:color="000000"/>
            </w:tcBorders>
            <w:hideMark/>
          </w:tcPr>
          <w:p w14:paraId="60A1E88E" w14:textId="77777777" w:rsidR="0046632F" w:rsidRPr="001C7B32" w:rsidRDefault="0046632F">
            <w:pPr>
              <w:jc w:val="center"/>
              <w:rPr>
                <w:color w:val="000000"/>
                <w:szCs w:val="24"/>
              </w:rPr>
            </w:pPr>
            <w:r w:rsidRPr="001C7B32">
              <w:rPr>
                <w:color w:val="000000"/>
                <w:szCs w:val="24"/>
              </w:rPr>
              <w:t>16</w:t>
            </w:r>
          </w:p>
        </w:tc>
      </w:tr>
      <w:tr w:rsidR="0046632F" w:rsidRPr="001C7B32" w14:paraId="7B97DFEF"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0BB873C2" w14:textId="77777777" w:rsidR="0046632F" w:rsidRPr="001C7B32" w:rsidRDefault="0046632F">
            <w:pPr>
              <w:autoSpaceDE w:val="0"/>
              <w:autoSpaceDN w:val="0"/>
              <w:adjustRightInd w:val="0"/>
              <w:rPr>
                <w:bCs/>
                <w:color w:val="000000"/>
                <w:szCs w:val="24"/>
              </w:rPr>
            </w:pPr>
            <w:r w:rsidRPr="001C7B32">
              <w:rPr>
                <w:bCs/>
                <w:color w:val="000000"/>
                <w:szCs w:val="24"/>
              </w:rPr>
              <w:t>MECBL Masonry, Engineered Commercial Building, Low-Rise (1-2 Stories)</w:t>
            </w:r>
          </w:p>
        </w:tc>
        <w:tc>
          <w:tcPr>
            <w:tcW w:w="4680" w:type="dxa"/>
            <w:tcBorders>
              <w:top w:val="single" w:sz="6" w:space="0" w:color="000000"/>
              <w:left w:val="single" w:sz="6" w:space="0" w:color="000000"/>
              <w:bottom w:val="single" w:sz="6" w:space="0" w:color="000000"/>
              <w:right w:val="single" w:sz="6" w:space="0" w:color="000000"/>
            </w:tcBorders>
            <w:hideMark/>
          </w:tcPr>
          <w:p w14:paraId="3E3D8EAD" w14:textId="77777777" w:rsidR="0046632F" w:rsidRPr="001C7B32" w:rsidRDefault="0046632F">
            <w:pPr>
              <w:autoSpaceDE w:val="0"/>
              <w:autoSpaceDN w:val="0"/>
              <w:adjustRightInd w:val="0"/>
              <w:rPr>
                <w:bCs/>
                <w:color w:val="000000"/>
                <w:szCs w:val="24"/>
              </w:rPr>
            </w:pPr>
            <w:r w:rsidRPr="001C7B32">
              <w:rPr>
                <w:bCs/>
                <w:color w:val="000000"/>
                <w:szCs w:val="24"/>
              </w:rPr>
              <w:t>Model building is a two-story, engineered, reinforced masonry wall, commercial building with an open floor plan.</w:t>
            </w:r>
          </w:p>
        </w:tc>
        <w:tc>
          <w:tcPr>
            <w:tcW w:w="1430" w:type="dxa"/>
            <w:tcBorders>
              <w:top w:val="single" w:sz="6" w:space="0" w:color="000000"/>
              <w:left w:val="single" w:sz="6" w:space="0" w:color="000000"/>
              <w:bottom w:val="single" w:sz="6" w:space="0" w:color="000000"/>
              <w:right w:val="single" w:sz="6" w:space="0" w:color="000000"/>
            </w:tcBorders>
            <w:hideMark/>
          </w:tcPr>
          <w:p w14:paraId="5A975B56" w14:textId="77777777" w:rsidR="0046632F" w:rsidRPr="001C7B32" w:rsidRDefault="0046632F">
            <w:pPr>
              <w:jc w:val="center"/>
              <w:rPr>
                <w:color w:val="000000"/>
                <w:szCs w:val="24"/>
              </w:rPr>
            </w:pPr>
            <w:r w:rsidRPr="001C7B32">
              <w:rPr>
                <w:color w:val="000000"/>
                <w:szCs w:val="24"/>
              </w:rPr>
              <w:t>17</w:t>
            </w:r>
          </w:p>
        </w:tc>
      </w:tr>
      <w:tr w:rsidR="0046632F" w:rsidRPr="001C7B32" w14:paraId="6A43B984"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0C76D108" w14:textId="77777777" w:rsidR="0046632F" w:rsidRPr="001C7B32" w:rsidRDefault="0046632F">
            <w:pPr>
              <w:autoSpaceDE w:val="0"/>
              <w:autoSpaceDN w:val="0"/>
              <w:adjustRightInd w:val="0"/>
              <w:rPr>
                <w:bCs/>
                <w:color w:val="000000"/>
                <w:szCs w:val="24"/>
              </w:rPr>
            </w:pPr>
            <w:r w:rsidRPr="001C7B32">
              <w:rPr>
                <w:bCs/>
                <w:color w:val="000000"/>
                <w:szCs w:val="24"/>
              </w:rPr>
              <w:t>MECBM Masonry, Engineered Commercial Building, Mid-Rise (3-5 Stories)</w:t>
            </w:r>
          </w:p>
        </w:tc>
        <w:tc>
          <w:tcPr>
            <w:tcW w:w="4680" w:type="dxa"/>
            <w:tcBorders>
              <w:top w:val="single" w:sz="6" w:space="0" w:color="000000"/>
              <w:left w:val="single" w:sz="6" w:space="0" w:color="000000"/>
              <w:bottom w:val="single" w:sz="6" w:space="0" w:color="000000"/>
              <w:right w:val="single" w:sz="6" w:space="0" w:color="000000"/>
            </w:tcBorders>
            <w:hideMark/>
          </w:tcPr>
          <w:p w14:paraId="453DE776" w14:textId="77777777" w:rsidR="0046632F" w:rsidRPr="001C7B32" w:rsidRDefault="0046632F">
            <w:pPr>
              <w:autoSpaceDE w:val="0"/>
              <w:autoSpaceDN w:val="0"/>
              <w:adjustRightInd w:val="0"/>
              <w:rPr>
                <w:bCs/>
                <w:color w:val="000000"/>
                <w:szCs w:val="24"/>
              </w:rPr>
            </w:pPr>
            <w:r w:rsidRPr="001C7B32">
              <w:rPr>
                <w:bCs/>
                <w:color w:val="000000"/>
                <w:szCs w:val="24"/>
              </w:rPr>
              <w:t>Model building is a five-story, engineered, reinforced masonry wall, commercial building with an open floor plan.</w:t>
            </w:r>
          </w:p>
        </w:tc>
        <w:tc>
          <w:tcPr>
            <w:tcW w:w="1430" w:type="dxa"/>
            <w:tcBorders>
              <w:top w:val="single" w:sz="6" w:space="0" w:color="000000"/>
              <w:left w:val="single" w:sz="6" w:space="0" w:color="000000"/>
              <w:bottom w:val="single" w:sz="6" w:space="0" w:color="000000"/>
              <w:right w:val="single" w:sz="6" w:space="0" w:color="000000"/>
            </w:tcBorders>
            <w:hideMark/>
          </w:tcPr>
          <w:p w14:paraId="72E5859C" w14:textId="77777777" w:rsidR="0046632F" w:rsidRPr="001C7B32" w:rsidRDefault="0046632F">
            <w:pPr>
              <w:jc w:val="center"/>
              <w:rPr>
                <w:color w:val="000000"/>
                <w:szCs w:val="24"/>
              </w:rPr>
            </w:pPr>
            <w:r w:rsidRPr="001C7B32">
              <w:rPr>
                <w:color w:val="000000"/>
                <w:szCs w:val="24"/>
              </w:rPr>
              <w:t>18</w:t>
            </w:r>
          </w:p>
        </w:tc>
      </w:tr>
      <w:tr w:rsidR="0046632F" w:rsidRPr="001C7B32" w14:paraId="718BC669"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4330E2EE" w14:textId="77777777" w:rsidR="0046632F" w:rsidRPr="001C7B32" w:rsidRDefault="0046632F">
            <w:pPr>
              <w:autoSpaceDE w:val="0"/>
              <w:autoSpaceDN w:val="0"/>
              <w:adjustRightInd w:val="0"/>
              <w:rPr>
                <w:bCs/>
                <w:color w:val="000000"/>
                <w:szCs w:val="24"/>
              </w:rPr>
            </w:pPr>
            <w:r w:rsidRPr="001C7B32">
              <w:rPr>
                <w:bCs/>
                <w:color w:val="000000"/>
                <w:szCs w:val="24"/>
              </w:rPr>
              <w:t>MECBH Masonry, Engineered Commercial Building, High-Rise (6+ Stories)</w:t>
            </w:r>
          </w:p>
        </w:tc>
        <w:tc>
          <w:tcPr>
            <w:tcW w:w="4680" w:type="dxa"/>
            <w:tcBorders>
              <w:top w:val="single" w:sz="6" w:space="0" w:color="000000"/>
              <w:left w:val="single" w:sz="6" w:space="0" w:color="000000"/>
              <w:bottom w:val="single" w:sz="6" w:space="0" w:color="000000"/>
              <w:right w:val="single" w:sz="6" w:space="0" w:color="000000"/>
            </w:tcBorders>
            <w:hideMark/>
          </w:tcPr>
          <w:p w14:paraId="457EA678" w14:textId="77777777" w:rsidR="0046632F" w:rsidRPr="001C7B32" w:rsidRDefault="0046632F">
            <w:pPr>
              <w:autoSpaceDE w:val="0"/>
              <w:autoSpaceDN w:val="0"/>
              <w:adjustRightInd w:val="0"/>
              <w:rPr>
                <w:bCs/>
                <w:color w:val="000000"/>
                <w:szCs w:val="24"/>
              </w:rPr>
            </w:pPr>
            <w:r w:rsidRPr="001C7B32">
              <w:rPr>
                <w:bCs/>
                <w:color w:val="000000"/>
                <w:szCs w:val="24"/>
              </w:rPr>
              <w:t>Model building is an eight-story, engineered, reinforced masonry wall, commercial building with an open floor plan.</w:t>
            </w:r>
          </w:p>
        </w:tc>
        <w:tc>
          <w:tcPr>
            <w:tcW w:w="1430" w:type="dxa"/>
            <w:tcBorders>
              <w:top w:val="single" w:sz="6" w:space="0" w:color="000000"/>
              <w:left w:val="single" w:sz="6" w:space="0" w:color="000000"/>
              <w:bottom w:val="single" w:sz="6" w:space="0" w:color="000000"/>
              <w:right w:val="single" w:sz="6" w:space="0" w:color="000000"/>
            </w:tcBorders>
            <w:hideMark/>
          </w:tcPr>
          <w:p w14:paraId="26C5138D" w14:textId="77777777" w:rsidR="0046632F" w:rsidRPr="001C7B32" w:rsidRDefault="0046632F">
            <w:pPr>
              <w:jc w:val="center"/>
              <w:rPr>
                <w:color w:val="000000"/>
                <w:szCs w:val="24"/>
              </w:rPr>
            </w:pPr>
            <w:r w:rsidRPr="001C7B32">
              <w:rPr>
                <w:color w:val="000000"/>
                <w:szCs w:val="24"/>
              </w:rPr>
              <w:t>19</w:t>
            </w:r>
          </w:p>
        </w:tc>
      </w:tr>
      <w:tr w:rsidR="0046632F" w:rsidRPr="001C7B32" w14:paraId="490039DB" w14:textId="77777777" w:rsidTr="006B069A">
        <w:trPr>
          <w:trHeight w:val="300"/>
          <w:jc w:val="center"/>
        </w:trPr>
        <w:tc>
          <w:tcPr>
            <w:tcW w:w="9458" w:type="dxa"/>
            <w:gridSpan w:val="3"/>
            <w:tcBorders>
              <w:top w:val="single" w:sz="6" w:space="0" w:color="000000"/>
              <w:left w:val="single" w:sz="6" w:space="0" w:color="000000"/>
              <w:bottom w:val="single" w:sz="6" w:space="0" w:color="000000"/>
              <w:right w:val="single" w:sz="6" w:space="0" w:color="000000"/>
            </w:tcBorders>
            <w:hideMark/>
          </w:tcPr>
          <w:p w14:paraId="1A47A135" w14:textId="77777777" w:rsidR="0046632F" w:rsidRPr="001C7B32" w:rsidRDefault="0046632F">
            <w:pPr>
              <w:rPr>
                <w:b/>
                <w:color w:val="000000"/>
                <w:szCs w:val="24"/>
              </w:rPr>
            </w:pPr>
            <w:r w:rsidRPr="001C7B32">
              <w:rPr>
                <w:b/>
                <w:szCs w:val="24"/>
              </w:rPr>
              <w:t>Concrete Construction Types</w:t>
            </w:r>
          </w:p>
        </w:tc>
      </w:tr>
      <w:tr w:rsidR="0046632F" w:rsidRPr="001C7B32" w14:paraId="3A30FA2F"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28B86AF7" w14:textId="77777777" w:rsidR="0046632F" w:rsidRPr="001C7B32" w:rsidRDefault="0046632F">
            <w:pPr>
              <w:autoSpaceDE w:val="0"/>
              <w:autoSpaceDN w:val="0"/>
              <w:adjustRightInd w:val="0"/>
              <w:rPr>
                <w:bCs/>
                <w:color w:val="000000"/>
                <w:szCs w:val="24"/>
              </w:rPr>
            </w:pPr>
            <w:r w:rsidRPr="001C7B32">
              <w:rPr>
                <w:bCs/>
                <w:color w:val="000000"/>
                <w:szCs w:val="24"/>
              </w:rPr>
              <w:t>CERBL Concrete, Engineered Residential Building, Low-Rise (1-2 Stories)</w:t>
            </w:r>
          </w:p>
        </w:tc>
        <w:tc>
          <w:tcPr>
            <w:tcW w:w="4680" w:type="dxa"/>
            <w:tcBorders>
              <w:top w:val="single" w:sz="6" w:space="0" w:color="000000"/>
              <w:left w:val="single" w:sz="6" w:space="0" w:color="000000"/>
              <w:bottom w:val="single" w:sz="6" w:space="0" w:color="000000"/>
              <w:right w:val="single" w:sz="6" w:space="0" w:color="000000"/>
            </w:tcBorders>
            <w:hideMark/>
          </w:tcPr>
          <w:p w14:paraId="45EC487E" w14:textId="77777777" w:rsidR="0046632F" w:rsidRPr="001C7B32" w:rsidRDefault="0046632F">
            <w:pPr>
              <w:autoSpaceDE w:val="0"/>
              <w:autoSpaceDN w:val="0"/>
              <w:adjustRightInd w:val="0"/>
              <w:rPr>
                <w:bCs/>
                <w:color w:val="000000"/>
                <w:szCs w:val="24"/>
              </w:rPr>
            </w:pPr>
            <w:r w:rsidRPr="001C7B32">
              <w:rPr>
                <w:bCs/>
                <w:color w:val="000000"/>
                <w:szCs w:val="24"/>
              </w:rPr>
              <w:t>Model building is a two-story, engineered, reinforced concrete, residential building with a compartmented floor plan</w:t>
            </w:r>
          </w:p>
        </w:tc>
        <w:tc>
          <w:tcPr>
            <w:tcW w:w="1430" w:type="dxa"/>
            <w:tcBorders>
              <w:top w:val="single" w:sz="6" w:space="0" w:color="000000"/>
              <w:left w:val="single" w:sz="6" w:space="0" w:color="000000"/>
              <w:bottom w:val="single" w:sz="6" w:space="0" w:color="000000"/>
              <w:right w:val="single" w:sz="6" w:space="0" w:color="000000"/>
            </w:tcBorders>
            <w:hideMark/>
          </w:tcPr>
          <w:p w14:paraId="14A5DD8C" w14:textId="77777777" w:rsidR="0046632F" w:rsidRPr="001C7B32" w:rsidRDefault="0046632F">
            <w:pPr>
              <w:jc w:val="center"/>
              <w:rPr>
                <w:color w:val="000000"/>
                <w:szCs w:val="24"/>
              </w:rPr>
            </w:pPr>
            <w:r w:rsidRPr="001C7B32">
              <w:rPr>
                <w:color w:val="000000"/>
                <w:szCs w:val="24"/>
              </w:rPr>
              <w:t>20</w:t>
            </w:r>
          </w:p>
        </w:tc>
      </w:tr>
      <w:tr w:rsidR="0046632F" w:rsidRPr="001C7B32" w14:paraId="70539583"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tcPr>
          <w:p w14:paraId="03FAAB01" w14:textId="77777777" w:rsidR="0046632F" w:rsidRPr="001C7B32" w:rsidRDefault="0046632F">
            <w:pPr>
              <w:autoSpaceDE w:val="0"/>
              <w:autoSpaceDN w:val="0"/>
              <w:adjustRightInd w:val="0"/>
              <w:rPr>
                <w:bCs/>
                <w:color w:val="000000"/>
                <w:szCs w:val="24"/>
              </w:rPr>
            </w:pPr>
            <w:r w:rsidRPr="001C7B32">
              <w:rPr>
                <w:bCs/>
                <w:color w:val="000000"/>
                <w:szCs w:val="24"/>
              </w:rPr>
              <w:t>CERBM Concrete, Engineered Residential Building, Mid-Rise (3-5 Stories)</w:t>
            </w:r>
          </w:p>
          <w:p w14:paraId="427EF53E" w14:textId="77777777" w:rsidR="0046632F" w:rsidRPr="001C7B32" w:rsidRDefault="0046632F">
            <w:pPr>
              <w:rPr>
                <w:bCs/>
                <w:color w:val="000000"/>
                <w:szCs w:val="24"/>
              </w:rPr>
            </w:pPr>
          </w:p>
          <w:p w14:paraId="1B9327FD" w14:textId="77777777" w:rsidR="0046632F" w:rsidRPr="001C7B32" w:rsidRDefault="0046632F">
            <w:pPr>
              <w:rPr>
                <w:bCs/>
                <w:color w:val="000000"/>
                <w:szCs w:val="24"/>
              </w:rPr>
            </w:pPr>
          </w:p>
        </w:tc>
        <w:tc>
          <w:tcPr>
            <w:tcW w:w="4680" w:type="dxa"/>
            <w:tcBorders>
              <w:top w:val="single" w:sz="6" w:space="0" w:color="000000"/>
              <w:left w:val="single" w:sz="6" w:space="0" w:color="000000"/>
              <w:bottom w:val="single" w:sz="6" w:space="0" w:color="000000"/>
              <w:right w:val="single" w:sz="6" w:space="0" w:color="000000"/>
            </w:tcBorders>
            <w:hideMark/>
          </w:tcPr>
          <w:p w14:paraId="7771CDED" w14:textId="77777777" w:rsidR="0046632F" w:rsidRPr="001C7B32" w:rsidRDefault="0046632F">
            <w:pPr>
              <w:autoSpaceDE w:val="0"/>
              <w:autoSpaceDN w:val="0"/>
              <w:adjustRightInd w:val="0"/>
              <w:rPr>
                <w:bCs/>
                <w:color w:val="000000"/>
                <w:szCs w:val="24"/>
              </w:rPr>
            </w:pPr>
            <w:r w:rsidRPr="001C7B32">
              <w:rPr>
                <w:bCs/>
                <w:color w:val="000000"/>
                <w:szCs w:val="24"/>
              </w:rPr>
              <w:t>Model building is a five-story, engineered, reinforced concrete, residential building with a compartmented floor plan</w:t>
            </w:r>
          </w:p>
        </w:tc>
        <w:tc>
          <w:tcPr>
            <w:tcW w:w="1430" w:type="dxa"/>
            <w:tcBorders>
              <w:top w:val="single" w:sz="6" w:space="0" w:color="000000"/>
              <w:left w:val="single" w:sz="6" w:space="0" w:color="000000"/>
              <w:bottom w:val="single" w:sz="6" w:space="0" w:color="000000"/>
              <w:right w:val="single" w:sz="6" w:space="0" w:color="000000"/>
            </w:tcBorders>
            <w:hideMark/>
          </w:tcPr>
          <w:p w14:paraId="63F60611" w14:textId="77777777" w:rsidR="0046632F" w:rsidRPr="001C7B32" w:rsidRDefault="0046632F">
            <w:pPr>
              <w:jc w:val="center"/>
              <w:rPr>
                <w:color w:val="000000"/>
                <w:szCs w:val="24"/>
              </w:rPr>
            </w:pPr>
            <w:r w:rsidRPr="001C7B32">
              <w:rPr>
                <w:color w:val="000000"/>
                <w:szCs w:val="24"/>
              </w:rPr>
              <w:t>21</w:t>
            </w:r>
          </w:p>
        </w:tc>
      </w:tr>
      <w:tr w:rsidR="0046632F" w:rsidRPr="001C7B32" w14:paraId="38BB6920"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519BAC8A" w14:textId="77777777" w:rsidR="0046632F" w:rsidRPr="001C7B32" w:rsidRDefault="0046632F">
            <w:pPr>
              <w:autoSpaceDE w:val="0"/>
              <w:autoSpaceDN w:val="0"/>
              <w:adjustRightInd w:val="0"/>
              <w:rPr>
                <w:bCs/>
                <w:color w:val="000000"/>
                <w:szCs w:val="24"/>
              </w:rPr>
            </w:pPr>
            <w:r w:rsidRPr="001C7B32">
              <w:rPr>
                <w:bCs/>
                <w:color w:val="000000"/>
                <w:szCs w:val="24"/>
              </w:rPr>
              <w:t>CERBH Concrete, Engineered Residential Building, High-Rise (6+ Stories)</w:t>
            </w:r>
          </w:p>
        </w:tc>
        <w:tc>
          <w:tcPr>
            <w:tcW w:w="4680" w:type="dxa"/>
            <w:tcBorders>
              <w:top w:val="single" w:sz="6" w:space="0" w:color="000000"/>
              <w:left w:val="single" w:sz="6" w:space="0" w:color="000000"/>
              <w:bottom w:val="single" w:sz="6" w:space="0" w:color="000000"/>
              <w:right w:val="single" w:sz="6" w:space="0" w:color="000000"/>
            </w:tcBorders>
            <w:hideMark/>
          </w:tcPr>
          <w:p w14:paraId="5C36FDFA" w14:textId="77777777" w:rsidR="0046632F" w:rsidRPr="001C7B32" w:rsidRDefault="0046632F">
            <w:pPr>
              <w:autoSpaceDE w:val="0"/>
              <w:autoSpaceDN w:val="0"/>
              <w:adjustRightInd w:val="0"/>
              <w:rPr>
                <w:bCs/>
                <w:color w:val="000000"/>
                <w:szCs w:val="24"/>
              </w:rPr>
            </w:pPr>
            <w:r w:rsidRPr="001C7B32">
              <w:rPr>
                <w:bCs/>
                <w:color w:val="000000"/>
                <w:szCs w:val="24"/>
              </w:rPr>
              <w:t xml:space="preserve">Model building is </w:t>
            </w:r>
            <w:proofErr w:type="spellStart"/>
            <w:r w:rsidRPr="001C7B32">
              <w:rPr>
                <w:bCs/>
                <w:color w:val="000000"/>
                <w:szCs w:val="24"/>
              </w:rPr>
              <w:t>a</w:t>
            </w:r>
            <w:proofErr w:type="spellEnd"/>
            <w:r w:rsidRPr="001C7B32">
              <w:rPr>
                <w:bCs/>
                <w:color w:val="000000"/>
                <w:szCs w:val="24"/>
              </w:rPr>
              <w:t xml:space="preserve"> eight-story, engineered, reinforced concrete, residential building with a compartmented floor plan</w:t>
            </w:r>
          </w:p>
        </w:tc>
        <w:tc>
          <w:tcPr>
            <w:tcW w:w="1430" w:type="dxa"/>
            <w:tcBorders>
              <w:top w:val="single" w:sz="6" w:space="0" w:color="000000"/>
              <w:left w:val="single" w:sz="6" w:space="0" w:color="000000"/>
              <w:bottom w:val="single" w:sz="6" w:space="0" w:color="000000"/>
              <w:right w:val="single" w:sz="6" w:space="0" w:color="000000"/>
            </w:tcBorders>
            <w:hideMark/>
          </w:tcPr>
          <w:p w14:paraId="44BA437A" w14:textId="77777777" w:rsidR="0046632F" w:rsidRPr="001C7B32" w:rsidRDefault="0046632F">
            <w:pPr>
              <w:jc w:val="center"/>
              <w:rPr>
                <w:color w:val="000000"/>
                <w:szCs w:val="24"/>
              </w:rPr>
            </w:pPr>
            <w:r w:rsidRPr="001C7B32">
              <w:rPr>
                <w:color w:val="000000"/>
                <w:szCs w:val="24"/>
              </w:rPr>
              <w:t>22</w:t>
            </w:r>
          </w:p>
        </w:tc>
      </w:tr>
      <w:tr w:rsidR="0046632F" w:rsidRPr="001C7B32" w14:paraId="664DAF34"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08BCC73F" w14:textId="77777777" w:rsidR="0046632F" w:rsidRPr="001C7B32" w:rsidRDefault="0046632F">
            <w:pPr>
              <w:autoSpaceDE w:val="0"/>
              <w:autoSpaceDN w:val="0"/>
              <w:adjustRightInd w:val="0"/>
              <w:rPr>
                <w:bCs/>
                <w:color w:val="000000"/>
                <w:szCs w:val="24"/>
              </w:rPr>
            </w:pPr>
            <w:r w:rsidRPr="001C7B32">
              <w:rPr>
                <w:bCs/>
                <w:color w:val="000000"/>
                <w:szCs w:val="24"/>
              </w:rPr>
              <w:t>CECBL Concrete, Engineered Commercial Building, Low-Rise (1-2 Stories)</w:t>
            </w:r>
          </w:p>
        </w:tc>
        <w:tc>
          <w:tcPr>
            <w:tcW w:w="4680" w:type="dxa"/>
            <w:tcBorders>
              <w:top w:val="single" w:sz="6" w:space="0" w:color="000000"/>
              <w:left w:val="single" w:sz="6" w:space="0" w:color="000000"/>
              <w:bottom w:val="single" w:sz="6" w:space="0" w:color="000000"/>
              <w:right w:val="single" w:sz="6" w:space="0" w:color="000000"/>
            </w:tcBorders>
            <w:hideMark/>
          </w:tcPr>
          <w:p w14:paraId="4D346E76" w14:textId="77777777" w:rsidR="0046632F" w:rsidRPr="001C7B32" w:rsidRDefault="0046632F">
            <w:pPr>
              <w:autoSpaceDE w:val="0"/>
              <w:autoSpaceDN w:val="0"/>
              <w:adjustRightInd w:val="0"/>
              <w:rPr>
                <w:bCs/>
                <w:color w:val="000000"/>
                <w:szCs w:val="24"/>
              </w:rPr>
            </w:pPr>
            <w:r w:rsidRPr="001C7B32">
              <w:rPr>
                <w:bCs/>
                <w:color w:val="000000"/>
                <w:szCs w:val="24"/>
              </w:rPr>
              <w:t>Model building is a two-story, engineered, reinforced concrete, commercial building with an open floor plan.</w:t>
            </w:r>
          </w:p>
        </w:tc>
        <w:tc>
          <w:tcPr>
            <w:tcW w:w="1430" w:type="dxa"/>
            <w:tcBorders>
              <w:top w:val="single" w:sz="6" w:space="0" w:color="000000"/>
              <w:left w:val="single" w:sz="6" w:space="0" w:color="000000"/>
              <w:bottom w:val="single" w:sz="6" w:space="0" w:color="000000"/>
              <w:right w:val="single" w:sz="6" w:space="0" w:color="000000"/>
            </w:tcBorders>
            <w:hideMark/>
          </w:tcPr>
          <w:p w14:paraId="6F7E9602" w14:textId="77777777" w:rsidR="0046632F" w:rsidRPr="001C7B32" w:rsidRDefault="0046632F">
            <w:pPr>
              <w:jc w:val="center"/>
              <w:rPr>
                <w:color w:val="000000"/>
                <w:szCs w:val="24"/>
              </w:rPr>
            </w:pPr>
            <w:r w:rsidRPr="001C7B32">
              <w:rPr>
                <w:color w:val="000000"/>
                <w:szCs w:val="24"/>
              </w:rPr>
              <w:t>23</w:t>
            </w:r>
          </w:p>
        </w:tc>
      </w:tr>
      <w:tr w:rsidR="0046632F" w:rsidRPr="001C7B32" w14:paraId="0611C6AE"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4D474E0F" w14:textId="77777777" w:rsidR="0046632F" w:rsidRPr="001C7B32" w:rsidRDefault="0046632F">
            <w:pPr>
              <w:autoSpaceDE w:val="0"/>
              <w:autoSpaceDN w:val="0"/>
              <w:adjustRightInd w:val="0"/>
              <w:rPr>
                <w:bCs/>
                <w:color w:val="000000"/>
                <w:szCs w:val="24"/>
              </w:rPr>
            </w:pPr>
            <w:r w:rsidRPr="001C7B32">
              <w:rPr>
                <w:bCs/>
                <w:color w:val="000000"/>
                <w:szCs w:val="24"/>
              </w:rPr>
              <w:t>CECBM Concrete, Engineered Commercial Building, Mid-Rise (3-5 Stories)</w:t>
            </w:r>
          </w:p>
        </w:tc>
        <w:tc>
          <w:tcPr>
            <w:tcW w:w="4680" w:type="dxa"/>
            <w:tcBorders>
              <w:top w:val="single" w:sz="6" w:space="0" w:color="000000"/>
              <w:left w:val="single" w:sz="6" w:space="0" w:color="000000"/>
              <w:bottom w:val="single" w:sz="6" w:space="0" w:color="000000"/>
              <w:right w:val="single" w:sz="6" w:space="0" w:color="000000"/>
            </w:tcBorders>
            <w:hideMark/>
          </w:tcPr>
          <w:p w14:paraId="438A6C11" w14:textId="77777777" w:rsidR="0046632F" w:rsidRPr="001C7B32" w:rsidRDefault="0046632F">
            <w:pPr>
              <w:autoSpaceDE w:val="0"/>
              <w:autoSpaceDN w:val="0"/>
              <w:adjustRightInd w:val="0"/>
              <w:rPr>
                <w:bCs/>
                <w:color w:val="000000"/>
                <w:szCs w:val="24"/>
              </w:rPr>
            </w:pPr>
            <w:r w:rsidRPr="001C7B32">
              <w:rPr>
                <w:bCs/>
                <w:color w:val="000000"/>
                <w:szCs w:val="24"/>
              </w:rPr>
              <w:t>Model building is a five-story, engineered, reinforced concrete, commercial building with an open floor plan.</w:t>
            </w:r>
          </w:p>
        </w:tc>
        <w:tc>
          <w:tcPr>
            <w:tcW w:w="1430" w:type="dxa"/>
            <w:tcBorders>
              <w:top w:val="single" w:sz="6" w:space="0" w:color="000000"/>
              <w:left w:val="single" w:sz="6" w:space="0" w:color="000000"/>
              <w:bottom w:val="single" w:sz="6" w:space="0" w:color="000000"/>
              <w:right w:val="single" w:sz="6" w:space="0" w:color="000000"/>
            </w:tcBorders>
            <w:hideMark/>
          </w:tcPr>
          <w:p w14:paraId="3060A11E" w14:textId="77777777" w:rsidR="0046632F" w:rsidRPr="001C7B32" w:rsidRDefault="0046632F">
            <w:pPr>
              <w:jc w:val="center"/>
              <w:rPr>
                <w:color w:val="000000"/>
                <w:szCs w:val="24"/>
              </w:rPr>
            </w:pPr>
            <w:r w:rsidRPr="001C7B32">
              <w:rPr>
                <w:color w:val="000000"/>
                <w:szCs w:val="24"/>
              </w:rPr>
              <w:t>24</w:t>
            </w:r>
          </w:p>
        </w:tc>
      </w:tr>
      <w:tr w:rsidR="0046632F" w:rsidRPr="001C7B32" w14:paraId="452098A8"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tcPr>
          <w:p w14:paraId="72FFBF53" w14:textId="77777777" w:rsidR="0046632F" w:rsidRPr="001C7B32" w:rsidRDefault="0046632F">
            <w:pPr>
              <w:autoSpaceDE w:val="0"/>
              <w:autoSpaceDN w:val="0"/>
              <w:adjustRightInd w:val="0"/>
              <w:rPr>
                <w:bCs/>
                <w:color w:val="000000"/>
                <w:szCs w:val="24"/>
              </w:rPr>
            </w:pPr>
            <w:r w:rsidRPr="001C7B32">
              <w:rPr>
                <w:bCs/>
                <w:color w:val="000000"/>
                <w:szCs w:val="24"/>
              </w:rPr>
              <w:t>CECBH Concrete, Engineered Commercial Building, High-Rise (6+ Stories)</w:t>
            </w:r>
          </w:p>
          <w:p w14:paraId="585BC33E" w14:textId="77777777" w:rsidR="0046632F" w:rsidRPr="001C7B32" w:rsidRDefault="0046632F">
            <w:pPr>
              <w:rPr>
                <w:bCs/>
                <w:color w:val="000000"/>
                <w:szCs w:val="24"/>
              </w:rPr>
            </w:pPr>
          </w:p>
          <w:p w14:paraId="535E1789" w14:textId="77777777" w:rsidR="0046632F" w:rsidRPr="001C7B32" w:rsidRDefault="0046632F">
            <w:pPr>
              <w:rPr>
                <w:bCs/>
                <w:color w:val="000000"/>
                <w:szCs w:val="24"/>
              </w:rPr>
            </w:pPr>
          </w:p>
        </w:tc>
        <w:tc>
          <w:tcPr>
            <w:tcW w:w="4680" w:type="dxa"/>
            <w:tcBorders>
              <w:top w:val="single" w:sz="6" w:space="0" w:color="000000"/>
              <w:left w:val="single" w:sz="6" w:space="0" w:color="000000"/>
              <w:bottom w:val="single" w:sz="6" w:space="0" w:color="000000"/>
              <w:right w:val="single" w:sz="6" w:space="0" w:color="000000"/>
            </w:tcBorders>
            <w:hideMark/>
          </w:tcPr>
          <w:p w14:paraId="5BB9BFD4" w14:textId="77777777" w:rsidR="0046632F" w:rsidRPr="001C7B32" w:rsidRDefault="0046632F">
            <w:pPr>
              <w:autoSpaceDE w:val="0"/>
              <w:autoSpaceDN w:val="0"/>
              <w:adjustRightInd w:val="0"/>
              <w:rPr>
                <w:bCs/>
                <w:color w:val="000000"/>
                <w:szCs w:val="24"/>
              </w:rPr>
            </w:pPr>
            <w:r w:rsidRPr="001C7B32">
              <w:rPr>
                <w:bCs/>
                <w:color w:val="000000"/>
                <w:szCs w:val="24"/>
              </w:rPr>
              <w:t>Model building is an eight-story, engineered, reinforced concrete, commercial building with an open floor plan.</w:t>
            </w:r>
          </w:p>
        </w:tc>
        <w:tc>
          <w:tcPr>
            <w:tcW w:w="1430" w:type="dxa"/>
            <w:tcBorders>
              <w:top w:val="single" w:sz="6" w:space="0" w:color="000000"/>
              <w:left w:val="single" w:sz="6" w:space="0" w:color="000000"/>
              <w:bottom w:val="single" w:sz="6" w:space="0" w:color="000000"/>
              <w:right w:val="single" w:sz="6" w:space="0" w:color="000000"/>
            </w:tcBorders>
            <w:hideMark/>
          </w:tcPr>
          <w:p w14:paraId="000118C9" w14:textId="77777777" w:rsidR="0046632F" w:rsidRPr="001C7B32" w:rsidRDefault="0046632F">
            <w:pPr>
              <w:jc w:val="center"/>
              <w:rPr>
                <w:color w:val="000000"/>
                <w:szCs w:val="24"/>
              </w:rPr>
            </w:pPr>
            <w:r w:rsidRPr="001C7B32">
              <w:rPr>
                <w:color w:val="000000"/>
                <w:szCs w:val="24"/>
              </w:rPr>
              <w:t>25</w:t>
            </w:r>
          </w:p>
        </w:tc>
      </w:tr>
      <w:tr w:rsidR="0046632F" w:rsidRPr="001C7B32" w14:paraId="5C5E48C9" w14:textId="77777777" w:rsidTr="006B069A">
        <w:trPr>
          <w:trHeight w:val="300"/>
          <w:jc w:val="center"/>
        </w:trPr>
        <w:tc>
          <w:tcPr>
            <w:tcW w:w="9458" w:type="dxa"/>
            <w:gridSpan w:val="3"/>
            <w:tcBorders>
              <w:top w:val="single" w:sz="6" w:space="0" w:color="000000"/>
              <w:left w:val="single" w:sz="6" w:space="0" w:color="000000"/>
              <w:bottom w:val="single" w:sz="6" w:space="0" w:color="000000"/>
              <w:right w:val="single" w:sz="6" w:space="0" w:color="000000"/>
            </w:tcBorders>
            <w:hideMark/>
          </w:tcPr>
          <w:p w14:paraId="0E8D435F" w14:textId="77777777" w:rsidR="0046632F" w:rsidRPr="001C7B32" w:rsidRDefault="0046632F">
            <w:pPr>
              <w:rPr>
                <w:b/>
                <w:color w:val="000000"/>
                <w:szCs w:val="24"/>
              </w:rPr>
            </w:pPr>
            <w:r w:rsidRPr="001C7B32">
              <w:rPr>
                <w:b/>
                <w:szCs w:val="24"/>
              </w:rPr>
              <w:t>Steel Construction Types</w:t>
            </w:r>
          </w:p>
        </w:tc>
      </w:tr>
      <w:tr w:rsidR="0046632F" w:rsidRPr="001C7B32" w14:paraId="2D103F1B"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281B267B" w14:textId="77777777" w:rsidR="0046632F" w:rsidRPr="001C7B32" w:rsidRDefault="0046632F">
            <w:pPr>
              <w:autoSpaceDE w:val="0"/>
              <w:autoSpaceDN w:val="0"/>
              <w:adjustRightInd w:val="0"/>
              <w:rPr>
                <w:bCs/>
                <w:color w:val="000000"/>
                <w:szCs w:val="24"/>
              </w:rPr>
            </w:pPr>
            <w:r w:rsidRPr="001C7B32">
              <w:rPr>
                <w:bCs/>
                <w:color w:val="000000"/>
                <w:szCs w:val="24"/>
              </w:rPr>
              <w:lastRenderedPageBreak/>
              <w:t>SPMBS Steel, Pre-Engineered Metal Building – Small</w:t>
            </w:r>
          </w:p>
        </w:tc>
        <w:tc>
          <w:tcPr>
            <w:tcW w:w="4680" w:type="dxa"/>
            <w:tcBorders>
              <w:top w:val="single" w:sz="6" w:space="0" w:color="000000"/>
              <w:left w:val="single" w:sz="6" w:space="0" w:color="000000"/>
              <w:bottom w:val="single" w:sz="6" w:space="0" w:color="000000"/>
              <w:right w:val="single" w:sz="6" w:space="0" w:color="000000"/>
            </w:tcBorders>
            <w:hideMark/>
          </w:tcPr>
          <w:p w14:paraId="349FFFE5" w14:textId="77777777" w:rsidR="0046632F" w:rsidRPr="001C7B32" w:rsidRDefault="0046632F">
            <w:pPr>
              <w:autoSpaceDE w:val="0"/>
              <w:autoSpaceDN w:val="0"/>
              <w:adjustRightInd w:val="0"/>
              <w:rPr>
                <w:bCs/>
                <w:color w:val="000000"/>
                <w:szCs w:val="24"/>
              </w:rPr>
            </w:pPr>
            <w:r w:rsidRPr="001C7B32">
              <w:rPr>
                <w:bCs/>
                <w:color w:val="000000"/>
                <w:szCs w:val="24"/>
              </w:rPr>
              <w:t>Model building is a 4,000 square foot, pre-engineered, steel frame, metal clad building.</w:t>
            </w:r>
          </w:p>
        </w:tc>
        <w:tc>
          <w:tcPr>
            <w:tcW w:w="1430" w:type="dxa"/>
            <w:tcBorders>
              <w:top w:val="single" w:sz="6" w:space="0" w:color="000000"/>
              <w:left w:val="single" w:sz="6" w:space="0" w:color="000000"/>
              <w:bottom w:val="single" w:sz="6" w:space="0" w:color="000000"/>
              <w:right w:val="single" w:sz="6" w:space="0" w:color="000000"/>
            </w:tcBorders>
            <w:hideMark/>
          </w:tcPr>
          <w:p w14:paraId="7928CB68" w14:textId="77777777" w:rsidR="0046632F" w:rsidRPr="001C7B32" w:rsidRDefault="0046632F">
            <w:pPr>
              <w:jc w:val="center"/>
              <w:rPr>
                <w:color w:val="000000"/>
                <w:szCs w:val="24"/>
              </w:rPr>
            </w:pPr>
            <w:r w:rsidRPr="001C7B32">
              <w:rPr>
                <w:color w:val="000000"/>
                <w:szCs w:val="24"/>
              </w:rPr>
              <w:t>26</w:t>
            </w:r>
          </w:p>
        </w:tc>
      </w:tr>
      <w:tr w:rsidR="0046632F" w:rsidRPr="001C7B32" w14:paraId="2E31BCE4"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6351BF0E" w14:textId="77777777" w:rsidR="0046632F" w:rsidRPr="001C7B32" w:rsidRDefault="0046632F">
            <w:pPr>
              <w:autoSpaceDE w:val="0"/>
              <w:autoSpaceDN w:val="0"/>
              <w:adjustRightInd w:val="0"/>
              <w:rPr>
                <w:bCs/>
                <w:color w:val="000000"/>
                <w:szCs w:val="24"/>
              </w:rPr>
            </w:pPr>
            <w:r w:rsidRPr="001C7B32">
              <w:rPr>
                <w:bCs/>
                <w:color w:val="000000"/>
                <w:szCs w:val="24"/>
              </w:rPr>
              <w:t>SPMBM Steel, Pre-Engineered Metal Building – Medium</w:t>
            </w:r>
          </w:p>
        </w:tc>
        <w:tc>
          <w:tcPr>
            <w:tcW w:w="4680" w:type="dxa"/>
            <w:tcBorders>
              <w:top w:val="single" w:sz="6" w:space="0" w:color="000000"/>
              <w:left w:val="single" w:sz="6" w:space="0" w:color="000000"/>
              <w:bottom w:val="single" w:sz="6" w:space="0" w:color="000000"/>
              <w:right w:val="single" w:sz="6" w:space="0" w:color="000000"/>
            </w:tcBorders>
            <w:hideMark/>
          </w:tcPr>
          <w:p w14:paraId="521B6A88" w14:textId="77777777" w:rsidR="0046632F" w:rsidRPr="001C7B32" w:rsidRDefault="0046632F">
            <w:pPr>
              <w:autoSpaceDE w:val="0"/>
              <w:autoSpaceDN w:val="0"/>
              <w:adjustRightInd w:val="0"/>
              <w:rPr>
                <w:bCs/>
                <w:color w:val="000000"/>
                <w:szCs w:val="24"/>
              </w:rPr>
            </w:pPr>
            <w:r w:rsidRPr="001C7B32">
              <w:rPr>
                <w:bCs/>
                <w:color w:val="000000"/>
                <w:szCs w:val="24"/>
              </w:rPr>
              <w:t>Model building is a 50,000 square foot, pre-engineered, steel frame, metal clad building.</w:t>
            </w:r>
          </w:p>
        </w:tc>
        <w:tc>
          <w:tcPr>
            <w:tcW w:w="1430" w:type="dxa"/>
            <w:tcBorders>
              <w:top w:val="single" w:sz="6" w:space="0" w:color="000000"/>
              <w:left w:val="single" w:sz="6" w:space="0" w:color="000000"/>
              <w:bottom w:val="single" w:sz="6" w:space="0" w:color="000000"/>
              <w:right w:val="single" w:sz="6" w:space="0" w:color="000000"/>
            </w:tcBorders>
            <w:hideMark/>
          </w:tcPr>
          <w:p w14:paraId="00D2B336" w14:textId="77777777" w:rsidR="0046632F" w:rsidRPr="001C7B32" w:rsidRDefault="0046632F">
            <w:pPr>
              <w:jc w:val="center"/>
              <w:rPr>
                <w:color w:val="000000"/>
                <w:szCs w:val="24"/>
              </w:rPr>
            </w:pPr>
            <w:r w:rsidRPr="001C7B32">
              <w:rPr>
                <w:color w:val="000000"/>
                <w:szCs w:val="24"/>
              </w:rPr>
              <w:t>27</w:t>
            </w:r>
          </w:p>
        </w:tc>
      </w:tr>
      <w:tr w:rsidR="0046632F" w:rsidRPr="001C7B32" w14:paraId="3CF17526"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452838FE" w14:textId="77777777" w:rsidR="0046632F" w:rsidRPr="001C7B32" w:rsidRDefault="0046632F">
            <w:pPr>
              <w:autoSpaceDE w:val="0"/>
              <w:autoSpaceDN w:val="0"/>
              <w:adjustRightInd w:val="0"/>
              <w:rPr>
                <w:bCs/>
                <w:color w:val="000000"/>
                <w:szCs w:val="24"/>
              </w:rPr>
            </w:pPr>
            <w:r w:rsidRPr="001C7B32">
              <w:rPr>
                <w:bCs/>
                <w:color w:val="000000"/>
                <w:szCs w:val="24"/>
              </w:rPr>
              <w:t>SPMBL Steel, Pre-Engineered Metal Building – Large</w:t>
            </w:r>
          </w:p>
        </w:tc>
        <w:tc>
          <w:tcPr>
            <w:tcW w:w="4680" w:type="dxa"/>
            <w:tcBorders>
              <w:top w:val="single" w:sz="6" w:space="0" w:color="000000"/>
              <w:left w:val="single" w:sz="6" w:space="0" w:color="000000"/>
              <w:bottom w:val="single" w:sz="6" w:space="0" w:color="000000"/>
              <w:right w:val="single" w:sz="6" w:space="0" w:color="000000"/>
            </w:tcBorders>
            <w:hideMark/>
          </w:tcPr>
          <w:p w14:paraId="331F362A" w14:textId="77777777" w:rsidR="0046632F" w:rsidRPr="001C7B32" w:rsidRDefault="0046632F">
            <w:pPr>
              <w:autoSpaceDE w:val="0"/>
              <w:autoSpaceDN w:val="0"/>
              <w:adjustRightInd w:val="0"/>
              <w:rPr>
                <w:bCs/>
                <w:color w:val="000000"/>
                <w:szCs w:val="24"/>
              </w:rPr>
            </w:pPr>
            <w:r w:rsidRPr="001C7B32">
              <w:rPr>
                <w:bCs/>
                <w:color w:val="000000"/>
                <w:szCs w:val="24"/>
              </w:rPr>
              <w:t>Model building is a 500,000 square foot, pre-engineered, steel frame, metal clad building.</w:t>
            </w:r>
          </w:p>
        </w:tc>
        <w:tc>
          <w:tcPr>
            <w:tcW w:w="1430" w:type="dxa"/>
            <w:tcBorders>
              <w:top w:val="single" w:sz="6" w:space="0" w:color="000000"/>
              <w:left w:val="single" w:sz="6" w:space="0" w:color="000000"/>
              <w:bottom w:val="single" w:sz="6" w:space="0" w:color="000000"/>
              <w:right w:val="single" w:sz="6" w:space="0" w:color="000000"/>
            </w:tcBorders>
            <w:hideMark/>
          </w:tcPr>
          <w:p w14:paraId="4F6DA8CC" w14:textId="77777777" w:rsidR="0046632F" w:rsidRPr="001C7B32" w:rsidRDefault="0046632F">
            <w:pPr>
              <w:jc w:val="center"/>
              <w:rPr>
                <w:color w:val="000000"/>
                <w:szCs w:val="24"/>
              </w:rPr>
            </w:pPr>
            <w:r w:rsidRPr="001C7B32">
              <w:rPr>
                <w:color w:val="000000"/>
                <w:szCs w:val="24"/>
              </w:rPr>
              <w:t>28</w:t>
            </w:r>
          </w:p>
        </w:tc>
      </w:tr>
      <w:tr w:rsidR="0046632F" w:rsidRPr="001C7B32" w14:paraId="310832FD"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162800E2" w14:textId="77777777" w:rsidR="0046632F" w:rsidRPr="001C7B32" w:rsidRDefault="0046632F">
            <w:pPr>
              <w:autoSpaceDE w:val="0"/>
              <w:autoSpaceDN w:val="0"/>
              <w:adjustRightInd w:val="0"/>
              <w:rPr>
                <w:bCs/>
                <w:color w:val="000000"/>
                <w:szCs w:val="24"/>
              </w:rPr>
            </w:pPr>
            <w:r w:rsidRPr="001C7B32">
              <w:rPr>
                <w:bCs/>
                <w:color w:val="000000"/>
                <w:szCs w:val="24"/>
              </w:rPr>
              <w:t>SERBL Steel, Engineered Residential Building - Low-Rise (1-2 Stories)</w:t>
            </w:r>
          </w:p>
        </w:tc>
        <w:tc>
          <w:tcPr>
            <w:tcW w:w="4680" w:type="dxa"/>
            <w:tcBorders>
              <w:top w:val="single" w:sz="6" w:space="0" w:color="000000"/>
              <w:left w:val="single" w:sz="6" w:space="0" w:color="000000"/>
              <w:bottom w:val="single" w:sz="6" w:space="0" w:color="000000"/>
              <w:right w:val="single" w:sz="6" w:space="0" w:color="000000"/>
            </w:tcBorders>
            <w:hideMark/>
          </w:tcPr>
          <w:p w14:paraId="17B69BEC" w14:textId="77777777" w:rsidR="0046632F" w:rsidRPr="001C7B32" w:rsidRDefault="0046632F">
            <w:pPr>
              <w:autoSpaceDE w:val="0"/>
              <w:autoSpaceDN w:val="0"/>
              <w:adjustRightInd w:val="0"/>
              <w:rPr>
                <w:bCs/>
                <w:color w:val="000000"/>
                <w:szCs w:val="24"/>
              </w:rPr>
            </w:pPr>
            <w:r w:rsidRPr="001C7B32">
              <w:rPr>
                <w:bCs/>
                <w:color w:val="000000"/>
                <w:szCs w:val="24"/>
              </w:rPr>
              <w:t>Model building is a two-story, engineered, steel frame, residential building with a compartmented floor plan.</w:t>
            </w:r>
          </w:p>
        </w:tc>
        <w:tc>
          <w:tcPr>
            <w:tcW w:w="1430" w:type="dxa"/>
            <w:tcBorders>
              <w:top w:val="single" w:sz="6" w:space="0" w:color="000000"/>
              <w:left w:val="single" w:sz="6" w:space="0" w:color="000000"/>
              <w:bottom w:val="single" w:sz="6" w:space="0" w:color="000000"/>
              <w:right w:val="single" w:sz="6" w:space="0" w:color="000000"/>
            </w:tcBorders>
            <w:hideMark/>
          </w:tcPr>
          <w:p w14:paraId="53885A97" w14:textId="77777777" w:rsidR="0046632F" w:rsidRPr="001C7B32" w:rsidRDefault="0046632F">
            <w:pPr>
              <w:jc w:val="center"/>
              <w:rPr>
                <w:color w:val="000000"/>
                <w:szCs w:val="24"/>
              </w:rPr>
            </w:pPr>
            <w:r w:rsidRPr="001C7B32">
              <w:rPr>
                <w:color w:val="000000"/>
                <w:szCs w:val="24"/>
              </w:rPr>
              <w:t>29</w:t>
            </w:r>
          </w:p>
        </w:tc>
      </w:tr>
      <w:tr w:rsidR="0046632F" w:rsidRPr="001C7B32" w14:paraId="174A0203"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2298EF7A" w14:textId="77777777" w:rsidR="0046632F" w:rsidRPr="001C7B32" w:rsidRDefault="0046632F">
            <w:pPr>
              <w:autoSpaceDE w:val="0"/>
              <w:autoSpaceDN w:val="0"/>
              <w:adjustRightInd w:val="0"/>
              <w:rPr>
                <w:bCs/>
                <w:color w:val="000000"/>
                <w:szCs w:val="24"/>
              </w:rPr>
            </w:pPr>
            <w:r w:rsidRPr="001C7B32">
              <w:rPr>
                <w:bCs/>
                <w:color w:val="000000"/>
                <w:szCs w:val="24"/>
              </w:rPr>
              <w:t>SERBM Steel, Engineered Residential</w:t>
            </w:r>
          </w:p>
          <w:p w14:paraId="6027CD72" w14:textId="77777777" w:rsidR="0046632F" w:rsidRPr="001C7B32" w:rsidRDefault="0046632F">
            <w:pPr>
              <w:rPr>
                <w:bCs/>
                <w:color w:val="000000"/>
                <w:szCs w:val="24"/>
              </w:rPr>
            </w:pPr>
            <w:r w:rsidRPr="001C7B32">
              <w:rPr>
                <w:bCs/>
                <w:color w:val="000000"/>
                <w:szCs w:val="24"/>
              </w:rPr>
              <w:t>Building - Mid-Rise (3-5 Stories)</w:t>
            </w:r>
          </w:p>
        </w:tc>
        <w:tc>
          <w:tcPr>
            <w:tcW w:w="4680" w:type="dxa"/>
            <w:tcBorders>
              <w:top w:val="single" w:sz="6" w:space="0" w:color="000000"/>
              <w:left w:val="single" w:sz="6" w:space="0" w:color="000000"/>
              <w:bottom w:val="single" w:sz="6" w:space="0" w:color="000000"/>
              <w:right w:val="single" w:sz="6" w:space="0" w:color="000000"/>
            </w:tcBorders>
            <w:hideMark/>
          </w:tcPr>
          <w:p w14:paraId="72017C1B" w14:textId="77777777" w:rsidR="0046632F" w:rsidRPr="001C7B32" w:rsidRDefault="0046632F">
            <w:pPr>
              <w:autoSpaceDE w:val="0"/>
              <w:autoSpaceDN w:val="0"/>
              <w:adjustRightInd w:val="0"/>
              <w:rPr>
                <w:bCs/>
                <w:color w:val="000000"/>
                <w:szCs w:val="24"/>
              </w:rPr>
            </w:pPr>
            <w:r w:rsidRPr="001C7B32">
              <w:rPr>
                <w:bCs/>
                <w:color w:val="000000"/>
                <w:szCs w:val="24"/>
              </w:rPr>
              <w:t>Model building is a five-story, engineered, steel frame, residential building with a compartmented floor plan.</w:t>
            </w:r>
          </w:p>
        </w:tc>
        <w:tc>
          <w:tcPr>
            <w:tcW w:w="1430" w:type="dxa"/>
            <w:tcBorders>
              <w:top w:val="single" w:sz="6" w:space="0" w:color="000000"/>
              <w:left w:val="single" w:sz="6" w:space="0" w:color="000000"/>
              <w:bottom w:val="single" w:sz="6" w:space="0" w:color="000000"/>
              <w:right w:val="single" w:sz="6" w:space="0" w:color="000000"/>
            </w:tcBorders>
            <w:hideMark/>
          </w:tcPr>
          <w:p w14:paraId="3E031504" w14:textId="77777777" w:rsidR="0046632F" w:rsidRPr="001C7B32" w:rsidRDefault="0046632F">
            <w:pPr>
              <w:jc w:val="center"/>
              <w:rPr>
                <w:color w:val="000000"/>
                <w:szCs w:val="24"/>
              </w:rPr>
            </w:pPr>
            <w:r w:rsidRPr="001C7B32">
              <w:rPr>
                <w:color w:val="000000"/>
                <w:szCs w:val="24"/>
              </w:rPr>
              <w:t>30</w:t>
            </w:r>
          </w:p>
        </w:tc>
      </w:tr>
      <w:tr w:rsidR="0046632F" w:rsidRPr="001C7B32" w14:paraId="578BC6E4"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0D3BF27A" w14:textId="77777777" w:rsidR="0046632F" w:rsidRPr="001C7B32" w:rsidRDefault="0046632F">
            <w:pPr>
              <w:autoSpaceDE w:val="0"/>
              <w:autoSpaceDN w:val="0"/>
              <w:adjustRightInd w:val="0"/>
              <w:rPr>
                <w:bCs/>
                <w:color w:val="000000"/>
                <w:szCs w:val="24"/>
              </w:rPr>
            </w:pPr>
            <w:r w:rsidRPr="001C7B32">
              <w:rPr>
                <w:bCs/>
                <w:color w:val="000000"/>
                <w:szCs w:val="24"/>
              </w:rPr>
              <w:t>SERBH Steel, Engineered Residential Building - High-Rise (6+ Stories)</w:t>
            </w:r>
          </w:p>
        </w:tc>
        <w:tc>
          <w:tcPr>
            <w:tcW w:w="4680" w:type="dxa"/>
            <w:tcBorders>
              <w:top w:val="single" w:sz="6" w:space="0" w:color="000000"/>
              <w:left w:val="single" w:sz="6" w:space="0" w:color="000000"/>
              <w:bottom w:val="single" w:sz="6" w:space="0" w:color="000000"/>
              <w:right w:val="single" w:sz="6" w:space="0" w:color="000000"/>
            </w:tcBorders>
            <w:hideMark/>
          </w:tcPr>
          <w:p w14:paraId="4FD1ED70" w14:textId="77777777" w:rsidR="0046632F" w:rsidRPr="001C7B32" w:rsidRDefault="0046632F">
            <w:pPr>
              <w:autoSpaceDE w:val="0"/>
              <w:autoSpaceDN w:val="0"/>
              <w:adjustRightInd w:val="0"/>
              <w:rPr>
                <w:bCs/>
                <w:color w:val="000000"/>
                <w:szCs w:val="24"/>
              </w:rPr>
            </w:pPr>
            <w:r w:rsidRPr="001C7B32">
              <w:rPr>
                <w:bCs/>
                <w:color w:val="000000"/>
                <w:szCs w:val="24"/>
              </w:rPr>
              <w:t>Model building is an eight-story, engineered, steel frame, residential building with a compartmented floor plan.</w:t>
            </w:r>
          </w:p>
        </w:tc>
        <w:tc>
          <w:tcPr>
            <w:tcW w:w="1430" w:type="dxa"/>
            <w:tcBorders>
              <w:top w:val="single" w:sz="6" w:space="0" w:color="000000"/>
              <w:left w:val="single" w:sz="6" w:space="0" w:color="000000"/>
              <w:bottom w:val="single" w:sz="6" w:space="0" w:color="000000"/>
              <w:right w:val="single" w:sz="6" w:space="0" w:color="000000"/>
            </w:tcBorders>
            <w:hideMark/>
          </w:tcPr>
          <w:p w14:paraId="438EC797" w14:textId="77777777" w:rsidR="0046632F" w:rsidRPr="001C7B32" w:rsidRDefault="0046632F">
            <w:pPr>
              <w:jc w:val="center"/>
              <w:rPr>
                <w:color w:val="000000"/>
                <w:szCs w:val="24"/>
              </w:rPr>
            </w:pPr>
            <w:r w:rsidRPr="001C7B32">
              <w:rPr>
                <w:color w:val="000000"/>
                <w:szCs w:val="24"/>
              </w:rPr>
              <w:t>31</w:t>
            </w:r>
          </w:p>
        </w:tc>
      </w:tr>
      <w:tr w:rsidR="0046632F" w:rsidRPr="001C7B32" w14:paraId="2650E14C"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285A0D45" w14:textId="77777777" w:rsidR="0046632F" w:rsidRPr="001C7B32" w:rsidRDefault="0046632F">
            <w:pPr>
              <w:autoSpaceDE w:val="0"/>
              <w:autoSpaceDN w:val="0"/>
              <w:adjustRightInd w:val="0"/>
              <w:rPr>
                <w:bCs/>
                <w:color w:val="000000"/>
                <w:szCs w:val="24"/>
              </w:rPr>
            </w:pPr>
            <w:r w:rsidRPr="001C7B32">
              <w:rPr>
                <w:bCs/>
                <w:color w:val="000000"/>
                <w:szCs w:val="24"/>
              </w:rPr>
              <w:t>SECBL Steel, Engineered Commercial</w:t>
            </w:r>
          </w:p>
          <w:p w14:paraId="21BBCDE2" w14:textId="77777777" w:rsidR="0046632F" w:rsidRPr="001C7B32" w:rsidRDefault="0046632F">
            <w:pPr>
              <w:rPr>
                <w:bCs/>
                <w:color w:val="000000"/>
                <w:szCs w:val="24"/>
              </w:rPr>
            </w:pPr>
            <w:r w:rsidRPr="001C7B32">
              <w:rPr>
                <w:bCs/>
                <w:color w:val="000000"/>
                <w:szCs w:val="24"/>
              </w:rPr>
              <w:t>Building - Low-Rise (1-2 Stories)</w:t>
            </w:r>
          </w:p>
        </w:tc>
        <w:tc>
          <w:tcPr>
            <w:tcW w:w="4680" w:type="dxa"/>
            <w:tcBorders>
              <w:top w:val="single" w:sz="6" w:space="0" w:color="000000"/>
              <w:left w:val="single" w:sz="6" w:space="0" w:color="000000"/>
              <w:bottom w:val="single" w:sz="6" w:space="0" w:color="000000"/>
              <w:right w:val="single" w:sz="6" w:space="0" w:color="000000"/>
            </w:tcBorders>
            <w:hideMark/>
          </w:tcPr>
          <w:p w14:paraId="3CD62B52" w14:textId="77777777" w:rsidR="0046632F" w:rsidRPr="001C7B32" w:rsidRDefault="0046632F">
            <w:pPr>
              <w:autoSpaceDE w:val="0"/>
              <w:autoSpaceDN w:val="0"/>
              <w:adjustRightInd w:val="0"/>
              <w:rPr>
                <w:bCs/>
                <w:color w:val="000000"/>
                <w:szCs w:val="24"/>
              </w:rPr>
            </w:pPr>
            <w:r w:rsidRPr="001C7B32">
              <w:rPr>
                <w:bCs/>
                <w:color w:val="000000"/>
                <w:szCs w:val="24"/>
              </w:rPr>
              <w:t>Model building is a two-story, engineered, steel frame, commercial building with an open floor plan.</w:t>
            </w:r>
          </w:p>
        </w:tc>
        <w:tc>
          <w:tcPr>
            <w:tcW w:w="1430" w:type="dxa"/>
            <w:tcBorders>
              <w:top w:val="single" w:sz="6" w:space="0" w:color="000000"/>
              <w:left w:val="single" w:sz="6" w:space="0" w:color="000000"/>
              <w:bottom w:val="single" w:sz="6" w:space="0" w:color="000000"/>
              <w:right w:val="single" w:sz="6" w:space="0" w:color="000000"/>
            </w:tcBorders>
            <w:hideMark/>
          </w:tcPr>
          <w:p w14:paraId="7F48C8EB" w14:textId="77777777" w:rsidR="0046632F" w:rsidRPr="001C7B32" w:rsidRDefault="0046632F">
            <w:pPr>
              <w:jc w:val="center"/>
              <w:rPr>
                <w:color w:val="000000"/>
                <w:szCs w:val="24"/>
              </w:rPr>
            </w:pPr>
            <w:r w:rsidRPr="001C7B32">
              <w:rPr>
                <w:color w:val="000000"/>
                <w:szCs w:val="24"/>
              </w:rPr>
              <w:t>32</w:t>
            </w:r>
          </w:p>
        </w:tc>
      </w:tr>
      <w:tr w:rsidR="0046632F" w:rsidRPr="001C7B32" w14:paraId="11C695AF"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07DFF941" w14:textId="77777777" w:rsidR="0046632F" w:rsidRPr="001C7B32" w:rsidRDefault="0046632F">
            <w:pPr>
              <w:autoSpaceDE w:val="0"/>
              <w:autoSpaceDN w:val="0"/>
              <w:adjustRightInd w:val="0"/>
              <w:rPr>
                <w:bCs/>
                <w:color w:val="000000"/>
                <w:szCs w:val="24"/>
              </w:rPr>
            </w:pPr>
            <w:r w:rsidRPr="001C7B32">
              <w:rPr>
                <w:bCs/>
                <w:color w:val="000000"/>
                <w:szCs w:val="24"/>
              </w:rPr>
              <w:t>SECBM Steel, Engineered Commercial</w:t>
            </w:r>
          </w:p>
          <w:p w14:paraId="3669E185" w14:textId="77777777" w:rsidR="0046632F" w:rsidRPr="001C7B32" w:rsidRDefault="0046632F">
            <w:pPr>
              <w:rPr>
                <w:bCs/>
                <w:color w:val="000000"/>
                <w:szCs w:val="24"/>
              </w:rPr>
            </w:pPr>
            <w:r w:rsidRPr="001C7B32">
              <w:rPr>
                <w:bCs/>
                <w:color w:val="000000"/>
                <w:szCs w:val="24"/>
              </w:rPr>
              <w:t>Building - Mid-Rise (3-5 Stories)</w:t>
            </w:r>
          </w:p>
        </w:tc>
        <w:tc>
          <w:tcPr>
            <w:tcW w:w="4680" w:type="dxa"/>
            <w:tcBorders>
              <w:top w:val="single" w:sz="6" w:space="0" w:color="000000"/>
              <w:left w:val="single" w:sz="6" w:space="0" w:color="000000"/>
              <w:bottom w:val="single" w:sz="6" w:space="0" w:color="000000"/>
              <w:right w:val="single" w:sz="6" w:space="0" w:color="000000"/>
            </w:tcBorders>
            <w:hideMark/>
          </w:tcPr>
          <w:p w14:paraId="16FD79EB" w14:textId="77777777" w:rsidR="0046632F" w:rsidRPr="001C7B32" w:rsidRDefault="0046632F">
            <w:pPr>
              <w:autoSpaceDE w:val="0"/>
              <w:autoSpaceDN w:val="0"/>
              <w:adjustRightInd w:val="0"/>
              <w:rPr>
                <w:bCs/>
                <w:color w:val="000000"/>
                <w:szCs w:val="24"/>
              </w:rPr>
            </w:pPr>
            <w:r w:rsidRPr="001C7B32">
              <w:rPr>
                <w:bCs/>
                <w:color w:val="000000"/>
                <w:szCs w:val="24"/>
              </w:rPr>
              <w:t>Model building is a five-story, engineered, steel frame, commercial building with an open floor plan.</w:t>
            </w:r>
          </w:p>
        </w:tc>
        <w:tc>
          <w:tcPr>
            <w:tcW w:w="1430" w:type="dxa"/>
            <w:tcBorders>
              <w:top w:val="single" w:sz="6" w:space="0" w:color="000000"/>
              <w:left w:val="single" w:sz="6" w:space="0" w:color="000000"/>
              <w:bottom w:val="single" w:sz="6" w:space="0" w:color="000000"/>
              <w:right w:val="single" w:sz="6" w:space="0" w:color="000000"/>
            </w:tcBorders>
            <w:hideMark/>
          </w:tcPr>
          <w:p w14:paraId="153AF49B" w14:textId="77777777" w:rsidR="0046632F" w:rsidRPr="001C7B32" w:rsidRDefault="0046632F">
            <w:pPr>
              <w:jc w:val="center"/>
              <w:rPr>
                <w:color w:val="000000"/>
                <w:szCs w:val="24"/>
              </w:rPr>
            </w:pPr>
            <w:r w:rsidRPr="001C7B32">
              <w:rPr>
                <w:color w:val="000000"/>
                <w:szCs w:val="24"/>
              </w:rPr>
              <w:t>33</w:t>
            </w:r>
          </w:p>
        </w:tc>
      </w:tr>
      <w:tr w:rsidR="0046632F" w:rsidRPr="001C7B32" w14:paraId="79A41F38"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0A6916F8" w14:textId="77777777" w:rsidR="0046632F" w:rsidRPr="001C7B32" w:rsidRDefault="0046632F">
            <w:pPr>
              <w:autoSpaceDE w:val="0"/>
              <w:autoSpaceDN w:val="0"/>
              <w:adjustRightInd w:val="0"/>
              <w:rPr>
                <w:bCs/>
                <w:color w:val="000000"/>
                <w:szCs w:val="24"/>
              </w:rPr>
            </w:pPr>
            <w:r w:rsidRPr="001C7B32">
              <w:rPr>
                <w:bCs/>
                <w:color w:val="000000"/>
                <w:szCs w:val="24"/>
              </w:rPr>
              <w:t>SECBH Steel, Engineered Commercial</w:t>
            </w:r>
          </w:p>
          <w:p w14:paraId="7CA2EB00" w14:textId="77777777" w:rsidR="0046632F" w:rsidRPr="001C7B32" w:rsidRDefault="0046632F">
            <w:pPr>
              <w:rPr>
                <w:bCs/>
                <w:color w:val="000000"/>
                <w:szCs w:val="24"/>
              </w:rPr>
            </w:pPr>
            <w:r w:rsidRPr="001C7B32">
              <w:rPr>
                <w:bCs/>
                <w:color w:val="000000"/>
                <w:szCs w:val="24"/>
              </w:rPr>
              <w:t>Building - High-Rise (6+ Stories)</w:t>
            </w:r>
          </w:p>
        </w:tc>
        <w:tc>
          <w:tcPr>
            <w:tcW w:w="4680" w:type="dxa"/>
            <w:tcBorders>
              <w:top w:val="single" w:sz="6" w:space="0" w:color="000000"/>
              <w:left w:val="single" w:sz="6" w:space="0" w:color="000000"/>
              <w:bottom w:val="single" w:sz="6" w:space="0" w:color="000000"/>
              <w:right w:val="single" w:sz="6" w:space="0" w:color="000000"/>
            </w:tcBorders>
            <w:hideMark/>
          </w:tcPr>
          <w:p w14:paraId="111E6713" w14:textId="77777777" w:rsidR="0046632F" w:rsidRPr="001C7B32" w:rsidRDefault="0046632F">
            <w:pPr>
              <w:autoSpaceDE w:val="0"/>
              <w:autoSpaceDN w:val="0"/>
              <w:adjustRightInd w:val="0"/>
              <w:rPr>
                <w:bCs/>
                <w:color w:val="000000"/>
                <w:szCs w:val="24"/>
              </w:rPr>
            </w:pPr>
            <w:r w:rsidRPr="001C7B32">
              <w:rPr>
                <w:bCs/>
                <w:color w:val="000000"/>
                <w:szCs w:val="24"/>
              </w:rPr>
              <w:t>Model building is an eight-story, engineered, steel frame, commercial building with an open floor plan.</w:t>
            </w:r>
          </w:p>
        </w:tc>
        <w:tc>
          <w:tcPr>
            <w:tcW w:w="1430" w:type="dxa"/>
            <w:tcBorders>
              <w:top w:val="single" w:sz="6" w:space="0" w:color="000000"/>
              <w:left w:val="single" w:sz="6" w:space="0" w:color="000000"/>
              <w:bottom w:val="single" w:sz="6" w:space="0" w:color="000000"/>
              <w:right w:val="single" w:sz="6" w:space="0" w:color="000000"/>
            </w:tcBorders>
            <w:hideMark/>
          </w:tcPr>
          <w:p w14:paraId="5664F1FB" w14:textId="77777777" w:rsidR="0046632F" w:rsidRPr="001C7B32" w:rsidRDefault="0046632F">
            <w:pPr>
              <w:jc w:val="center"/>
              <w:rPr>
                <w:color w:val="000000"/>
                <w:szCs w:val="24"/>
              </w:rPr>
            </w:pPr>
            <w:r w:rsidRPr="001C7B32">
              <w:rPr>
                <w:color w:val="000000"/>
                <w:szCs w:val="24"/>
              </w:rPr>
              <w:t>34</w:t>
            </w:r>
          </w:p>
        </w:tc>
      </w:tr>
      <w:tr w:rsidR="0046632F" w:rsidRPr="001C7B32" w14:paraId="6AE649F8" w14:textId="77777777" w:rsidTr="006B069A">
        <w:trPr>
          <w:trHeight w:val="300"/>
          <w:jc w:val="center"/>
        </w:trPr>
        <w:tc>
          <w:tcPr>
            <w:tcW w:w="9458" w:type="dxa"/>
            <w:gridSpan w:val="3"/>
            <w:tcBorders>
              <w:top w:val="single" w:sz="6" w:space="0" w:color="000000"/>
              <w:left w:val="single" w:sz="6" w:space="0" w:color="000000"/>
              <w:bottom w:val="single" w:sz="6" w:space="0" w:color="000000"/>
              <w:right w:val="single" w:sz="6" w:space="0" w:color="000000"/>
            </w:tcBorders>
            <w:hideMark/>
          </w:tcPr>
          <w:p w14:paraId="284E9CE8" w14:textId="77777777" w:rsidR="0046632F" w:rsidRPr="001C7B32" w:rsidRDefault="0046632F">
            <w:pPr>
              <w:rPr>
                <w:b/>
                <w:color w:val="000000"/>
                <w:szCs w:val="24"/>
              </w:rPr>
            </w:pPr>
            <w:r w:rsidRPr="001C7B32">
              <w:rPr>
                <w:b/>
                <w:szCs w:val="24"/>
              </w:rPr>
              <w:t>Manufactured Construction Types</w:t>
            </w:r>
          </w:p>
        </w:tc>
      </w:tr>
      <w:tr w:rsidR="0046632F" w:rsidRPr="001C7B32" w14:paraId="3C479C45"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1FB09932" w14:textId="77777777" w:rsidR="0046632F" w:rsidRPr="001C7B32" w:rsidRDefault="0046632F">
            <w:pPr>
              <w:rPr>
                <w:bCs/>
                <w:color w:val="000000"/>
                <w:szCs w:val="24"/>
              </w:rPr>
            </w:pPr>
            <w:r w:rsidRPr="001C7B32">
              <w:rPr>
                <w:bCs/>
                <w:color w:val="000000"/>
                <w:szCs w:val="24"/>
              </w:rPr>
              <w:t>MHPHUD Manufactured Home, Pre-HUD</w:t>
            </w:r>
          </w:p>
        </w:tc>
        <w:tc>
          <w:tcPr>
            <w:tcW w:w="4680" w:type="dxa"/>
            <w:tcBorders>
              <w:top w:val="single" w:sz="6" w:space="0" w:color="000000"/>
              <w:left w:val="single" w:sz="6" w:space="0" w:color="000000"/>
              <w:bottom w:val="single" w:sz="6" w:space="0" w:color="000000"/>
              <w:right w:val="single" w:sz="6" w:space="0" w:color="000000"/>
            </w:tcBorders>
            <w:hideMark/>
          </w:tcPr>
          <w:p w14:paraId="54F1CE6E" w14:textId="77777777" w:rsidR="0046632F" w:rsidRPr="001C7B32" w:rsidRDefault="0046632F">
            <w:pPr>
              <w:autoSpaceDE w:val="0"/>
              <w:autoSpaceDN w:val="0"/>
              <w:adjustRightInd w:val="0"/>
              <w:rPr>
                <w:bCs/>
                <w:color w:val="000000"/>
                <w:szCs w:val="24"/>
              </w:rPr>
            </w:pPr>
            <w:r w:rsidRPr="001C7B32">
              <w:rPr>
                <w:bCs/>
                <w:color w:val="000000"/>
                <w:szCs w:val="24"/>
              </w:rPr>
              <w:t>Model building is a manufactured home built prior to the 1976 HUD standard. The home can be either tied-down or unrestrained.</w:t>
            </w:r>
          </w:p>
        </w:tc>
        <w:tc>
          <w:tcPr>
            <w:tcW w:w="1430" w:type="dxa"/>
            <w:tcBorders>
              <w:top w:val="single" w:sz="6" w:space="0" w:color="000000"/>
              <w:left w:val="single" w:sz="6" w:space="0" w:color="000000"/>
              <w:bottom w:val="single" w:sz="6" w:space="0" w:color="000000"/>
              <w:right w:val="single" w:sz="6" w:space="0" w:color="000000"/>
            </w:tcBorders>
            <w:hideMark/>
          </w:tcPr>
          <w:p w14:paraId="5B8945CC" w14:textId="77777777" w:rsidR="0046632F" w:rsidRPr="001C7B32" w:rsidRDefault="0046632F">
            <w:pPr>
              <w:jc w:val="center"/>
              <w:rPr>
                <w:color w:val="000000"/>
                <w:szCs w:val="24"/>
              </w:rPr>
            </w:pPr>
            <w:r w:rsidRPr="001C7B32">
              <w:rPr>
                <w:color w:val="000000"/>
                <w:szCs w:val="24"/>
              </w:rPr>
              <w:t>35</w:t>
            </w:r>
          </w:p>
        </w:tc>
      </w:tr>
      <w:tr w:rsidR="0046632F" w:rsidRPr="001C7B32" w14:paraId="4C76BE79"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2242D1E5" w14:textId="77777777" w:rsidR="0046632F" w:rsidRPr="001C7B32" w:rsidRDefault="0046632F">
            <w:pPr>
              <w:rPr>
                <w:bCs/>
                <w:color w:val="000000"/>
                <w:szCs w:val="24"/>
              </w:rPr>
            </w:pPr>
            <w:r w:rsidRPr="001C7B32">
              <w:rPr>
                <w:bCs/>
                <w:color w:val="000000"/>
                <w:szCs w:val="24"/>
              </w:rPr>
              <w:t>MH76HUD Manufactured Home, 1976 HUD</w:t>
            </w:r>
          </w:p>
        </w:tc>
        <w:tc>
          <w:tcPr>
            <w:tcW w:w="4680" w:type="dxa"/>
            <w:tcBorders>
              <w:top w:val="single" w:sz="6" w:space="0" w:color="000000"/>
              <w:left w:val="single" w:sz="6" w:space="0" w:color="000000"/>
              <w:bottom w:val="single" w:sz="6" w:space="0" w:color="000000"/>
              <w:right w:val="single" w:sz="6" w:space="0" w:color="000000"/>
            </w:tcBorders>
            <w:hideMark/>
          </w:tcPr>
          <w:p w14:paraId="787AF4F6" w14:textId="77777777" w:rsidR="0046632F" w:rsidRPr="001C7B32" w:rsidRDefault="0046632F">
            <w:pPr>
              <w:autoSpaceDE w:val="0"/>
              <w:autoSpaceDN w:val="0"/>
              <w:adjustRightInd w:val="0"/>
              <w:rPr>
                <w:bCs/>
                <w:color w:val="000000"/>
                <w:szCs w:val="24"/>
              </w:rPr>
            </w:pPr>
            <w:r w:rsidRPr="001C7B32">
              <w:rPr>
                <w:bCs/>
                <w:color w:val="000000"/>
                <w:szCs w:val="24"/>
              </w:rPr>
              <w:t>Model building is a manufactured home built to the 1976 HUD standard. The home can be either tied-down or unrestrained.</w:t>
            </w:r>
          </w:p>
        </w:tc>
        <w:tc>
          <w:tcPr>
            <w:tcW w:w="1430" w:type="dxa"/>
            <w:tcBorders>
              <w:top w:val="single" w:sz="6" w:space="0" w:color="000000"/>
              <w:left w:val="single" w:sz="6" w:space="0" w:color="000000"/>
              <w:bottom w:val="single" w:sz="6" w:space="0" w:color="000000"/>
              <w:right w:val="single" w:sz="6" w:space="0" w:color="000000"/>
            </w:tcBorders>
            <w:hideMark/>
          </w:tcPr>
          <w:p w14:paraId="2014791B" w14:textId="77777777" w:rsidR="0046632F" w:rsidRPr="001C7B32" w:rsidRDefault="0046632F">
            <w:pPr>
              <w:jc w:val="center"/>
              <w:rPr>
                <w:color w:val="000000"/>
                <w:szCs w:val="24"/>
              </w:rPr>
            </w:pPr>
            <w:r w:rsidRPr="001C7B32">
              <w:rPr>
                <w:color w:val="000000"/>
                <w:szCs w:val="24"/>
              </w:rPr>
              <w:t>36</w:t>
            </w:r>
          </w:p>
        </w:tc>
      </w:tr>
      <w:tr w:rsidR="0046632F" w:rsidRPr="001C7B32" w14:paraId="5AD95E79"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0276149B" w14:textId="77777777" w:rsidR="0046632F" w:rsidRPr="001C7B32" w:rsidRDefault="0046632F">
            <w:pPr>
              <w:autoSpaceDE w:val="0"/>
              <w:autoSpaceDN w:val="0"/>
              <w:adjustRightInd w:val="0"/>
              <w:rPr>
                <w:bCs/>
                <w:color w:val="000000"/>
                <w:szCs w:val="24"/>
              </w:rPr>
            </w:pPr>
            <w:r w:rsidRPr="001C7B32">
              <w:rPr>
                <w:bCs/>
                <w:color w:val="000000"/>
                <w:szCs w:val="24"/>
              </w:rPr>
              <w:t>MH94HUD-I Manufactured Home, 1994 HUD - Wind Zone I</w:t>
            </w:r>
          </w:p>
        </w:tc>
        <w:tc>
          <w:tcPr>
            <w:tcW w:w="4680" w:type="dxa"/>
            <w:tcBorders>
              <w:top w:val="single" w:sz="6" w:space="0" w:color="000000"/>
              <w:left w:val="single" w:sz="6" w:space="0" w:color="000000"/>
              <w:bottom w:val="single" w:sz="6" w:space="0" w:color="000000"/>
              <w:right w:val="single" w:sz="6" w:space="0" w:color="000000"/>
            </w:tcBorders>
            <w:hideMark/>
          </w:tcPr>
          <w:p w14:paraId="07014053" w14:textId="77777777" w:rsidR="0046632F" w:rsidRPr="001C7B32" w:rsidRDefault="0046632F">
            <w:pPr>
              <w:autoSpaceDE w:val="0"/>
              <w:autoSpaceDN w:val="0"/>
              <w:adjustRightInd w:val="0"/>
              <w:rPr>
                <w:bCs/>
                <w:color w:val="000000"/>
                <w:szCs w:val="24"/>
              </w:rPr>
            </w:pPr>
            <w:r w:rsidRPr="001C7B32">
              <w:rPr>
                <w:bCs/>
                <w:color w:val="000000"/>
                <w:szCs w:val="24"/>
              </w:rPr>
              <w:t>Model building is a manufactured home built to the 1994 HUD standard for Wind Zone I. The home can be either tied-down or unrestrained.</w:t>
            </w:r>
          </w:p>
        </w:tc>
        <w:tc>
          <w:tcPr>
            <w:tcW w:w="1430" w:type="dxa"/>
            <w:tcBorders>
              <w:top w:val="single" w:sz="6" w:space="0" w:color="000000"/>
              <w:left w:val="single" w:sz="6" w:space="0" w:color="000000"/>
              <w:bottom w:val="single" w:sz="6" w:space="0" w:color="000000"/>
              <w:right w:val="single" w:sz="6" w:space="0" w:color="000000"/>
            </w:tcBorders>
            <w:hideMark/>
          </w:tcPr>
          <w:p w14:paraId="560D649A" w14:textId="77777777" w:rsidR="0046632F" w:rsidRPr="001C7B32" w:rsidRDefault="0046632F">
            <w:pPr>
              <w:jc w:val="center"/>
              <w:rPr>
                <w:color w:val="000000"/>
                <w:szCs w:val="24"/>
              </w:rPr>
            </w:pPr>
            <w:r w:rsidRPr="001C7B32">
              <w:rPr>
                <w:color w:val="000000"/>
                <w:szCs w:val="24"/>
              </w:rPr>
              <w:t>37</w:t>
            </w:r>
          </w:p>
        </w:tc>
      </w:tr>
      <w:tr w:rsidR="0046632F" w:rsidRPr="001C7B32" w14:paraId="435C6033"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600A2025" w14:textId="77777777" w:rsidR="0046632F" w:rsidRPr="001C7B32" w:rsidRDefault="0046632F">
            <w:pPr>
              <w:autoSpaceDE w:val="0"/>
              <w:autoSpaceDN w:val="0"/>
              <w:adjustRightInd w:val="0"/>
              <w:rPr>
                <w:bCs/>
                <w:color w:val="000000"/>
                <w:szCs w:val="24"/>
              </w:rPr>
            </w:pPr>
            <w:r w:rsidRPr="001C7B32">
              <w:rPr>
                <w:bCs/>
                <w:color w:val="000000"/>
                <w:szCs w:val="24"/>
              </w:rPr>
              <w:t>MH94HUD-II Manufactured Home, 1994 HUD - Wind Zone II</w:t>
            </w:r>
          </w:p>
        </w:tc>
        <w:tc>
          <w:tcPr>
            <w:tcW w:w="4680" w:type="dxa"/>
            <w:tcBorders>
              <w:top w:val="single" w:sz="6" w:space="0" w:color="000000"/>
              <w:left w:val="single" w:sz="6" w:space="0" w:color="000000"/>
              <w:bottom w:val="single" w:sz="6" w:space="0" w:color="000000"/>
              <w:right w:val="single" w:sz="6" w:space="0" w:color="000000"/>
            </w:tcBorders>
            <w:hideMark/>
          </w:tcPr>
          <w:p w14:paraId="7F80239F" w14:textId="77777777" w:rsidR="0046632F" w:rsidRPr="001C7B32" w:rsidRDefault="0046632F">
            <w:pPr>
              <w:autoSpaceDE w:val="0"/>
              <w:autoSpaceDN w:val="0"/>
              <w:adjustRightInd w:val="0"/>
              <w:rPr>
                <w:bCs/>
                <w:color w:val="000000"/>
                <w:szCs w:val="24"/>
              </w:rPr>
            </w:pPr>
            <w:r w:rsidRPr="001C7B32">
              <w:rPr>
                <w:bCs/>
                <w:color w:val="000000"/>
                <w:szCs w:val="24"/>
              </w:rPr>
              <w:t>Model building is a manufactured home built to the 1994 HUD standard for Wind Zone II. The home can be either tied-down or unrestrained.</w:t>
            </w:r>
          </w:p>
        </w:tc>
        <w:tc>
          <w:tcPr>
            <w:tcW w:w="1430" w:type="dxa"/>
            <w:tcBorders>
              <w:top w:val="single" w:sz="6" w:space="0" w:color="000000"/>
              <w:left w:val="single" w:sz="6" w:space="0" w:color="000000"/>
              <w:bottom w:val="single" w:sz="6" w:space="0" w:color="000000"/>
              <w:right w:val="single" w:sz="6" w:space="0" w:color="000000"/>
            </w:tcBorders>
            <w:hideMark/>
          </w:tcPr>
          <w:p w14:paraId="71E39873" w14:textId="77777777" w:rsidR="0046632F" w:rsidRPr="001C7B32" w:rsidRDefault="0046632F">
            <w:pPr>
              <w:jc w:val="center"/>
              <w:rPr>
                <w:color w:val="000000"/>
                <w:szCs w:val="24"/>
              </w:rPr>
            </w:pPr>
            <w:r w:rsidRPr="001C7B32">
              <w:rPr>
                <w:color w:val="000000"/>
                <w:szCs w:val="24"/>
              </w:rPr>
              <w:t>38</w:t>
            </w:r>
          </w:p>
        </w:tc>
      </w:tr>
      <w:tr w:rsidR="0046632F" w:rsidRPr="001C7B32" w14:paraId="03C73268" w14:textId="77777777" w:rsidTr="006B069A">
        <w:trPr>
          <w:trHeight w:val="300"/>
          <w:jc w:val="center"/>
        </w:trPr>
        <w:tc>
          <w:tcPr>
            <w:tcW w:w="3348" w:type="dxa"/>
            <w:tcBorders>
              <w:top w:val="single" w:sz="6" w:space="0" w:color="000000"/>
              <w:left w:val="single" w:sz="6" w:space="0" w:color="000000"/>
              <w:bottom w:val="single" w:sz="6" w:space="0" w:color="000000"/>
              <w:right w:val="single" w:sz="6" w:space="0" w:color="000000"/>
            </w:tcBorders>
            <w:hideMark/>
          </w:tcPr>
          <w:p w14:paraId="49E35812" w14:textId="77777777" w:rsidR="0046632F" w:rsidRPr="001C7B32" w:rsidRDefault="0046632F">
            <w:pPr>
              <w:autoSpaceDE w:val="0"/>
              <w:autoSpaceDN w:val="0"/>
              <w:adjustRightInd w:val="0"/>
              <w:rPr>
                <w:bCs/>
                <w:color w:val="000000"/>
                <w:szCs w:val="24"/>
              </w:rPr>
            </w:pPr>
            <w:r w:rsidRPr="001C7B32">
              <w:rPr>
                <w:bCs/>
                <w:color w:val="000000"/>
                <w:szCs w:val="24"/>
              </w:rPr>
              <w:t>MH94HUD-III Manufactured Home, 1994 HUD - Wind Zone III</w:t>
            </w:r>
          </w:p>
        </w:tc>
        <w:tc>
          <w:tcPr>
            <w:tcW w:w="4680" w:type="dxa"/>
            <w:tcBorders>
              <w:top w:val="single" w:sz="6" w:space="0" w:color="000000"/>
              <w:left w:val="single" w:sz="6" w:space="0" w:color="000000"/>
              <w:bottom w:val="single" w:sz="6" w:space="0" w:color="000000"/>
              <w:right w:val="single" w:sz="6" w:space="0" w:color="000000"/>
            </w:tcBorders>
            <w:hideMark/>
          </w:tcPr>
          <w:p w14:paraId="31B698AF" w14:textId="77777777" w:rsidR="0046632F" w:rsidRPr="001C7B32" w:rsidRDefault="0046632F">
            <w:pPr>
              <w:autoSpaceDE w:val="0"/>
              <w:autoSpaceDN w:val="0"/>
              <w:adjustRightInd w:val="0"/>
              <w:rPr>
                <w:bCs/>
                <w:color w:val="000000"/>
                <w:szCs w:val="24"/>
              </w:rPr>
            </w:pPr>
            <w:r w:rsidRPr="001C7B32">
              <w:rPr>
                <w:bCs/>
                <w:color w:val="000000"/>
                <w:szCs w:val="24"/>
              </w:rPr>
              <w:t>Model building is a manufactured home built to the 1994 HUD standard for Wind Zone III. The home can be either tied-down or unrestrained.</w:t>
            </w:r>
          </w:p>
        </w:tc>
        <w:tc>
          <w:tcPr>
            <w:tcW w:w="1430" w:type="dxa"/>
            <w:tcBorders>
              <w:top w:val="single" w:sz="6" w:space="0" w:color="000000"/>
              <w:left w:val="single" w:sz="6" w:space="0" w:color="000000"/>
              <w:bottom w:val="single" w:sz="6" w:space="0" w:color="000000"/>
              <w:right w:val="single" w:sz="6" w:space="0" w:color="000000"/>
            </w:tcBorders>
            <w:hideMark/>
          </w:tcPr>
          <w:p w14:paraId="450C4BDD" w14:textId="77777777" w:rsidR="0046632F" w:rsidRPr="001C7B32" w:rsidRDefault="0046632F">
            <w:pPr>
              <w:jc w:val="center"/>
              <w:rPr>
                <w:color w:val="000000"/>
                <w:szCs w:val="24"/>
              </w:rPr>
            </w:pPr>
            <w:r w:rsidRPr="001C7B32">
              <w:rPr>
                <w:color w:val="000000"/>
                <w:szCs w:val="24"/>
              </w:rPr>
              <w:t>39</w:t>
            </w:r>
          </w:p>
        </w:tc>
      </w:tr>
    </w:tbl>
    <w:p w14:paraId="0BE58073" w14:textId="77777777" w:rsidR="0046632F" w:rsidRPr="001C7B32" w:rsidRDefault="0046632F" w:rsidP="0046632F">
      <w:pPr>
        <w:rPr>
          <w:szCs w:val="24"/>
        </w:rPr>
      </w:pPr>
    </w:p>
    <w:p w14:paraId="7E7D65E2" w14:textId="77777777" w:rsidR="0046632F" w:rsidRPr="001C7B32" w:rsidRDefault="0046632F" w:rsidP="0046632F">
      <w:pPr>
        <w:rPr>
          <w:szCs w:val="24"/>
        </w:rPr>
      </w:pPr>
    </w:p>
    <w:p w14:paraId="2BBA9274" w14:textId="77777777" w:rsidR="004919EE" w:rsidRPr="001C7B32" w:rsidRDefault="004919EE">
      <w:pPr>
        <w:rPr>
          <w:b/>
          <w:bCs/>
          <w:szCs w:val="24"/>
        </w:rPr>
      </w:pPr>
      <w:r w:rsidRPr="001C7B32">
        <w:rPr>
          <w:b/>
          <w:bCs/>
          <w:szCs w:val="24"/>
        </w:rPr>
        <w:br w:type="page"/>
      </w:r>
    </w:p>
    <w:p w14:paraId="2F912FA7" w14:textId="77777777" w:rsidR="002F37D6" w:rsidRPr="001C7B32" w:rsidRDefault="002F37D6" w:rsidP="0067521D">
      <w:pPr>
        <w:pStyle w:val="CM19"/>
        <w:jc w:val="center"/>
        <w:rPr>
          <w:rFonts w:ascii="Times New Roman" w:hAnsi="Times New Roman"/>
          <w:b/>
          <w:bCs/>
        </w:rPr>
      </w:pPr>
      <w:r w:rsidRPr="001C7B32">
        <w:rPr>
          <w:rFonts w:ascii="Times New Roman" w:hAnsi="Times New Roman"/>
          <w:b/>
          <w:bCs/>
        </w:rPr>
        <w:lastRenderedPageBreak/>
        <w:t xml:space="preserve">Table 2: Building Properties for Use in the Hurricane-Wind Full Data Module </w:t>
      </w:r>
      <w:r w:rsidR="00405D40" w:rsidRPr="001C7B32">
        <w:rPr>
          <w:rFonts w:ascii="Times New Roman" w:hAnsi="Times New Roman"/>
          <w:b/>
          <w:bCs/>
        </w:rPr>
        <w:t>5.2.1</w:t>
      </w:r>
    </w:p>
    <w:p w14:paraId="6FDDE664" w14:textId="77777777" w:rsidR="0046632F" w:rsidRPr="001C7B32" w:rsidRDefault="0046632F" w:rsidP="0067521D">
      <w:pPr>
        <w:autoSpaceDE w:val="0"/>
        <w:autoSpaceDN w:val="0"/>
        <w:adjustRightInd w:val="0"/>
        <w:jc w:val="both"/>
        <w:rPr>
          <w:color w:val="0000FF"/>
          <w:szCs w:val="24"/>
        </w:rPr>
      </w:pPr>
      <w:r w:rsidRPr="001C7B32">
        <w:rPr>
          <w:color w:val="000000"/>
          <w:szCs w:val="24"/>
        </w:rPr>
        <w:t xml:space="preserve">The building properties are determined by the mitigation type and building type you have selected. For more information, please refer to </w:t>
      </w:r>
      <w:r w:rsidRPr="001C7B32">
        <w:rPr>
          <w:b/>
          <w:bCs/>
          <w:i/>
          <w:iCs/>
          <w:color w:val="000000"/>
          <w:szCs w:val="24"/>
        </w:rPr>
        <w:t xml:space="preserve">FEMA 543: Design Guide for Improving Critical Facility Safety from Flooding and High Winds </w:t>
      </w:r>
      <w:r w:rsidRPr="001C7B32">
        <w:rPr>
          <w:color w:val="000000"/>
          <w:szCs w:val="24"/>
        </w:rPr>
        <w:t xml:space="preserve">on the FEMA Web site at </w:t>
      </w:r>
      <w:r w:rsidRPr="001C7B32">
        <w:rPr>
          <w:color w:val="0000FF"/>
          <w:szCs w:val="24"/>
        </w:rPr>
        <w:t>http://www.fema.gov/library/viewRecord.do?id=2441</w:t>
      </w:r>
    </w:p>
    <w:p w14:paraId="2EDC8A88" w14:textId="77777777" w:rsidR="00C71CAE" w:rsidRPr="001C7B32" w:rsidRDefault="00C71CAE" w:rsidP="0067521D">
      <w:pPr>
        <w:jc w:val="both"/>
        <w:rPr>
          <w:color w:val="000000"/>
          <w:szCs w:val="24"/>
        </w:rPr>
      </w:pPr>
    </w:p>
    <w:p w14:paraId="5DBB5527" w14:textId="77777777" w:rsidR="0046632F" w:rsidRPr="001C7B32" w:rsidRDefault="0046632F" w:rsidP="0067521D">
      <w:pPr>
        <w:jc w:val="both"/>
        <w:rPr>
          <w:color w:val="000000"/>
          <w:szCs w:val="24"/>
        </w:rPr>
      </w:pPr>
      <w:r w:rsidRPr="001C7B32">
        <w:rPr>
          <w:color w:val="000000"/>
          <w:szCs w:val="24"/>
        </w:rPr>
        <w:t>The following table describes the various building properties.</w:t>
      </w:r>
    </w:p>
    <w:p w14:paraId="76BE9986" w14:textId="77777777" w:rsidR="0046632F" w:rsidRPr="001C7B32" w:rsidRDefault="0046632F" w:rsidP="0046632F">
      <w:pPr>
        <w:rPr>
          <w:color w:val="000000"/>
          <w:szCs w:val="24"/>
        </w:rPr>
      </w:pP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5220"/>
        <w:gridCol w:w="3181"/>
      </w:tblGrid>
      <w:tr w:rsidR="0046632F" w:rsidRPr="001C7B32" w14:paraId="7F3FBC52" w14:textId="77777777" w:rsidTr="0046632F">
        <w:trPr>
          <w:trHeight w:val="273"/>
        </w:trPr>
        <w:tc>
          <w:tcPr>
            <w:tcW w:w="2538" w:type="dxa"/>
            <w:tcBorders>
              <w:top w:val="single" w:sz="4" w:space="0" w:color="auto"/>
              <w:left w:val="single" w:sz="4" w:space="0" w:color="auto"/>
              <w:bottom w:val="single" w:sz="4" w:space="0" w:color="auto"/>
              <w:right w:val="single" w:sz="4" w:space="0" w:color="auto"/>
            </w:tcBorders>
            <w:hideMark/>
          </w:tcPr>
          <w:p w14:paraId="09149A27" w14:textId="77777777" w:rsidR="0046632F" w:rsidRPr="001C7B32" w:rsidRDefault="0046632F">
            <w:pPr>
              <w:jc w:val="center"/>
              <w:rPr>
                <w:b/>
                <w:szCs w:val="24"/>
              </w:rPr>
            </w:pPr>
            <w:r w:rsidRPr="001C7B32">
              <w:rPr>
                <w:b/>
                <w:szCs w:val="24"/>
              </w:rPr>
              <w:t>Property</w:t>
            </w:r>
          </w:p>
        </w:tc>
        <w:tc>
          <w:tcPr>
            <w:tcW w:w="5220" w:type="dxa"/>
            <w:tcBorders>
              <w:top w:val="single" w:sz="4" w:space="0" w:color="auto"/>
              <w:left w:val="single" w:sz="4" w:space="0" w:color="auto"/>
              <w:bottom w:val="single" w:sz="4" w:space="0" w:color="auto"/>
              <w:right w:val="single" w:sz="4" w:space="0" w:color="auto"/>
            </w:tcBorders>
            <w:hideMark/>
          </w:tcPr>
          <w:p w14:paraId="766A7001" w14:textId="77777777" w:rsidR="0046632F" w:rsidRPr="001C7B32" w:rsidRDefault="0046632F">
            <w:pPr>
              <w:jc w:val="center"/>
              <w:rPr>
                <w:b/>
                <w:szCs w:val="24"/>
              </w:rPr>
            </w:pPr>
            <w:r w:rsidRPr="001C7B32">
              <w:rPr>
                <w:b/>
                <w:szCs w:val="24"/>
              </w:rPr>
              <w:t>Definition</w:t>
            </w:r>
          </w:p>
        </w:tc>
        <w:tc>
          <w:tcPr>
            <w:tcW w:w="3181" w:type="dxa"/>
            <w:tcBorders>
              <w:top w:val="single" w:sz="4" w:space="0" w:color="auto"/>
              <w:left w:val="single" w:sz="4" w:space="0" w:color="auto"/>
              <w:bottom w:val="single" w:sz="4" w:space="0" w:color="auto"/>
              <w:right w:val="single" w:sz="4" w:space="0" w:color="auto"/>
            </w:tcBorders>
            <w:hideMark/>
          </w:tcPr>
          <w:p w14:paraId="6C57CC26" w14:textId="77777777" w:rsidR="0046632F" w:rsidRPr="001C7B32" w:rsidRDefault="0046632F">
            <w:pPr>
              <w:jc w:val="center"/>
              <w:rPr>
                <w:b/>
                <w:szCs w:val="24"/>
              </w:rPr>
            </w:pPr>
            <w:r w:rsidRPr="001C7B32">
              <w:rPr>
                <w:b/>
                <w:szCs w:val="24"/>
              </w:rPr>
              <w:t xml:space="preserve">Applicable Construction Type Applicable Building Number </w:t>
            </w:r>
          </w:p>
        </w:tc>
      </w:tr>
      <w:tr w:rsidR="0046632F" w:rsidRPr="001C7B32" w14:paraId="59C05E53" w14:textId="77777777" w:rsidTr="0046632F">
        <w:trPr>
          <w:trHeight w:val="273"/>
        </w:trPr>
        <w:tc>
          <w:tcPr>
            <w:tcW w:w="2538" w:type="dxa"/>
            <w:tcBorders>
              <w:top w:val="single" w:sz="4" w:space="0" w:color="auto"/>
              <w:left w:val="single" w:sz="4" w:space="0" w:color="auto"/>
              <w:bottom w:val="single" w:sz="4" w:space="0" w:color="auto"/>
              <w:right w:val="single" w:sz="4" w:space="0" w:color="auto"/>
            </w:tcBorders>
            <w:hideMark/>
          </w:tcPr>
          <w:p w14:paraId="4B2892FE" w14:textId="77777777" w:rsidR="0046632F" w:rsidRPr="001C7B32" w:rsidRDefault="0046632F">
            <w:pPr>
              <w:autoSpaceDE w:val="0"/>
              <w:autoSpaceDN w:val="0"/>
              <w:adjustRightInd w:val="0"/>
              <w:rPr>
                <w:bCs/>
                <w:color w:val="000000"/>
                <w:szCs w:val="24"/>
              </w:rPr>
            </w:pPr>
            <w:r w:rsidRPr="001C7B32">
              <w:rPr>
                <w:bCs/>
                <w:color w:val="000000"/>
                <w:szCs w:val="24"/>
              </w:rPr>
              <w:t xml:space="preserve">Roof Shape </w:t>
            </w:r>
          </w:p>
        </w:tc>
        <w:tc>
          <w:tcPr>
            <w:tcW w:w="5220" w:type="dxa"/>
            <w:tcBorders>
              <w:top w:val="single" w:sz="4" w:space="0" w:color="auto"/>
              <w:left w:val="single" w:sz="4" w:space="0" w:color="auto"/>
              <w:bottom w:val="single" w:sz="4" w:space="0" w:color="auto"/>
              <w:right w:val="single" w:sz="4" w:space="0" w:color="auto"/>
            </w:tcBorders>
            <w:hideMark/>
          </w:tcPr>
          <w:p w14:paraId="6E9C0831" w14:textId="77777777" w:rsidR="0046632F" w:rsidRPr="001C7B32" w:rsidRDefault="0046632F">
            <w:pPr>
              <w:autoSpaceDE w:val="0"/>
              <w:autoSpaceDN w:val="0"/>
              <w:adjustRightInd w:val="0"/>
              <w:rPr>
                <w:bCs/>
                <w:color w:val="000000"/>
                <w:szCs w:val="24"/>
              </w:rPr>
            </w:pPr>
            <w:r w:rsidRPr="001C7B32">
              <w:rPr>
                <w:bCs/>
                <w:color w:val="000000"/>
                <w:szCs w:val="24"/>
              </w:rPr>
              <w:t>This property indicates if a structure has flat, gable, or hip roof.</w:t>
            </w:r>
          </w:p>
        </w:tc>
        <w:tc>
          <w:tcPr>
            <w:tcW w:w="3181" w:type="dxa"/>
            <w:tcBorders>
              <w:top w:val="single" w:sz="4" w:space="0" w:color="auto"/>
              <w:left w:val="single" w:sz="4" w:space="0" w:color="auto"/>
              <w:bottom w:val="single" w:sz="4" w:space="0" w:color="auto"/>
              <w:right w:val="single" w:sz="4" w:space="0" w:color="auto"/>
            </w:tcBorders>
            <w:hideMark/>
          </w:tcPr>
          <w:p w14:paraId="72F32B8B" w14:textId="77777777" w:rsidR="0046632F" w:rsidRPr="001C7B32" w:rsidRDefault="0046632F">
            <w:pPr>
              <w:rPr>
                <w:bCs/>
                <w:color w:val="000000"/>
                <w:szCs w:val="24"/>
              </w:rPr>
            </w:pPr>
            <w:r w:rsidRPr="001C7B32">
              <w:rPr>
                <w:bCs/>
                <w:color w:val="000000"/>
                <w:szCs w:val="24"/>
              </w:rPr>
              <w:t>Wood, Masonry</w:t>
            </w:r>
          </w:p>
          <w:p w14:paraId="75DA7B7D" w14:textId="77777777" w:rsidR="0046632F" w:rsidRPr="001C7B32" w:rsidRDefault="0046632F">
            <w:pPr>
              <w:rPr>
                <w:bCs/>
                <w:color w:val="000000"/>
                <w:szCs w:val="24"/>
              </w:rPr>
            </w:pPr>
            <w:r w:rsidRPr="001C7B32">
              <w:rPr>
                <w:bCs/>
                <w:color w:val="000000"/>
                <w:szCs w:val="24"/>
              </w:rPr>
              <w:t>1-10</w:t>
            </w:r>
          </w:p>
        </w:tc>
      </w:tr>
      <w:tr w:rsidR="0046632F" w:rsidRPr="001C7B32" w14:paraId="3B9DEF11" w14:textId="77777777" w:rsidTr="0046632F">
        <w:trPr>
          <w:trHeight w:val="273"/>
        </w:trPr>
        <w:tc>
          <w:tcPr>
            <w:tcW w:w="2538" w:type="dxa"/>
            <w:tcBorders>
              <w:top w:val="single" w:sz="4" w:space="0" w:color="auto"/>
              <w:left w:val="single" w:sz="4" w:space="0" w:color="auto"/>
              <w:bottom w:val="single" w:sz="4" w:space="0" w:color="auto"/>
              <w:right w:val="single" w:sz="4" w:space="0" w:color="auto"/>
            </w:tcBorders>
            <w:hideMark/>
          </w:tcPr>
          <w:p w14:paraId="43EF6FFE" w14:textId="77777777" w:rsidR="0046632F" w:rsidRPr="001C7B32" w:rsidRDefault="0046632F">
            <w:pPr>
              <w:autoSpaceDE w:val="0"/>
              <w:autoSpaceDN w:val="0"/>
              <w:adjustRightInd w:val="0"/>
              <w:rPr>
                <w:bCs/>
                <w:color w:val="000000"/>
                <w:szCs w:val="24"/>
              </w:rPr>
            </w:pPr>
            <w:r w:rsidRPr="001C7B32">
              <w:rPr>
                <w:bCs/>
                <w:color w:val="000000"/>
                <w:szCs w:val="24"/>
              </w:rPr>
              <w:t xml:space="preserve">Roof Cover Type </w:t>
            </w:r>
          </w:p>
        </w:tc>
        <w:tc>
          <w:tcPr>
            <w:tcW w:w="5220" w:type="dxa"/>
            <w:tcBorders>
              <w:top w:val="single" w:sz="4" w:space="0" w:color="auto"/>
              <w:left w:val="single" w:sz="4" w:space="0" w:color="auto"/>
              <w:bottom w:val="single" w:sz="4" w:space="0" w:color="auto"/>
              <w:right w:val="single" w:sz="4" w:space="0" w:color="auto"/>
            </w:tcBorders>
            <w:hideMark/>
          </w:tcPr>
          <w:p w14:paraId="53A834F2" w14:textId="77777777" w:rsidR="0046632F" w:rsidRPr="001C7B32" w:rsidRDefault="0046632F">
            <w:pPr>
              <w:autoSpaceDE w:val="0"/>
              <w:autoSpaceDN w:val="0"/>
              <w:adjustRightInd w:val="0"/>
              <w:rPr>
                <w:bCs/>
                <w:color w:val="000000"/>
                <w:szCs w:val="24"/>
              </w:rPr>
            </w:pPr>
            <w:r w:rsidRPr="001C7B32">
              <w:rPr>
                <w:bCs/>
                <w:color w:val="000000"/>
                <w:szCs w:val="24"/>
              </w:rPr>
              <w:t>This property identifies the roof covering; either – built up roof (BUR), single ply membrane (SPM), asphalt shingles, or metal.</w:t>
            </w:r>
          </w:p>
        </w:tc>
        <w:tc>
          <w:tcPr>
            <w:tcW w:w="3181" w:type="dxa"/>
            <w:tcBorders>
              <w:top w:val="single" w:sz="4" w:space="0" w:color="auto"/>
              <w:left w:val="single" w:sz="4" w:space="0" w:color="auto"/>
              <w:bottom w:val="single" w:sz="4" w:space="0" w:color="auto"/>
              <w:right w:val="single" w:sz="4" w:space="0" w:color="auto"/>
            </w:tcBorders>
            <w:hideMark/>
          </w:tcPr>
          <w:p w14:paraId="7704014D" w14:textId="77777777" w:rsidR="0046632F" w:rsidRPr="001C7B32" w:rsidRDefault="0046632F">
            <w:pPr>
              <w:rPr>
                <w:bCs/>
                <w:color w:val="000000"/>
                <w:szCs w:val="24"/>
              </w:rPr>
            </w:pPr>
            <w:r w:rsidRPr="001C7B32">
              <w:rPr>
                <w:bCs/>
                <w:color w:val="000000"/>
                <w:szCs w:val="24"/>
              </w:rPr>
              <w:t>Masonry, Steel, Concrete</w:t>
            </w:r>
          </w:p>
          <w:p w14:paraId="6FB2DB8F" w14:textId="77777777" w:rsidR="0046632F" w:rsidRPr="001C7B32" w:rsidRDefault="0046632F">
            <w:pPr>
              <w:rPr>
                <w:bCs/>
                <w:color w:val="000000"/>
                <w:szCs w:val="24"/>
              </w:rPr>
            </w:pPr>
            <w:r w:rsidRPr="001C7B32">
              <w:rPr>
                <w:bCs/>
                <w:color w:val="000000"/>
                <w:szCs w:val="24"/>
              </w:rPr>
              <w:t>11-12, 14-17, 20-25, 29-34</w:t>
            </w:r>
          </w:p>
        </w:tc>
      </w:tr>
      <w:tr w:rsidR="0046632F" w:rsidRPr="001C7B32" w14:paraId="62B8D371" w14:textId="77777777" w:rsidTr="0046632F">
        <w:trPr>
          <w:trHeight w:val="273"/>
        </w:trPr>
        <w:tc>
          <w:tcPr>
            <w:tcW w:w="2538" w:type="dxa"/>
            <w:tcBorders>
              <w:top w:val="single" w:sz="4" w:space="0" w:color="auto"/>
              <w:left w:val="single" w:sz="4" w:space="0" w:color="auto"/>
              <w:bottom w:val="single" w:sz="4" w:space="0" w:color="auto"/>
              <w:right w:val="single" w:sz="4" w:space="0" w:color="auto"/>
            </w:tcBorders>
            <w:hideMark/>
          </w:tcPr>
          <w:p w14:paraId="34E92B3B" w14:textId="77777777" w:rsidR="0046632F" w:rsidRPr="001C7B32" w:rsidRDefault="0046632F">
            <w:pPr>
              <w:autoSpaceDE w:val="0"/>
              <w:autoSpaceDN w:val="0"/>
              <w:adjustRightInd w:val="0"/>
              <w:rPr>
                <w:bCs/>
                <w:color w:val="000000"/>
                <w:szCs w:val="24"/>
              </w:rPr>
            </w:pPr>
            <w:r w:rsidRPr="001C7B32">
              <w:rPr>
                <w:bCs/>
                <w:color w:val="000000"/>
                <w:szCs w:val="24"/>
              </w:rPr>
              <w:t>Roof Cover Quality</w:t>
            </w:r>
          </w:p>
        </w:tc>
        <w:tc>
          <w:tcPr>
            <w:tcW w:w="5220" w:type="dxa"/>
            <w:tcBorders>
              <w:top w:val="single" w:sz="4" w:space="0" w:color="auto"/>
              <w:left w:val="single" w:sz="4" w:space="0" w:color="auto"/>
              <w:bottom w:val="single" w:sz="4" w:space="0" w:color="auto"/>
              <w:right w:val="single" w:sz="4" w:space="0" w:color="auto"/>
            </w:tcBorders>
            <w:hideMark/>
          </w:tcPr>
          <w:p w14:paraId="702C37EB" w14:textId="77777777" w:rsidR="0046632F" w:rsidRPr="001C7B32" w:rsidRDefault="0046632F">
            <w:pPr>
              <w:autoSpaceDE w:val="0"/>
              <w:autoSpaceDN w:val="0"/>
              <w:adjustRightInd w:val="0"/>
              <w:rPr>
                <w:bCs/>
                <w:color w:val="000000"/>
                <w:szCs w:val="24"/>
              </w:rPr>
            </w:pPr>
            <w:r w:rsidRPr="001C7B32">
              <w:rPr>
                <w:bCs/>
                <w:color w:val="000000"/>
                <w:szCs w:val="24"/>
              </w:rPr>
              <w:t>This property refers to the quality of the roof, either good or poor.</w:t>
            </w:r>
          </w:p>
        </w:tc>
        <w:tc>
          <w:tcPr>
            <w:tcW w:w="3181" w:type="dxa"/>
            <w:tcBorders>
              <w:top w:val="single" w:sz="4" w:space="0" w:color="auto"/>
              <w:left w:val="single" w:sz="4" w:space="0" w:color="auto"/>
              <w:bottom w:val="single" w:sz="4" w:space="0" w:color="auto"/>
              <w:right w:val="single" w:sz="4" w:space="0" w:color="auto"/>
            </w:tcBorders>
          </w:tcPr>
          <w:p w14:paraId="6B6A2921" w14:textId="77777777" w:rsidR="0046632F" w:rsidRPr="001C7B32" w:rsidRDefault="0046632F">
            <w:pPr>
              <w:rPr>
                <w:bCs/>
                <w:color w:val="000000"/>
                <w:szCs w:val="24"/>
              </w:rPr>
            </w:pPr>
          </w:p>
        </w:tc>
      </w:tr>
      <w:tr w:rsidR="0046632F" w:rsidRPr="001C7B32" w14:paraId="1778EF6B" w14:textId="77777777" w:rsidTr="0046632F">
        <w:trPr>
          <w:trHeight w:val="273"/>
        </w:trPr>
        <w:tc>
          <w:tcPr>
            <w:tcW w:w="2538" w:type="dxa"/>
            <w:tcBorders>
              <w:top w:val="single" w:sz="4" w:space="0" w:color="auto"/>
              <w:left w:val="single" w:sz="4" w:space="0" w:color="auto"/>
              <w:bottom w:val="single" w:sz="4" w:space="0" w:color="auto"/>
              <w:right w:val="single" w:sz="4" w:space="0" w:color="auto"/>
            </w:tcBorders>
            <w:hideMark/>
          </w:tcPr>
          <w:p w14:paraId="67948B03" w14:textId="77777777" w:rsidR="0046632F" w:rsidRPr="001C7B32" w:rsidRDefault="0046632F">
            <w:pPr>
              <w:autoSpaceDE w:val="0"/>
              <w:autoSpaceDN w:val="0"/>
              <w:adjustRightInd w:val="0"/>
              <w:rPr>
                <w:bCs/>
                <w:color w:val="000000"/>
                <w:szCs w:val="24"/>
              </w:rPr>
            </w:pPr>
            <w:r w:rsidRPr="001C7B32">
              <w:rPr>
                <w:bCs/>
                <w:color w:val="000000"/>
                <w:szCs w:val="24"/>
              </w:rPr>
              <w:t>Shutters</w:t>
            </w:r>
          </w:p>
        </w:tc>
        <w:tc>
          <w:tcPr>
            <w:tcW w:w="5220" w:type="dxa"/>
            <w:tcBorders>
              <w:top w:val="single" w:sz="4" w:space="0" w:color="auto"/>
              <w:left w:val="single" w:sz="4" w:space="0" w:color="auto"/>
              <w:bottom w:val="single" w:sz="4" w:space="0" w:color="auto"/>
              <w:right w:val="single" w:sz="4" w:space="0" w:color="auto"/>
            </w:tcBorders>
            <w:hideMark/>
          </w:tcPr>
          <w:p w14:paraId="48A5E0AF" w14:textId="77777777" w:rsidR="0046632F" w:rsidRPr="001C7B32" w:rsidRDefault="0046632F">
            <w:pPr>
              <w:autoSpaceDE w:val="0"/>
              <w:autoSpaceDN w:val="0"/>
              <w:adjustRightInd w:val="0"/>
              <w:rPr>
                <w:bCs/>
                <w:color w:val="000000"/>
                <w:szCs w:val="24"/>
              </w:rPr>
            </w:pPr>
            <w:r w:rsidRPr="001C7B32">
              <w:rPr>
                <w:bCs/>
                <w:color w:val="000000"/>
                <w:szCs w:val="24"/>
              </w:rPr>
              <w:t>This property indicates if a structure has shutters.</w:t>
            </w:r>
          </w:p>
        </w:tc>
        <w:tc>
          <w:tcPr>
            <w:tcW w:w="3181" w:type="dxa"/>
            <w:tcBorders>
              <w:top w:val="single" w:sz="4" w:space="0" w:color="auto"/>
              <w:left w:val="single" w:sz="4" w:space="0" w:color="auto"/>
              <w:bottom w:val="single" w:sz="4" w:space="0" w:color="auto"/>
              <w:right w:val="single" w:sz="4" w:space="0" w:color="auto"/>
            </w:tcBorders>
            <w:hideMark/>
          </w:tcPr>
          <w:p w14:paraId="1EA97750" w14:textId="77777777" w:rsidR="0046632F" w:rsidRPr="001C7B32" w:rsidRDefault="0046632F">
            <w:pPr>
              <w:rPr>
                <w:bCs/>
                <w:color w:val="000000"/>
                <w:szCs w:val="24"/>
              </w:rPr>
            </w:pPr>
            <w:r w:rsidRPr="001C7B32">
              <w:rPr>
                <w:bCs/>
                <w:color w:val="000000"/>
                <w:szCs w:val="24"/>
              </w:rPr>
              <w:t>Wood, Masonry, Steel, Concrete, Manufactured Home</w:t>
            </w:r>
          </w:p>
          <w:p w14:paraId="6652F474" w14:textId="77777777" w:rsidR="0046632F" w:rsidRPr="001C7B32" w:rsidRDefault="0046632F">
            <w:pPr>
              <w:rPr>
                <w:bCs/>
                <w:color w:val="000000"/>
                <w:szCs w:val="24"/>
              </w:rPr>
            </w:pPr>
            <w:r w:rsidRPr="001C7B32">
              <w:rPr>
                <w:bCs/>
                <w:color w:val="000000"/>
                <w:szCs w:val="24"/>
              </w:rPr>
              <w:t>1-39</w:t>
            </w:r>
          </w:p>
        </w:tc>
      </w:tr>
      <w:tr w:rsidR="0046632F" w:rsidRPr="001C7B32" w14:paraId="16A37B1B" w14:textId="77777777" w:rsidTr="0046632F">
        <w:trPr>
          <w:trHeight w:val="273"/>
        </w:trPr>
        <w:tc>
          <w:tcPr>
            <w:tcW w:w="2538" w:type="dxa"/>
            <w:tcBorders>
              <w:top w:val="single" w:sz="4" w:space="0" w:color="auto"/>
              <w:left w:val="single" w:sz="4" w:space="0" w:color="auto"/>
              <w:bottom w:val="single" w:sz="4" w:space="0" w:color="auto"/>
              <w:right w:val="single" w:sz="4" w:space="0" w:color="auto"/>
            </w:tcBorders>
            <w:hideMark/>
          </w:tcPr>
          <w:p w14:paraId="15859738" w14:textId="77777777" w:rsidR="0046632F" w:rsidRPr="001C7B32" w:rsidRDefault="0046632F">
            <w:pPr>
              <w:autoSpaceDE w:val="0"/>
              <w:autoSpaceDN w:val="0"/>
              <w:adjustRightInd w:val="0"/>
              <w:rPr>
                <w:bCs/>
                <w:color w:val="000000"/>
                <w:szCs w:val="24"/>
              </w:rPr>
            </w:pPr>
            <w:r w:rsidRPr="001C7B32">
              <w:rPr>
                <w:bCs/>
                <w:color w:val="000000"/>
                <w:szCs w:val="24"/>
              </w:rPr>
              <w:t>Masonry Reinforcing</w:t>
            </w:r>
          </w:p>
        </w:tc>
        <w:tc>
          <w:tcPr>
            <w:tcW w:w="5220" w:type="dxa"/>
            <w:tcBorders>
              <w:top w:val="single" w:sz="4" w:space="0" w:color="auto"/>
              <w:left w:val="single" w:sz="4" w:space="0" w:color="auto"/>
              <w:bottom w:val="single" w:sz="4" w:space="0" w:color="auto"/>
              <w:right w:val="single" w:sz="4" w:space="0" w:color="auto"/>
            </w:tcBorders>
            <w:hideMark/>
          </w:tcPr>
          <w:p w14:paraId="4106ED6D" w14:textId="77777777" w:rsidR="0046632F" w:rsidRPr="001C7B32" w:rsidRDefault="0046632F">
            <w:pPr>
              <w:autoSpaceDE w:val="0"/>
              <w:autoSpaceDN w:val="0"/>
              <w:adjustRightInd w:val="0"/>
              <w:rPr>
                <w:bCs/>
                <w:color w:val="000000"/>
                <w:szCs w:val="24"/>
              </w:rPr>
            </w:pPr>
            <w:r w:rsidRPr="001C7B32">
              <w:rPr>
                <w:bCs/>
                <w:color w:val="000000"/>
                <w:szCs w:val="24"/>
              </w:rPr>
              <w:t>This property indicates if a structure has reinforced masonry walls.</w:t>
            </w:r>
          </w:p>
        </w:tc>
        <w:tc>
          <w:tcPr>
            <w:tcW w:w="3181" w:type="dxa"/>
            <w:tcBorders>
              <w:top w:val="single" w:sz="4" w:space="0" w:color="auto"/>
              <w:left w:val="single" w:sz="4" w:space="0" w:color="auto"/>
              <w:bottom w:val="single" w:sz="4" w:space="0" w:color="auto"/>
              <w:right w:val="single" w:sz="4" w:space="0" w:color="auto"/>
            </w:tcBorders>
            <w:hideMark/>
          </w:tcPr>
          <w:p w14:paraId="41CF3D46" w14:textId="77777777" w:rsidR="0046632F" w:rsidRPr="001C7B32" w:rsidRDefault="0046632F">
            <w:pPr>
              <w:rPr>
                <w:bCs/>
                <w:color w:val="000000"/>
                <w:szCs w:val="24"/>
              </w:rPr>
            </w:pPr>
            <w:r w:rsidRPr="001C7B32">
              <w:rPr>
                <w:bCs/>
                <w:color w:val="000000"/>
                <w:szCs w:val="24"/>
              </w:rPr>
              <w:t>Masonry</w:t>
            </w:r>
          </w:p>
          <w:p w14:paraId="466E75A1" w14:textId="77777777" w:rsidR="0046632F" w:rsidRPr="001C7B32" w:rsidRDefault="0046632F">
            <w:pPr>
              <w:rPr>
                <w:bCs/>
                <w:color w:val="000000"/>
                <w:szCs w:val="24"/>
              </w:rPr>
            </w:pPr>
            <w:r w:rsidRPr="001C7B32">
              <w:rPr>
                <w:bCs/>
                <w:color w:val="000000"/>
                <w:szCs w:val="24"/>
              </w:rPr>
              <w:t>6-13</w:t>
            </w:r>
          </w:p>
        </w:tc>
      </w:tr>
      <w:tr w:rsidR="0046632F" w:rsidRPr="001C7B32" w14:paraId="2F2C090D" w14:textId="77777777" w:rsidTr="0046632F">
        <w:trPr>
          <w:trHeight w:val="273"/>
        </w:trPr>
        <w:tc>
          <w:tcPr>
            <w:tcW w:w="2538" w:type="dxa"/>
            <w:tcBorders>
              <w:top w:val="single" w:sz="4" w:space="0" w:color="auto"/>
              <w:left w:val="single" w:sz="4" w:space="0" w:color="auto"/>
              <w:bottom w:val="single" w:sz="4" w:space="0" w:color="auto"/>
              <w:right w:val="single" w:sz="4" w:space="0" w:color="auto"/>
            </w:tcBorders>
            <w:hideMark/>
          </w:tcPr>
          <w:p w14:paraId="18B67794" w14:textId="77777777" w:rsidR="0046632F" w:rsidRPr="001C7B32" w:rsidRDefault="0046632F">
            <w:pPr>
              <w:autoSpaceDE w:val="0"/>
              <w:autoSpaceDN w:val="0"/>
              <w:adjustRightInd w:val="0"/>
              <w:rPr>
                <w:bCs/>
                <w:color w:val="000000"/>
                <w:szCs w:val="24"/>
              </w:rPr>
            </w:pPr>
            <w:r w:rsidRPr="001C7B32">
              <w:rPr>
                <w:bCs/>
                <w:color w:val="000000"/>
                <w:szCs w:val="24"/>
              </w:rPr>
              <w:t>Secondary Water Resistance</w:t>
            </w:r>
          </w:p>
        </w:tc>
        <w:tc>
          <w:tcPr>
            <w:tcW w:w="5220" w:type="dxa"/>
            <w:tcBorders>
              <w:top w:val="single" w:sz="4" w:space="0" w:color="auto"/>
              <w:left w:val="single" w:sz="4" w:space="0" w:color="auto"/>
              <w:bottom w:val="single" w:sz="4" w:space="0" w:color="auto"/>
              <w:right w:val="single" w:sz="4" w:space="0" w:color="auto"/>
            </w:tcBorders>
            <w:hideMark/>
          </w:tcPr>
          <w:p w14:paraId="2B162828" w14:textId="77777777" w:rsidR="0046632F" w:rsidRPr="001C7B32" w:rsidRDefault="0046632F">
            <w:pPr>
              <w:autoSpaceDE w:val="0"/>
              <w:autoSpaceDN w:val="0"/>
              <w:adjustRightInd w:val="0"/>
              <w:rPr>
                <w:bCs/>
                <w:color w:val="000000"/>
                <w:szCs w:val="24"/>
              </w:rPr>
            </w:pPr>
            <w:r w:rsidRPr="001C7B32">
              <w:rPr>
                <w:bCs/>
                <w:color w:val="000000"/>
                <w:szCs w:val="24"/>
              </w:rPr>
              <w:t>This property identifies whether there is a secondary water resistance barrier to prevent water penetration through the roof decking after the loss of the roof covering.</w:t>
            </w:r>
          </w:p>
        </w:tc>
        <w:tc>
          <w:tcPr>
            <w:tcW w:w="3181" w:type="dxa"/>
            <w:tcBorders>
              <w:top w:val="single" w:sz="4" w:space="0" w:color="auto"/>
              <w:left w:val="single" w:sz="4" w:space="0" w:color="auto"/>
              <w:bottom w:val="single" w:sz="4" w:space="0" w:color="auto"/>
              <w:right w:val="single" w:sz="4" w:space="0" w:color="auto"/>
            </w:tcBorders>
            <w:hideMark/>
          </w:tcPr>
          <w:p w14:paraId="0C0F53A3" w14:textId="77777777" w:rsidR="0046632F" w:rsidRPr="001C7B32" w:rsidRDefault="0046632F">
            <w:pPr>
              <w:rPr>
                <w:bCs/>
                <w:color w:val="000000"/>
                <w:szCs w:val="24"/>
              </w:rPr>
            </w:pPr>
            <w:r w:rsidRPr="001C7B32">
              <w:rPr>
                <w:bCs/>
                <w:color w:val="000000"/>
                <w:szCs w:val="24"/>
              </w:rPr>
              <w:t>Wood, Masonry</w:t>
            </w:r>
          </w:p>
          <w:p w14:paraId="4308442B" w14:textId="77777777" w:rsidR="0046632F" w:rsidRPr="001C7B32" w:rsidRDefault="0046632F">
            <w:pPr>
              <w:rPr>
                <w:bCs/>
                <w:color w:val="000000"/>
                <w:szCs w:val="24"/>
              </w:rPr>
            </w:pPr>
            <w:r w:rsidRPr="001C7B32">
              <w:rPr>
                <w:bCs/>
                <w:color w:val="000000"/>
                <w:szCs w:val="24"/>
              </w:rPr>
              <w:t>1-10</w:t>
            </w:r>
          </w:p>
        </w:tc>
      </w:tr>
      <w:tr w:rsidR="0046632F" w:rsidRPr="001C7B32" w14:paraId="24079146" w14:textId="77777777" w:rsidTr="0046632F">
        <w:trPr>
          <w:trHeight w:val="273"/>
        </w:trPr>
        <w:tc>
          <w:tcPr>
            <w:tcW w:w="2538" w:type="dxa"/>
            <w:tcBorders>
              <w:top w:val="single" w:sz="4" w:space="0" w:color="auto"/>
              <w:left w:val="single" w:sz="4" w:space="0" w:color="auto"/>
              <w:bottom w:val="single" w:sz="4" w:space="0" w:color="auto"/>
              <w:right w:val="single" w:sz="4" w:space="0" w:color="auto"/>
            </w:tcBorders>
            <w:hideMark/>
          </w:tcPr>
          <w:p w14:paraId="476412FC" w14:textId="77777777" w:rsidR="0046632F" w:rsidRPr="001C7B32" w:rsidRDefault="0046632F">
            <w:pPr>
              <w:autoSpaceDE w:val="0"/>
              <w:autoSpaceDN w:val="0"/>
              <w:adjustRightInd w:val="0"/>
              <w:rPr>
                <w:bCs/>
                <w:color w:val="000000"/>
                <w:szCs w:val="24"/>
              </w:rPr>
            </w:pPr>
            <w:r w:rsidRPr="001C7B32">
              <w:rPr>
                <w:bCs/>
                <w:color w:val="000000"/>
                <w:szCs w:val="24"/>
              </w:rPr>
              <w:t>Roof-wall connection</w:t>
            </w:r>
          </w:p>
        </w:tc>
        <w:tc>
          <w:tcPr>
            <w:tcW w:w="5220" w:type="dxa"/>
            <w:tcBorders>
              <w:top w:val="single" w:sz="4" w:space="0" w:color="auto"/>
              <w:left w:val="single" w:sz="4" w:space="0" w:color="auto"/>
              <w:bottom w:val="single" w:sz="4" w:space="0" w:color="auto"/>
              <w:right w:val="single" w:sz="4" w:space="0" w:color="auto"/>
            </w:tcBorders>
            <w:hideMark/>
          </w:tcPr>
          <w:p w14:paraId="65393086" w14:textId="2826E66E" w:rsidR="0046632F" w:rsidRPr="001C7B32" w:rsidRDefault="0046632F">
            <w:pPr>
              <w:autoSpaceDE w:val="0"/>
              <w:autoSpaceDN w:val="0"/>
              <w:adjustRightInd w:val="0"/>
              <w:rPr>
                <w:bCs/>
                <w:color w:val="000000"/>
                <w:szCs w:val="24"/>
              </w:rPr>
            </w:pPr>
            <w:r w:rsidRPr="001C7B32">
              <w:rPr>
                <w:bCs/>
                <w:color w:val="000000"/>
                <w:szCs w:val="24"/>
              </w:rPr>
              <w:t xml:space="preserve">This property indicates if the structural system of a building can </w:t>
            </w:r>
            <w:r w:rsidR="00EE35E5" w:rsidRPr="001C7B32">
              <w:rPr>
                <w:bCs/>
                <w:color w:val="000000"/>
                <w:szCs w:val="24"/>
              </w:rPr>
              <w:t>transfer</w:t>
            </w:r>
            <w:r w:rsidRPr="001C7B32">
              <w:rPr>
                <w:bCs/>
                <w:color w:val="000000"/>
                <w:szCs w:val="24"/>
              </w:rPr>
              <w:t xml:space="preserve"> loads from the roof to the foundation. In general, a strap would provide positive connection from the roof framing to the walls, better connections within the wall framing, and connections from the wall framing to the foundation system.</w:t>
            </w:r>
          </w:p>
        </w:tc>
        <w:tc>
          <w:tcPr>
            <w:tcW w:w="3181" w:type="dxa"/>
            <w:tcBorders>
              <w:top w:val="single" w:sz="4" w:space="0" w:color="auto"/>
              <w:left w:val="single" w:sz="4" w:space="0" w:color="auto"/>
              <w:bottom w:val="single" w:sz="4" w:space="0" w:color="auto"/>
              <w:right w:val="single" w:sz="4" w:space="0" w:color="auto"/>
            </w:tcBorders>
            <w:hideMark/>
          </w:tcPr>
          <w:p w14:paraId="5E0782DB" w14:textId="77777777" w:rsidR="0046632F" w:rsidRPr="001C7B32" w:rsidRDefault="0046632F">
            <w:pPr>
              <w:rPr>
                <w:bCs/>
                <w:color w:val="000000"/>
                <w:szCs w:val="24"/>
              </w:rPr>
            </w:pPr>
            <w:r w:rsidRPr="001C7B32">
              <w:rPr>
                <w:bCs/>
                <w:color w:val="000000"/>
                <w:szCs w:val="24"/>
              </w:rPr>
              <w:t>Wood, Masonry</w:t>
            </w:r>
          </w:p>
          <w:p w14:paraId="61340743" w14:textId="77777777" w:rsidR="0046632F" w:rsidRPr="001C7B32" w:rsidRDefault="0046632F">
            <w:pPr>
              <w:rPr>
                <w:bCs/>
                <w:color w:val="000000"/>
                <w:szCs w:val="24"/>
              </w:rPr>
            </w:pPr>
            <w:r w:rsidRPr="001C7B32">
              <w:rPr>
                <w:bCs/>
                <w:color w:val="000000"/>
                <w:szCs w:val="24"/>
              </w:rPr>
              <w:t>1-12</w:t>
            </w:r>
          </w:p>
        </w:tc>
      </w:tr>
      <w:tr w:rsidR="0046632F" w:rsidRPr="001C7B32" w14:paraId="1AEB74E5" w14:textId="77777777" w:rsidTr="0046632F">
        <w:trPr>
          <w:trHeight w:val="289"/>
        </w:trPr>
        <w:tc>
          <w:tcPr>
            <w:tcW w:w="2538" w:type="dxa"/>
            <w:tcBorders>
              <w:top w:val="single" w:sz="4" w:space="0" w:color="auto"/>
              <w:left w:val="single" w:sz="4" w:space="0" w:color="auto"/>
              <w:bottom w:val="single" w:sz="4" w:space="0" w:color="auto"/>
              <w:right w:val="single" w:sz="4" w:space="0" w:color="auto"/>
            </w:tcBorders>
            <w:hideMark/>
          </w:tcPr>
          <w:p w14:paraId="515CEE8A" w14:textId="77777777" w:rsidR="0046632F" w:rsidRPr="001C7B32" w:rsidRDefault="0046632F">
            <w:pPr>
              <w:autoSpaceDE w:val="0"/>
              <w:autoSpaceDN w:val="0"/>
              <w:adjustRightInd w:val="0"/>
              <w:rPr>
                <w:bCs/>
                <w:color w:val="000000"/>
                <w:szCs w:val="24"/>
              </w:rPr>
            </w:pPr>
            <w:r w:rsidRPr="001C7B32">
              <w:rPr>
                <w:bCs/>
                <w:color w:val="000000"/>
                <w:szCs w:val="24"/>
              </w:rPr>
              <w:t>Roof Deck Attachment II (Wood)</w:t>
            </w:r>
          </w:p>
        </w:tc>
        <w:tc>
          <w:tcPr>
            <w:tcW w:w="5220" w:type="dxa"/>
            <w:tcBorders>
              <w:top w:val="single" w:sz="4" w:space="0" w:color="auto"/>
              <w:left w:val="single" w:sz="4" w:space="0" w:color="auto"/>
              <w:bottom w:val="single" w:sz="4" w:space="0" w:color="auto"/>
              <w:right w:val="single" w:sz="4" w:space="0" w:color="auto"/>
            </w:tcBorders>
            <w:hideMark/>
          </w:tcPr>
          <w:p w14:paraId="7538023D" w14:textId="77777777" w:rsidR="0046632F" w:rsidRPr="001C7B32" w:rsidRDefault="0046632F">
            <w:pPr>
              <w:autoSpaceDE w:val="0"/>
              <w:autoSpaceDN w:val="0"/>
              <w:adjustRightInd w:val="0"/>
              <w:rPr>
                <w:bCs/>
                <w:color w:val="000000"/>
                <w:szCs w:val="24"/>
              </w:rPr>
            </w:pPr>
            <w:r w:rsidRPr="001C7B32">
              <w:rPr>
                <w:bCs/>
                <w:color w:val="000000"/>
                <w:szCs w:val="24"/>
              </w:rPr>
              <w:t>This property refers to the spacing of the nails that support the roof decking.</w:t>
            </w:r>
          </w:p>
        </w:tc>
        <w:tc>
          <w:tcPr>
            <w:tcW w:w="3181" w:type="dxa"/>
            <w:tcBorders>
              <w:top w:val="single" w:sz="4" w:space="0" w:color="auto"/>
              <w:left w:val="single" w:sz="4" w:space="0" w:color="auto"/>
              <w:bottom w:val="single" w:sz="4" w:space="0" w:color="auto"/>
              <w:right w:val="single" w:sz="4" w:space="0" w:color="auto"/>
            </w:tcBorders>
            <w:hideMark/>
          </w:tcPr>
          <w:p w14:paraId="00BAE3C3" w14:textId="77777777" w:rsidR="0046632F" w:rsidRPr="001C7B32" w:rsidRDefault="0046632F">
            <w:pPr>
              <w:rPr>
                <w:bCs/>
                <w:color w:val="000000"/>
                <w:szCs w:val="24"/>
              </w:rPr>
            </w:pPr>
            <w:r w:rsidRPr="001C7B32">
              <w:rPr>
                <w:bCs/>
                <w:color w:val="000000"/>
                <w:szCs w:val="24"/>
              </w:rPr>
              <w:t>Wood, Masonry</w:t>
            </w:r>
          </w:p>
          <w:p w14:paraId="1CC05E39" w14:textId="77777777" w:rsidR="0046632F" w:rsidRPr="001C7B32" w:rsidRDefault="0046632F">
            <w:pPr>
              <w:rPr>
                <w:bCs/>
                <w:color w:val="000000"/>
                <w:szCs w:val="24"/>
              </w:rPr>
            </w:pPr>
            <w:r w:rsidRPr="001C7B32">
              <w:rPr>
                <w:bCs/>
                <w:color w:val="000000"/>
                <w:szCs w:val="24"/>
              </w:rPr>
              <w:t>1-10</w:t>
            </w:r>
          </w:p>
        </w:tc>
      </w:tr>
      <w:tr w:rsidR="0046632F" w:rsidRPr="001C7B32" w14:paraId="012E6EDA" w14:textId="77777777" w:rsidTr="0046632F">
        <w:trPr>
          <w:trHeight w:val="273"/>
        </w:trPr>
        <w:tc>
          <w:tcPr>
            <w:tcW w:w="2538" w:type="dxa"/>
            <w:tcBorders>
              <w:top w:val="single" w:sz="4" w:space="0" w:color="auto"/>
              <w:left w:val="single" w:sz="4" w:space="0" w:color="auto"/>
              <w:bottom w:val="single" w:sz="4" w:space="0" w:color="auto"/>
              <w:right w:val="single" w:sz="4" w:space="0" w:color="auto"/>
            </w:tcBorders>
            <w:hideMark/>
          </w:tcPr>
          <w:p w14:paraId="55F03F68" w14:textId="77777777" w:rsidR="0046632F" w:rsidRPr="001C7B32" w:rsidRDefault="0046632F">
            <w:pPr>
              <w:autoSpaceDE w:val="0"/>
              <w:autoSpaceDN w:val="0"/>
              <w:adjustRightInd w:val="0"/>
              <w:rPr>
                <w:bCs/>
                <w:color w:val="000000"/>
                <w:szCs w:val="24"/>
              </w:rPr>
            </w:pPr>
            <w:r w:rsidRPr="001C7B32">
              <w:rPr>
                <w:bCs/>
                <w:color w:val="000000"/>
                <w:szCs w:val="24"/>
              </w:rPr>
              <w:t>Garage Houses with Shutters</w:t>
            </w:r>
          </w:p>
        </w:tc>
        <w:tc>
          <w:tcPr>
            <w:tcW w:w="5220" w:type="dxa"/>
            <w:tcBorders>
              <w:top w:val="single" w:sz="4" w:space="0" w:color="auto"/>
              <w:left w:val="single" w:sz="4" w:space="0" w:color="auto"/>
              <w:bottom w:val="single" w:sz="4" w:space="0" w:color="auto"/>
              <w:right w:val="single" w:sz="4" w:space="0" w:color="auto"/>
            </w:tcBorders>
            <w:hideMark/>
          </w:tcPr>
          <w:p w14:paraId="7CBD628A" w14:textId="77777777" w:rsidR="0046632F" w:rsidRPr="001C7B32" w:rsidRDefault="0046632F">
            <w:pPr>
              <w:autoSpaceDE w:val="0"/>
              <w:autoSpaceDN w:val="0"/>
              <w:adjustRightInd w:val="0"/>
              <w:rPr>
                <w:bCs/>
                <w:color w:val="000000"/>
                <w:szCs w:val="24"/>
              </w:rPr>
            </w:pPr>
            <w:r w:rsidRPr="001C7B32">
              <w:rPr>
                <w:bCs/>
                <w:color w:val="000000"/>
                <w:szCs w:val="24"/>
              </w:rPr>
              <w:t>This property indicates whether a house with shutters has a garage door.</w:t>
            </w:r>
          </w:p>
        </w:tc>
        <w:tc>
          <w:tcPr>
            <w:tcW w:w="3181" w:type="dxa"/>
            <w:tcBorders>
              <w:top w:val="single" w:sz="4" w:space="0" w:color="auto"/>
              <w:left w:val="single" w:sz="4" w:space="0" w:color="auto"/>
              <w:bottom w:val="single" w:sz="4" w:space="0" w:color="auto"/>
              <w:right w:val="single" w:sz="4" w:space="0" w:color="auto"/>
            </w:tcBorders>
            <w:hideMark/>
          </w:tcPr>
          <w:p w14:paraId="087A43EB" w14:textId="77777777" w:rsidR="0046632F" w:rsidRPr="001C7B32" w:rsidRDefault="0046632F">
            <w:pPr>
              <w:rPr>
                <w:bCs/>
                <w:color w:val="000000"/>
                <w:szCs w:val="24"/>
              </w:rPr>
            </w:pPr>
            <w:r w:rsidRPr="001C7B32">
              <w:rPr>
                <w:bCs/>
                <w:color w:val="000000"/>
                <w:szCs w:val="24"/>
              </w:rPr>
              <w:t>Wood, Masonry</w:t>
            </w:r>
          </w:p>
          <w:p w14:paraId="558C448B" w14:textId="77777777" w:rsidR="0046632F" w:rsidRPr="001C7B32" w:rsidRDefault="0046632F">
            <w:pPr>
              <w:rPr>
                <w:bCs/>
                <w:color w:val="000000"/>
                <w:szCs w:val="24"/>
              </w:rPr>
            </w:pPr>
            <w:r w:rsidRPr="001C7B32">
              <w:rPr>
                <w:bCs/>
                <w:color w:val="000000"/>
                <w:szCs w:val="24"/>
              </w:rPr>
              <w:t>1,2,6,7</w:t>
            </w:r>
          </w:p>
        </w:tc>
      </w:tr>
      <w:tr w:rsidR="0046632F" w:rsidRPr="001C7B32" w14:paraId="430C5F08" w14:textId="77777777" w:rsidTr="0046632F">
        <w:trPr>
          <w:trHeight w:val="273"/>
        </w:trPr>
        <w:tc>
          <w:tcPr>
            <w:tcW w:w="2538" w:type="dxa"/>
            <w:tcBorders>
              <w:top w:val="single" w:sz="4" w:space="0" w:color="auto"/>
              <w:left w:val="single" w:sz="4" w:space="0" w:color="auto"/>
              <w:bottom w:val="single" w:sz="4" w:space="0" w:color="auto"/>
              <w:right w:val="single" w:sz="4" w:space="0" w:color="auto"/>
            </w:tcBorders>
            <w:hideMark/>
          </w:tcPr>
          <w:p w14:paraId="6D5F5950" w14:textId="77777777" w:rsidR="0046632F" w:rsidRPr="001C7B32" w:rsidRDefault="0046632F">
            <w:pPr>
              <w:autoSpaceDE w:val="0"/>
              <w:autoSpaceDN w:val="0"/>
              <w:adjustRightInd w:val="0"/>
              <w:rPr>
                <w:bCs/>
                <w:color w:val="000000"/>
                <w:szCs w:val="24"/>
              </w:rPr>
            </w:pPr>
            <w:r w:rsidRPr="001C7B32">
              <w:rPr>
                <w:bCs/>
                <w:color w:val="000000"/>
                <w:szCs w:val="24"/>
              </w:rPr>
              <w:t>Garage Houses w/out shutters</w:t>
            </w:r>
          </w:p>
        </w:tc>
        <w:tc>
          <w:tcPr>
            <w:tcW w:w="5220" w:type="dxa"/>
            <w:tcBorders>
              <w:top w:val="single" w:sz="4" w:space="0" w:color="auto"/>
              <w:left w:val="single" w:sz="4" w:space="0" w:color="auto"/>
              <w:bottom w:val="single" w:sz="4" w:space="0" w:color="auto"/>
              <w:right w:val="single" w:sz="4" w:space="0" w:color="auto"/>
            </w:tcBorders>
            <w:hideMark/>
          </w:tcPr>
          <w:p w14:paraId="7DF25423" w14:textId="77777777" w:rsidR="0046632F" w:rsidRPr="001C7B32" w:rsidRDefault="0046632F">
            <w:pPr>
              <w:autoSpaceDE w:val="0"/>
              <w:autoSpaceDN w:val="0"/>
              <w:adjustRightInd w:val="0"/>
              <w:rPr>
                <w:bCs/>
                <w:color w:val="000000"/>
                <w:szCs w:val="24"/>
              </w:rPr>
            </w:pPr>
            <w:r w:rsidRPr="001C7B32">
              <w:rPr>
                <w:bCs/>
                <w:color w:val="000000"/>
                <w:szCs w:val="24"/>
              </w:rPr>
              <w:t>This property indicates the strength of a garage door for a house without shutters. Reinforced garage doors are considered standard, un-reinforced doors are considered weak.</w:t>
            </w:r>
          </w:p>
        </w:tc>
        <w:tc>
          <w:tcPr>
            <w:tcW w:w="3181" w:type="dxa"/>
            <w:tcBorders>
              <w:top w:val="single" w:sz="4" w:space="0" w:color="auto"/>
              <w:left w:val="single" w:sz="4" w:space="0" w:color="auto"/>
              <w:bottom w:val="single" w:sz="4" w:space="0" w:color="auto"/>
              <w:right w:val="single" w:sz="4" w:space="0" w:color="auto"/>
            </w:tcBorders>
            <w:hideMark/>
          </w:tcPr>
          <w:p w14:paraId="5492B4AE" w14:textId="77777777" w:rsidR="0046632F" w:rsidRPr="001C7B32" w:rsidRDefault="0046632F">
            <w:pPr>
              <w:rPr>
                <w:bCs/>
                <w:color w:val="000000"/>
                <w:szCs w:val="24"/>
              </w:rPr>
            </w:pPr>
            <w:r w:rsidRPr="001C7B32">
              <w:rPr>
                <w:bCs/>
                <w:color w:val="000000"/>
                <w:szCs w:val="24"/>
              </w:rPr>
              <w:t>Wood, Masonry</w:t>
            </w:r>
          </w:p>
          <w:p w14:paraId="1B2A5BB1" w14:textId="77777777" w:rsidR="0046632F" w:rsidRPr="001C7B32" w:rsidRDefault="0046632F">
            <w:pPr>
              <w:rPr>
                <w:bCs/>
                <w:color w:val="000000"/>
                <w:szCs w:val="24"/>
              </w:rPr>
            </w:pPr>
            <w:r w:rsidRPr="001C7B32">
              <w:rPr>
                <w:bCs/>
                <w:color w:val="000000"/>
                <w:szCs w:val="24"/>
              </w:rPr>
              <w:t>1,2,6,7</w:t>
            </w:r>
          </w:p>
        </w:tc>
      </w:tr>
      <w:tr w:rsidR="0046632F" w:rsidRPr="001C7B32" w14:paraId="72131872" w14:textId="77777777" w:rsidTr="0046632F">
        <w:trPr>
          <w:trHeight w:val="273"/>
        </w:trPr>
        <w:tc>
          <w:tcPr>
            <w:tcW w:w="2538" w:type="dxa"/>
            <w:tcBorders>
              <w:top w:val="single" w:sz="4" w:space="0" w:color="auto"/>
              <w:left w:val="single" w:sz="4" w:space="0" w:color="auto"/>
              <w:bottom w:val="single" w:sz="4" w:space="0" w:color="auto"/>
              <w:right w:val="single" w:sz="4" w:space="0" w:color="auto"/>
            </w:tcBorders>
            <w:hideMark/>
          </w:tcPr>
          <w:p w14:paraId="4CA6858E" w14:textId="77777777" w:rsidR="0046632F" w:rsidRPr="001C7B32" w:rsidRDefault="0046632F">
            <w:pPr>
              <w:autoSpaceDE w:val="0"/>
              <w:autoSpaceDN w:val="0"/>
              <w:adjustRightInd w:val="0"/>
              <w:rPr>
                <w:bCs/>
                <w:color w:val="000000"/>
                <w:szCs w:val="24"/>
              </w:rPr>
            </w:pPr>
            <w:r w:rsidRPr="001C7B32">
              <w:rPr>
                <w:bCs/>
                <w:color w:val="000000"/>
                <w:szCs w:val="24"/>
              </w:rPr>
              <w:t>Window Area</w:t>
            </w:r>
          </w:p>
        </w:tc>
        <w:tc>
          <w:tcPr>
            <w:tcW w:w="5220" w:type="dxa"/>
            <w:tcBorders>
              <w:top w:val="single" w:sz="4" w:space="0" w:color="auto"/>
              <w:left w:val="single" w:sz="4" w:space="0" w:color="auto"/>
              <w:bottom w:val="single" w:sz="4" w:space="0" w:color="auto"/>
              <w:right w:val="single" w:sz="4" w:space="0" w:color="auto"/>
            </w:tcBorders>
            <w:hideMark/>
          </w:tcPr>
          <w:p w14:paraId="2B5E75A6" w14:textId="77777777" w:rsidR="0046632F" w:rsidRPr="001C7B32" w:rsidRDefault="0046632F">
            <w:pPr>
              <w:autoSpaceDE w:val="0"/>
              <w:autoSpaceDN w:val="0"/>
              <w:adjustRightInd w:val="0"/>
              <w:rPr>
                <w:bCs/>
                <w:color w:val="000000"/>
                <w:szCs w:val="24"/>
              </w:rPr>
            </w:pPr>
            <w:r w:rsidRPr="001C7B32">
              <w:rPr>
                <w:bCs/>
                <w:color w:val="000000"/>
                <w:szCs w:val="24"/>
              </w:rPr>
              <w:t>This property refers to the amount of openings in the structure, &lt;20% is low, 20-40% is medium, and &gt;40% is high.</w:t>
            </w:r>
          </w:p>
        </w:tc>
        <w:tc>
          <w:tcPr>
            <w:tcW w:w="3181" w:type="dxa"/>
            <w:tcBorders>
              <w:top w:val="single" w:sz="4" w:space="0" w:color="auto"/>
              <w:left w:val="single" w:sz="4" w:space="0" w:color="auto"/>
              <w:bottom w:val="single" w:sz="4" w:space="0" w:color="auto"/>
              <w:right w:val="single" w:sz="4" w:space="0" w:color="auto"/>
            </w:tcBorders>
            <w:hideMark/>
          </w:tcPr>
          <w:p w14:paraId="61D42BB5" w14:textId="77777777" w:rsidR="0046632F" w:rsidRPr="001C7B32" w:rsidRDefault="0046632F">
            <w:pPr>
              <w:rPr>
                <w:bCs/>
                <w:color w:val="000000"/>
                <w:szCs w:val="24"/>
              </w:rPr>
            </w:pPr>
            <w:r w:rsidRPr="001C7B32">
              <w:rPr>
                <w:bCs/>
                <w:color w:val="000000"/>
                <w:szCs w:val="24"/>
              </w:rPr>
              <w:t>Masonry, Steel, Concrete</w:t>
            </w:r>
          </w:p>
          <w:p w14:paraId="239DA6C2" w14:textId="77777777" w:rsidR="0046632F" w:rsidRPr="001C7B32" w:rsidRDefault="0046632F">
            <w:pPr>
              <w:rPr>
                <w:bCs/>
                <w:color w:val="000000"/>
                <w:szCs w:val="24"/>
              </w:rPr>
            </w:pPr>
            <w:r w:rsidRPr="001C7B32">
              <w:rPr>
                <w:bCs/>
                <w:color w:val="000000"/>
                <w:szCs w:val="24"/>
              </w:rPr>
              <w:t>14-25, 29-34</w:t>
            </w:r>
          </w:p>
        </w:tc>
      </w:tr>
      <w:tr w:rsidR="0046632F" w:rsidRPr="001C7B32" w14:paraId="7E1AAC6D" w14:textId="77777777" w:rsidTr="0046632F">
        <w:trPr>
          <w:trHeight w:val="273"/>
        </w:trPr>
        <w:tc>
          <w:tcPr>
            <w:tcW w:w="2538" w:type="dxa"/>
            <w:tcBorders>
              <w:top w:val="single" w:sz="4" w:space="0" w:color="auto"/>
              <w:left w:val="single" w:sz="4" w:space="0" w:color="auto"/>
              <w:bottom w:val="single" w:sz="4" w:space="0" w:color="auto"/>
              <w:right w:val="single" w:sz="4" w:space="0" w:color="auto"/>
            </w:tcBorders>
            <w:hideMark/>
          </w:tcPr>
          <w:p w14:paraId="619DC18D" w14:textId="77777777" w:rsidR="0046632F" w:rsidRPr="001C7B32" w:rsidRDefault="0046632F">
            <w:pPr>
              <w:autoSpaceDE w:val="0"/>
              <w:autoSpaceDN w:val="0"/>
              <w:adjustRightInd w:val="0"/>
              <w:rPr>
                <w:bCs/>
                <w:color w:val="000000"/>
                <w:szCs w:val="24"/>
              </w:rPr>
            </w:pPr>
            <w:r w:rsidRPr="001C7B32">
              <w:rPr>
                <w:bCs/>
                <w:color w:val="000000"/>
                <w:szCs w:val="24"/>
              </w:rPr>
              <w:t>Wind Debris</w:t>
            </w:r>
          </w:p>
        </w:tc>
        <w:tc>
          <w:tcPr>
            <w:tcW w:w="5220" w:type="dxa"/>
            <w:tcBorders>
              <w:top w:val="single" w:sz="4" w:space="0" w:color="auto"/>
              <w:left w:val="single" w:sz="4" w:space="0" w:color="auto"/>
              <w:bottom w:val="single" w:sz="4" w:space="0" w:color="auto"/>
              <w:right w:val="single" w:sz="4" w:space="0" w:color="auto"/>
            </w:tcBorders>
            <w:hideMark/>
          </w:tcPr>
          <w:p w14:paraId="7C172D0A" w14:textId="77777777" w:rsidR="0046632F" w:rsidRPr="001C7B32" w:rsidRDefault="0046632F">
            <w:pPr>
              <w:autoSpaceDE w:val="0"/>
              <w:autoSpaceDN w:val="0"/>
              <w:adjustRightInd w:val="0"/>
              <w:rPr>
                <w:bCs/>
                <w:color w:val="000000"/>
                <w:szCs w:val="24"/>
              </w:rPr>
            </w:pPr>
            <w:r w:rsidRPr="001C7B32">
              <w:rPr>
                <w:bCs/>
                <w:color w:val="000000"/>
                <w:szCs w:val="24"/>
              </w:rPr>
              <w:t xml:space="preserve">This property indicates the typical characteristics associated with debris in the area surrounding the </w:t>
            </w:r>
            <w:r w:rsidRPr="001C7B32">
              <w:rPr>
                <w:bCs/>
                <w:color w:val="000000"/>
                <w:szCs w:val="24"/>
              </w:rPr>
              <w:lastRenderedPageBreak/>
              <w:t>structure (residential versus residential/commercial mix).</w:t>
            </w:r>
          </w:p>
        </w:tc>
        <w:tc>
          <w:tcPr>
            <w:tcW w:w="3181" w:type="dxa"/>
            <w:tcBorders>
              <w:top w:val="single" w:sz="4" w:space="0" w:color="auto"/>
              <w:left w:val="single" w:sz="4" w:space="0" w:color="auto"/>
              <w:bottom w:val="single" w:sz="4" w:space="0" w:color="auto"/>
              <w:right w:val="single" w:sz="4" w:space="0" w:color="auto"/>
            </w:tcBorders>
            <w:hideMark/>
          </w:tcPr>
          <w:p w14:paraId="2027CB46" w14:textId="77777777" w:rsidR="0046632F" w:rsidRPr="001C7B32" w:rsidRDefault="0046632F">
            <w:pPr>
              <w:rPr>
                <w:bCs/>
                <w:color w:val="000000"/>
                <w:szCs w:val="24"/>
              </w:rPr>
            </w:pPr>
            <w:r w:rsidRPr="001C7B32">
              <w:rPr>
                <w:bCs/>
                <w:color w:val="000000"/>
                <w:szCs w:val="24"/>
              </w:rPr>
              <w:lastRenderedPageBreak/>
              <w:t>Masonry, Steel, Concrete</w:t>
            </w:r>
          </w:p>
          <w:p w14:paraId="31AE12F9" w14:textId="77777777" w:rsidR="0046632F" w:rsidRPr="001C7B32" w:rsidRDefault="0046632F">
            <w:pPr>
              <w:rPr>
                <w:bCs/>
                <w:color w:val="000000"/>
                <w:szCs w:val="24"/>
              </w:rPr>
            </w:pPr>
            <w:r w:rsidRPr="001C7B32">
              <w:rPr>
                <w:bCs/>
                <w:color w:val="000000"/>
                <w:szCs w:val="24"/>
              </w:rPr>
              <w:t>11-12, 14-19, 20-25, 29-34</w:t>
            </w:r>
          </w:p>
        </w:tc>
      </w:tr>
      <w:tr w:rsidR="0046632F" w:rsidRPr="001C7B32" w14:paraId="617F8E77" w14:textId="77777777" w:rsidTr="0046632F">
        <w:trPr>
          <w:trHeight w:val="273"/>
        </w:trPr>
        <w:tc>
          <w:tcPr>
            <w:tcW w:w="2538" w:type="dxa"/>
            <w:tcBorders>
              <w:top w:val="single" w:sz="4" w:space="0" w:color="auto"/>
              <w:left w:val="single" w:sz="4" w:space="0" w:color="auto"/>
              <w:bottom w:val="single" w:sz="4" w:space="0" w:color="auto"/>
              <w:right w:val="single" w:sz="4" w:space="0" w:color="auto"/>
            </w:tcBorders>
            <w:hideMark/>
          </w:tcPr>
          <w:p w14:paraId="6055C6DC" w14:textId="77777777" w:rsidR="0046632F" w:rsidRPr="001C7B32" w:rsidRDefault="0046632F">
            <w:pPr>
              <w:autoSpaceDE w:val="0"/>
              <w:autoSpaceDN w:val="0"/>
              <w:adjustRightInd w:val="0"/>
              <w:rPr>
                <w:bCs/>
                <w:color w:val="000000"/>
                <w:szCs w:val="24"/>
              </w:rPr>
            </w:pPr>
            <w:r w:rsidRPr="001C7B32">
              <w:rPr>
                <w:bCs/>
                <w:color w:val="000000"/>
                <w:szCs w:val="24"/>
              </w:rPr>
              <w:t>Roof Deck attachment III (Metal)</w:t>
            </w:r>
          </w:p>
        </w:tc>
        <w:tc>
          <w:tcPr>
            <w:tcW w:w="5220" w:type="dxa"/>
            <w:tcBorders>
              <w:top w:val="single" w:sz="4" w:space="0" w:color="auto"/>
              <w:left w:val="single" w:sz="4" w:space="0" w:color="auto"/>
              <w:bottom w:val="single" w:sz="4" w:space="0" w:color="auto"/>
              <w:right w:val="single" w:sz="4" w:space="0" w:color="auto"/>
            </w:tcBorders>
            <w:hideMark/>
          </w:tcPr>
          <w:p w14:paraId="55BACA1A" w14:textId="77777777" w:rsidR="0046632F" w:rsidRPr="001C7B32" w:rsidRDefault="0046632F">
            <w:pPr>
              <w:autoSpaceDE w:val="0"/>
              <w:autoSpaceDN w:val="0"/>
              <w:adjustRightInd w:val="0"/>
              <w:rPr>
                <w:bCs/>
                <w:color w:val="000000"/>
                <w:szCs w:val="24"/>
              </w:rPr>
            </w:pPr>
            <w:r w:rsidRPr="001C7B32">
              <w:rPr>
                <w:bCs/>
                <w:color w:val="000000"/>
                <w:szCs w:val="24"/>
              </w:rPr>
              <w:t>This property indicates if the structure has standard or above standard (superior) roof deck attachments for metal roofs.</w:t>
            </w:r>
          </w:p>
        </w:tc>
        <w:tc>
          <w:tcPr>
            <w:tcW w:w="3181" w:type="dxa"/>
            <w:tcBorders>
              <w:top w:val="single" w:sz="4" w:space="0" w:color="auto"/>
              <w:left w:val="single" w:sz="4" w:space="0" w:color="auto"/>
              <w:bottom w:val="single" w:sz="4" w:space="0" w:color="auto"/>
              <w:right w:val="single" w:sz="4" w:space="0" w:color="auto"/>
            </w:tcBorders>
            <w:hideMark/>
          </w:tcPr>
          <w:p w14:paraId="79E81BA9" w14:textId="77777777" w:rsidR="0046632F" w:rsidRPr="001C7B32" w:rsidRDefault="0046632F">
            <w:pPr>
              <w:rPr>
                <w:bCs/>
                <w:color w:val="000000"/>
                <w:szCs w:val="24"/>
              </w:rPr>
            </w:pPr>
            <w:r w:rsidRPr="001C7B32">
              <w:rPr>
                <w:bCs/>
                <w:color w:val="000000"/>
                <w:szCs w:val="24"/>
              </w:rPr>
              <w:t>Masonry, Steel</w:t>
            </w:r>
          </w:p>
          <w:p w14:paraId="587A28E4" w14:textId="77777777" w:rsidR="0046632F" w:rsidRPr="001C7B32" w:rsidRDefault="0046632F">
            <w:pPr>
              <w:rPr>
                <w:bCs/>
                <w:color w:val="000000"/>
                <w:szCs w:val="24"/>
              </w:rPr>
            </w:pPr>
            <w:r w:rsidRPr="001C7B32">
              <w:rPr>
                <w:bCs/>
                <w:color w:val="000000"/>
                <w:szCs w:val="24"/>
              </w:rPr>
              <w:t>12-19, 26-34</w:t>
            </w:r>
          </w:p>
        </w:tc>
      </w:tr>
      <w:tr w:rsidR="0046632F" w:rsidRPr="001C7B32" w14:paraId="0AD572F6" w14:textId="77777777" w:rsidTr="0046632F">
        <w:trPr>
          <w:trHeight w:val="273"/>
        </w:trPr>
        <w:tc>
          <w:tcPr>
            <w:tcW w:w="2538" w:type="dxa"/>
            <w:tcBorders>
              <w:top w:val="single" w:sz="4" w:space="0" w:color="auto"/>
              <w:left w:val="single" w:sz="4" w:space="0" w:color="auto"/>
              <w:bottom w:val="single" w:sz="4" w:space="0" w:color="auto"/>
              <w:right w:val="single" w:sz="4" w:space="0" w:color="auto"/>
            </w:tcBorders>
            <w:hideMark/>
          </w:tcPr>
          <w:p w14:paraId="75894AB0" w14:textId="77777777" w:rsidR="0046632F" w:rsidRPr="001C7B32" w:rsidRDefault="0046632F">
            <w:pPr>
              <w:autoSpaceDE w:val="0"/>
              <w:autoSpaceDN w:val="0"/>
              <w:adjustRightInd w:val="0"/>
              <w:rPr>
                <w:bCs/>
                <w:color w:val="000000"/>
                <w:szCs w:val="24"/>
              </w:rPr>
            </w:pPr>
            <w:r w:rsidRPr="001C7B32">
              <w:rPr>
                <w:bCs/>
                <w:color w:val="000000"/>
                <w:szCs w:val="24"/>
              </w:rPr>
              <w:t>Tie Downs</w:t>
            </w:r>
          </w:p>
        </w:tc>
        <w:tc>
          <w:tcPr>
            <w:tcW w:w="5220" w:type="dxa"/>
            <w:tcBorders>
              <w:top w:val="single" w:sz="4" w:space="0" w:color="auto"/>
              <w:left w:val="single" w:sz="4" w:space="0" w:color="auto"/>
              <w:bottom w:val="single" w:sz="4" w:space="0" w:color="auto"/>
              <w:right w:val="single" w:sz="4" w:space="0" w:color="auto"/>
            </w:tcBorders>
            <w:hideMark/>
          </w:tcPr>
          <w:p w14:paraId="2F032B83" w14:textId="77777777" w:rsidR="0046632F" w:rsidRPr="001C7B32" w:rsidRDefault="0046632F">
            <w:pPr>
              <w:autoSpaceDE w:val="0"/>
              <w:autoSpaceDN w:val="0"/>
              <w:adjustRightInd w:val="0"/>
              <w:rPr>
                <w:bCs/>
                <w:color w:val="000000"/>
                <w:szCs w:val="24"/>
              </w:rPr>
            </w:pPr>
            <w:r w:rsidRPr="001C7B32">
              <w:rPr>
                <w:bCs/>
                <w:color w:val="000000"/>
                <w:szCs w:val="24"/>
              </w:rPr>
              <w:t>Straps utilized to secure manufactured homes to anchors during high winds.</w:t>
            </w:r>
          </w:p>
        </w:tc>
        <w:tc>
          <w:tcPr>
            <w:tcW w:w="3181" w:type="dxa"/>
            <w:tcBorders>
              <w:top w:val="single" w:sz="4" w:space="0" w:color="auto"/>
              <w:left w:val="single" w:sz="4" w:space="0" w:color="auto"/>
              <w:bottom w:val="single" w:sz="4" w:space="0" w:color="auto"/>
              <w:right w:val="single" w:sz="4" w:space="0" w:color="auto"/>
            </w:tcBorders>
            <w:hideMark/>
          </w:tcPr>
          <w:p w14:paraId="27A917E2" w14:textId="77777777" w:rsidR="0046632F" w:rsidRPr="001C7B32" w:rsidRDefault="0046632F">
            <w:pPr>
              <w:rPr>
                <w:bCs/>
                <w:color w:val="000000"/>
                <w:szCs w:val="24"/>
              </w:rPr>
            </w:pPr>
            <w:r w:rsidRPr="001C7B32">
              <w:rPr>
                <w:bCs/>
                <w:color w:val="000000"/>
                <w:szCs w:val="24"/>
              </w:rPr>
              <w:t>Manufactured Home</w:t>
            </w:r>
          </w:p>
          <w:p w14:paraId="1D060408" w14:textId="77777777" w:rsidR="0046632F" w:rsidRPr="001C7B32" w:rsidRDefault="0046632F">
            <w:pPr>
              <w:rPr>
                <w:bCs/>
                <w:color w:val="000000"/>
                <w:szCs w:val="24"/>
              </w:rPr>
            </w:pPr>
            <w:r w:rsidRPr="001C7B32">
              <w:rPr>
                <w:bCs/>
                <w:color w:val="000000"/>
                <w:szCs w:val="24"/>
              </w:rPr>
              <w:t>35-39</w:t>
            </w:r>
          </w:p>
        </w:tc>
      </w:tr>
      <w:tr w:rsidR="0046632F" w:rsidRPr="001C7B32" w14:paraId="26E2530C" w14:textId="77777777" w:rsidTr="0046632F">
        <w:trPr>
          <w:trHeight w:val="273"/>
        </w:trPr>
        <w:tc>
          <w:tcPr>
            <w:tcW w:w="2538" w:type="dxa"/>
            <w:tcBorders>
              <w:top w:val="single" w:sz="4" w:space="0" w:color="auto"/>
              <w:left w:val="single" w:sz="4" w:space="0" w:color="auto"/>
              <w:bottom w:val="single" w:sz="4" w:space="0" w:color="auto"/>
              <w:right w:val="single" w:sz="4" w:space="0" w:color="auto"/>
            </w:tcBorders>
            <w:hideMark/>
          </w:tcPr>
          <w:p w14:paraId="39A808DB" w14:textId="77777777" w:rsidR="0046632F" w:rsidRPr="001C7B32" w:rsidRDefault="0046632F">
            <w:pPr>
              <w:autoSpaceDE w:val="0"/>
              <w:autoSpaceDN w:val="0"/>
              <w:adjustRightInd w:val="0"/>
              <w:rPr>
                <w:bCs/>
                <w:color w:val="000000"/>
                <w:szCs w:val="24"/>
              </w:rPr>
            </w:pPr>
            <w:r w:rsidRPr="001C7B32">
              <w:rPr>
                <w:bCs/>
                <w:color w:val="000000"/>
                <w:szCs w:val="24"/>
              </w:rPr>
              <w:t>Roof Deck Age</w:t>
            </w:r>
          </w:p>
        </w:tc>
        <w:tc>
          <w:tcPr>
            <w:tcW w:w="5220" w:type="dxa"/>
            <w:tcBorders>
              <w:top w:val="single" w:sz="4" w:space="0" w:color="auto"/>
              <w:left w:val="single" w:sz="4" w:space="0" w:color="auto"/>
              <w:bottom w:val="single" w:sz="4" w:space="0" w:color="auto"/>
              <w:right w:val="single" w:sz="4" w:space="0" w:color="auto"/>
            </w:tcBorders>
            <w:hideMark/>
          </w:tcPr>
          <w:p w14:paraId="7E6889F4" w14:textId="77777777" w:rsidR="0046632F" w:rsidRPr="001C7B32" w:rsidRDefault="0046632F">
            <w:pPr>
              <w:autoSpaceDE w:val="0"/>
              <w:autoSpaceDN w:val="0"/>
              <w:adjustRightInd w:val="0"/>
              <w:rPr>
                <w:bCs/>
                <w:color w:val="000000"/>
                <w:szCs w:val="24"/>
              </w:rPr>
            </w:pPr>
            <w:r w:rsidRPr="001C7B32">
              <w:rPr>
                <w:bCs/>
                <w:color w:val="000000"/>
                <w:szCs w:val="24"/>
              </w:rPr>
              <w:t>Represents the age of the roof deck (not roof cover). An old roof deck is generally older than 20 years.</w:t>
            </w:r>
          </w:p>
        </w:tc>
        <w:tc>
          <w:tcPr>
            <w:tcW w:w="3181" w:type="dxa"/>
            <w:tcBorders>
              <w:top w:val="single" w:sz="4" w:space="0" w:color="auto"/>
              <w:left w:val="single" w:sz="4" w:space="0" w:color="auto"/>
              <w:bottom w:val="single" w:sz="4" w:space="0" w:color="auto"/>
              <w:right w:val="single" w:sz="4" w:space="0" w:color="auto"/>
            </w:tcBorders>
            <w:hideMark/>
          </w:tcPr>
          <w:p w14:paraId="0B815206" w14:textId="77777777" w:rsidR="0046632F" w:rsidRPr="001C7B32" w:rsidRDefault="0046632F">
            <w:pPr>
              <w:rPr>
                <w:bCs/>
                <w:color w:val="000000"/>
                <w:szCs w:val="24"/>
              </w:rPr>
            </w:pPr>
            <w:r w:rsidRPr="001C7B32">
              <w:rPr>
                <w:bCs/>
                <w:color w:val="000000"/>
                <w:szCs w:val="24"/>
              </w:rPr>
              <w:t>Masonry, Steel</w:t>
            </w:r>
          </w:p>
          <w:p w14:paraId="7B3477BC" w14:textId="77777777" w:rsidR="0046632F" w:rsidRPr="001C7B32" w:rsidRDefault="0046632F">
            <w:pPr>
              <w:rPr>
                <w:bCs/>
                <w:color w:val="000000"/>
                <w:szCs w:val="24"/>
              </w:rPr>
            </w:pPr>
            <w:r w:rsidRPr="001C7B32">
              <w:rPr>
                <w:bCs/>
                <w:color w:val="000000"/>
                <w:szCs w:val="24"/>
              </w:rPr>
              <w:t>13, 26-28</w:t>
            </w:r>
          </w:p>
        </w:tc>
      </w:tr>
      <w:tr w:rsidR="0046632F" w:rsidRPr="001C7B32" w14:paraId="522C1BC9" w14:textId="77777777" w:rsidTr="0046632F">
        <w:trPr>
          <w:trHeight w:val="273"/>
        </w:trPr>
        <w:tc>
          <w:tcPr>
            <w:tcW w:w="2538" w:type="dxa"/>
            <w:tcBorders>
              <w:top w:val="single" w:sz="4" w:space="0" w:color="auto"/>
              <w:left w:val="single" w:sz="4" w:space="0" w:color="auto"/>
              <w:bottom w:val="single" w:sz="4" w:space="0" w:color="auto"/>
              <w:right w:val="single" w:sz="4" w:space="0" w:color="auto"/>
            </w:tcBorders>
            <w:hideMark/>
          </w:tcPr>
          <w:p w14:paraId="5398AEA0" w14:textId="77777777" w:rsidR="0046632F" w:rsidRPr="001C7B32" w:rsidRDefault="0046632F">
            <w:pPr>
              <w:autoSpaceDE w:val="0"/>
              <w:autoSpaceDN w:val="0"/>
              <w:adjustRightInd w:val="0"/>
              <w:rPr>
                <w:bCs/>
                <w:color w:val="000000"/>
                <w:szCs w:val="24"/>
              </w:rPr>
            </w:pPr>
            <w:r w:rsidRPr="001C7B32">
              <w:rPr>
                <w:bCs/>
                <w:color w:val="000000"/>
                <w:szCs w:val="24"/>
              </w:rPr>
              <w:t>Roof Frame System</w:t>
            </w:r>
          </w:p>
        </w:tc>
        <w:tc>
          <w:tcPr>
            <w:tcW w:w="5220" w:type="dxa"/>
            <w:tcBorders>
              <w:top w:val="single" w:sz="4" w:space="0" w:color="auto"/>
              <w:left w:val="single" w:sz="4" w:space="0" w:color="auto"/>
              <w:bottom w:val="single" w:sz="4" w:space="0" w:color="auto"/>
              <w:right w:val="single" w:sz="4" w:space="0" w:color="auto"/>
            </w:tcBorders>
            <w:hideMark/>
          </w:tcPr>
          <w:p w14:paraId="237023F7" w14:textId="77777777" w:rsidR="0046632F" w:rsidRPr="001C7B32" w:rsidRDefault="0046632F">
            <w:pPr>
              <w:autoSpaceDE w:val="0"/>
              <w:autoSpaceDN w:val="0"/>
              <w:adjustRightInd w:val="0"/>
              <w:rPr>
                <w:bCs/>
                <w:color w:val="000000"/>
                <w:szCs w:val="24"/>
              </w:rPr>
            </w:pPr>
            <w:r w:rsidRPr="001C7B32">
              <w:rPr>
                <w:bCs/>
                <w:color w:val="000000"/>
                <w:szCs w:val="24"/>
              </w:rPr>
              <w:t>This property indicates if the structure has a wood truss or steel joist supporting the roof.</w:t>
            </w:r>
          </w:p>
        </w:tc>
        <w:tc>
          <w:tcPr>
            <w:tcW w:w="3181" w:type="dxa"/>
            <w:tcBorders>
              <w:top w:val="single" w:sz="4" w:space="0" w:color="auto"/>
              <w:left w:val="single" w:sz="4" w:space="0" w:color="auto"/>
              <w:bottom w:val="single" w:sz="4" w:space="0" w:color="auto"/>
              <w:right w:val="single" w:sz="4" w:space="0" w:color="auto"/>
            </w:tcBorders>
            <w:hideMark/>
          </w:tcPr>
          <w:p w14:paraId="20208D87" w14:textId="77777777" w:rsidR="0046632F" w:rsidRPr="001C7B32" w:rsidRDefault="0046632F">
            <w:pPr>
              <w:rPr>
                <w:bCs/>
                <w:color w:val="000000"/>
                <w:szCs w:val="24"/>
              </w:rPr>
            </w:pPr>
            <w:r w:rsidRPr="001C7B32">
              <w:rPr>
                <w:bCs/>
                <w:color w:val="000000"/>
                <w:szCs w:val="24"/>
              </w:rPr>
              <w:t>Masonry</w:t>
            </w:r>
          </w:p>
          <w:p w14:paraId="1BE242DF" w14:textId="77777777" w:rsidR="0046632F" w:rsidRPr="001C7B32" w:rsidRDefault="0046632F">
            <w:pPr>
              <w:rPr>
                <w:bCs/>
                <w:color w:val="000000"/>
                <w:szCs w:val="24"/>
              </w:rPr>
            </w:pPr>
            <w:r w:rsidRPr="001C7B32">
              <w:rPr>
                <w:bCs/>
                <w:color w:val="000000"/>
                <w:szCs w:val="24"/>
              </w:rPr>
              <w:t>11,12</w:t>
            </w:r>
          </w:p>
        </w:tc>
      </w:tr>
    </w:tbl>
    <w:p w14:paraId="0132BF65" w14:textId="77777777" w:rsidR="0046632F" w:rsidRPr="001C7B32" w:rsidRDefault="0046632F" w:rsidP="0046632F">
      <w:pPr>
        <w:rPr>
          <w:i/>
          <w:szCs w:val="24"/>
        </w:rPr>
      </w:pPr>
    </w:p>
    <w:p w14:paraId="539607E5" w14:textId="68B30925" w:rsidR="007559BF" w:rsidRPr="0022519B" w:rsidRDefault="002F37D6" w:rsidP="0022519B">
      <w:pPr>
        <w:rPr>
          <w:i/>
          <w:color w:val="000000"/>
          <w:szCs w:val="24"/>
        </w:rPr>
      </w:pPr>
      <w:r w:rsidRPr="001C7B32">
        <w:rPr>
          <w:i/>
          <w:color w:val="000000"/>
          <w:szCs w:val="24"/>
        </w:rPr>
        <w:t>Most building properties only apply to certain mitigation projects and certain building types.  Additionally, some building properties are inclusive or exclusive of others.  This is noted in the applicable construction type category and building number.</w:t>
      </w:r>
    </w:p>
    <w:p w14:paraId="3DB9BC2D" w14:textId="77777777" w:rsidR="007559BF" w:rsidRPr="001C7B32" w:rsidRDefault="007559BF" w:rsidP="002F37D6">
      <w:pPr>
        <w:autoSpaceDE w:val="0"/>
        <w:autoSpaceDN w:val="0"/>
        <w:adjustRightInd w:val="0"/>
        <w:rPr>
          <w:szCs w:val="24"/>
        </w:rPr>
      </w:pPr>
    </w:p>
    <w:p w14:paraId="1974D7FA" w14:textId="77777777" w:rsidR="007559BF" w:rsidRPr="001C7B32" w:rsidRDefault="007559BF" w:rsidP="007559BF">
      <w:pPr>
        <w:pStyle w:val="ListParagraph"/>
        <w:numPr>
          <w:ilvl w:val="0"/>
          <w:numId w:val="26"/>
        </w:numPr>
        <w:autoSpaceDE w:val="0"/>
        <w:autoSpaceDN w:val="0"/>
        <w:adjustRightInd w:val="0"/>
        <w:rPr>
          <w:szCs w:val="24"/>
        </w:rPr>
      </w:pPr>
      <w:r w:rsidRPr="001C7B32">
        <w:rPr>
          <w:szCs w:val="24"/>
        </w:rPr>
        <w:t>Volunteers Needed?</w:t>
      </w:r>
    </w:p>
    <w:p w14:paraId="328E4C31" w14:textId="77777777" w:rsidR="007559BF" w:rsidRPr="001C7B32" w:rsidRDefault="007559BF" w:rsidP="007559BF">
      <w:pPr>
        <w:pStyle w:val="ListParagraph"/>
        <w:numPr>
          <w:ilvl w:val="1"/>
          <w:numId w:val="26"/>
        </w:numPr>
        <w:autoSpaceDE w:val="0"/>
        <w:autoSpaceDN w:val="0"/>
        <w:adjustRightInd w:val="0"/>
        <w:rPr>
          <w:szCs w:val="24"/>
        </w:rPr>
      </w:pPr>
      <w:r w:rsidRPr="001C7B32">
        <w:rPr>
          <w:szCs w:val="24"/>
        </w:rPr>
        <w:t>Number of Hours Worked/Volunteer</w:t>
      </w:r>
    </w:p>
    <w:p w14:paraId="180DBA63" w14:textId="77777777" w:rsidR="007559BF" w:rsidRPr="001C7B32" w:rsidRDefault="007559BF" w:rsidP="007559BF">
      <w:pPr>
        <w:pStyle w:val="ListParagraph"/>
        <w:numPr>
          <w:ilvl w:val="1"/>
          <w:numId w:val="26"/>
        </w:numPr>
        <w:autoSpaceDE w:val="0"/>
        <w:autoSpaceDN w:val="0"/>
        <w:adjustRightInd w:val="0"/>
        <w:rPr>
          <w:szCs w:val="24"/>
        </w:rPr>
      </w:pPr>
      <w:r w:rsidRPr="001C7B32">
        <w:rPr>
          <w:szCs w:val="24"/>
        </w:rPr>
        <w:t>Number of Days Lodging/Volunteer</w:t>
      </w:r>
    </w:p>
    <w:p w14:paraId="61B41F7C" w14:textId="77777777" w:rsidR="007559BF" w:rsidRPr="001C7B32" w:rsidRDefault="007559BF" w:rsidP="007559BF">
      <w:pPr>
        <w:autoSpaceDE w:val="0"/>
        <w:autoSpaceDN w:val="0"/>
        <w:adjustRightInd w:val="0"/>
        <w:ind w:left="1080"/>
        <w:rPr>
          <w:szCs w:val="24"/>
        </w:rPr>
      </w:pPr>
    </w:p>
    <w:p w14:paraId="5628C8BD" w14:textId="77777777" w:rsidR="007559BF" w:rsidRPr="001C7B32" w:rsidRDefault="007559BF" w:rsidP="007559BF">
      <w:pPr>
        <w:pStyle w:val="ListParagraph"/>
        <w:numPr>
          <w:ilvl w:val="0"/>
          <w:numId w:val="26"/>
        </w:numPr>
        <w:autoSpaceDE w:val="0"/>
        <w:autoSpaceDN w:val="0"/>
        <w:adjustRightInd w:val="0"/>
        <w:rPr>
          <w:szCs w:val="24"/>
        </w:rPr>
      </w:pPr>
      <w:r w:rsidRPr="001C7B32">
        <w:rPr>
          <w:szCs w:val="24"/>
        </w:rPr>
        <w:t>Loss Productivity</w:t>
      </w:r>
    </w:p>
    <w:p w14:paraId="75A9DBB0" w14:textId="77777777" w:rsidR="00E67E50" w:rsidRPr="001C7B32" w:rsidRDefault="00E67E50" w:rsidP="00E67E50">
      <w:pPr>
        <w:pStyle w:val="ListParagraph"/>
        <w:numPr>
          <w:ilvl w:val="1"/>
          <w:numId w:val="26"/>
        </w:numPr>
        <w:autoSpaceDE w:val="0"/>
        <w:autoSpaceDN w:val="0"/>
        <w:adjustRightInd w:val="0"/>
        <w:rPr>
          <w:szCs w:val="24"/>
        </w:rPr>
      </w:pPr>
      <w:r w:rsidRPr="001C7B32">
        <w:rPr>
          <w:szCs w:val="24"/>
        </w:rPr>
        <w:t>Number of workers</w:t>
      </w:r>
    </w:p>
    <w:p w14:paraId="105DF7C3" w14:textId="77777777" w:rsidR="00E67E50" w:rsidRPr="001C7B32" w:rsidRDefault="00E67E50" w:rsidP="00E67E50">
      <w:pPr>
        <w:autoSpaceDE w:val="0"/>
        <w:autoSpaceDN w:val="0"/>
        <w:adjustRightInd w:val="0"/>
        <w:rPr>
          <w:szCs w:val="24"/>
        </w:rPr>
      </w:pPr>
    </w:p>
    <w:p w14:paraId="7FF69B06" w14:textId="77777777" w:rsidR="007559BF" w:rsidRPr="001C7B32" w:rsidRDefault="007559BF" w:rsidP="007559BF">
      <w:pPr>
        <w:pStyle w:val="ListParagraph"/>
        <w:numPr>
          <w:ilvl w:val="0"/>
          <w:numId w:val="26"/>
        </w:numPr>
        <w:autoSpaceDE w:val="0"/>
        <w:autoSpaceDN w:val="0"/>
        <w:adjustRightInd w:val="0"/>
        <w:rPr>
          <w:szCs w:val="24"/>
        </w:rPr>
      </w:pPr>
      <w:r w:rsidRPr="001C7B32">
        <w:rPr>
          <w:szCs w:val="24"/>
        </w:rPr>
        <w:t>Recurrence Interval?</w:t>
      </w:r>
    </w:p>
    <w:p w14:paraId="32A6354F" w14:textId="77777777" w:rsidR="007559BF" w:rsidRPr="001C7B32" w:rsidRDefault="007559BF" w:rsidP="007559BF">
      <w:pPr>
        <w:pStyle w:val="ListParagraph"/>
        <w:numPr>
          <w:ilvl w:val="0"/>
          <w:numId w:val="26"/>
        </w:numPr>
        <w:autoSpaceDE w:val="0"/>
        <w:autoSpaceDN w:val="0"/>
        <w:adjustRightInd w:val="0"/>
        <w:rPr>
          <w:szCs w:val="24"/>
        </w:rPr>
      </w:pPr>
      <w:r w:rsidRPr="001C7B32">
        <w:rPr>
          <w:szCs w:val="24"/>
        </w:rPr>
        <w:t>Loss of Function</w:t>
      </w:r>
    </w:p>
    <w:p w14:paraId="2D57E28E" w14:textId="77777777" w:rsidR="007559BF" w:rsidRPr="001C7B32" w:rsidRDefault="007559BF" w:rsidP="007559BF">
      <w:pPr>
        <w:pStyle w:val="ListParagraph"/>
        <w:numPr>
          <w:ilvl w:val="1"/>
          <w:numId w:val="26"/>
        </w:numPr>
        <w:autoSpaceDE w:val="0"/>
        <w:autoSpaceDN w:val="0"/>
        <w:adjustRightInd w:val="0"/>
        <w:rPr>
          <w:szCs w:val="24"/>
        </w:rPr>
      </w:pPr>
      <w:r w:rsidRPr="001C7B32">
        <w:rPr>
          <w:szCs w:val="24"/>
        </w:rPr>
        <w:t>Primary Property or Rental Property</w:t>
      </w:r>
    </w:p>
    <w:p w14:paraId="1F9B26AC" w14:textId="77777777" w:rsidR="007559BF" w:rsidRPr="001C7B32" w:rsidRDefault="007559BF" w:rsidP="007559BF">
      <w:pPr>
        <w:pStyle w:val="ListParagraph"/>
        <w:numPr>
          <w:ilvl w:val="1"/>
          <w:numId w:val="26"/>
        </w:numPr>
        <w:autoSpaceDE w:val="0"/>
        <w:autoSpaceDN w:val="0"/>
        <w:adjustRightInd w:val="0"/>
        <w:rPr>
          <w:szCs w:val="24"/>
        </w:rPr>
      </w:pPr>
      <w:r w:rsidRPr="001C7B32">
        <w:rPr>
          <w:szCs w:val="24"/>
        </w:rPr>
        <w:t>Loss of Rent ($/month)</w:t>
      </w:r>
    </w:p>
    <w:p w14:paraId="1E275A18" w14:textId="77777777" w:rsidR="007559BF" w:rsidRPr="001C7B32" w:rsidRDefault="007559BF" w:rsidP="007559BF">
      <w:pPr>
        <w:pStyle w:val="ListParagraph"/>
        <w:numPr>
          <w:ilvl w:val="1"/>
          <w:numId w:val="26"/>
        </w:numPr>
        <w:autoSpaceDE w:val="0"/>
        <w:autoSpaceDN w:val="0"/>
        <w:adjustRightInd w:val="0"/>
        <w:rPr>
          <w:szCs w:val="24"/>
        </w:rPr>
      </w:pPr>
      <w:r w:rsidRPr="001C7B32">
        <w:rPr>
          <w:szCs w:val="24"/>
        </w:rPr>
        <w:t>Current Federal Lodging Per Diem (Attach sheet)</w:t>
      </w:r>
    </w:p>
    <w:p w14:paraId="66B81ABD" w14:textId="77777777" w:rsidR="007559BF" w:rsidRPr="001C7B32" w:rsidRDefault="007559BF" w:rsidP="007559BF">
      <w:pPr>
        <w:pStyle w:val="ListParagraph"/>
        <w:numPr>
          <w:ilvl w:val="1"/>
          <w:numId w:val="26"/>
        </w:numPr>
        <w:autoSpaceDE w:val="0"/>
        <w:autoSpaceDN w:val="0"/>
        <w:adjustRightInd w:val="0"/>
        <w:rPr>
          <w:szCs w:val="24"/>
        </w:rPr>
      </w:pPr>
      <w:r w:rsidRPr="001C7B32">
        <w:rPr>
          <w:szCs w:val="24"/>
        </w:rPr>
        <w:t>Population Affected</w:t>
      </w:r>
    </w:p>
    <w:p w14:paraId="3FE6C490" w14:textId="77777777" w:rsidR="007559BF" w:rsidRPr="001C7B32" w:rsidRDefault="007559BF" w:rsidP="007559BF">
      <w:pPr>
        <w:pStyle w:val="ListParagraph"/>
        <w:numPr>
          <w:ilvl w:val="1"/>
          <w:numId w:val="26"/>
        </w:numPr>
        <w:autoSpaceDE w:val="0"/>
        <w:autoSpaceDN w:val="0"/>
        <w:adjustRightInd w:val="0"/>
        <w:rPr>
          <w:szCs w:val="24"/>
        </w:rPr>
      </w:pPr>
      <w:r w:rsidRPr="001C7B32">
        <w:rPr>
          <w:szCs w:val="24"/>
        </w:rPr>
        <w:t>Current Federal Meals Per Diem (Attach sheet)</w:t>
      </w:r>
    </w:p>
    <w:p w14:paraId="130FA47A" w14:textId="77777777" w:rsidR="007559BF" w:rsidRPr="001C7B32" w:rsidRDefault="00F06D34" w:rsidP="007559BF">
      <w:pPr>
        <w:pStyle w:val="ListParagraph"/>
        <w:numPr>
          <w:ilvl w:val="0"/>
          <w:numId w:val="26"/>
        </w:numPr>
        <w:autoSpaceDE w:val="0"/>
        <w:autoSpaceDN w:val="0"/>
        <w:adjustRightInd w:val="0"/>
        <w:rPr>
          <w:szCs w:val="24"/>
        </w:rPr>
      </w:pPr>
      <w:r w:rsidRPr="001C7B32">
        <w:rPr>
          <w:szCs w:val="24"/>
        </w:rPr>
        <w:t>Evaluation/Design</w:t>
      </w:r>
    </w:p>
    <w:sectPr w:rsidR="007559BF" w:rsidRPr="001C7B32" w:rsidSect="00A758BD">
      <w:headerReference w:type="default" r:id="rId14"/>
      <w:footerReference w:type="default" r:id="rId15"/>
      <w:pgSz w:w="12240" w:h="15840"/>
      <w:pgMar w:top="720" w:right="720" w:bottom="720" w:left="317" w:header="720" w:footer="720" w:gutter="72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55273" w14:textId="77777777" w:rsidR="004039A5" w:rsidRDefault="004039A5">
      <w:r>
        <w:separator/>
      </w:r>
    </w:p>
  </w:endnote>
  <w:endnote w:type="continuationSeparator" w:id="0">
    <w:p w14:paraId="4F33B9FF" w14:textId="77777777" w:rsidR="004039A5" w:rsidRDefault="0040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8AF5D" w14:textId="77777777" w:rsidR="00C662C3" w:rsidRDefault="00C662C3" w:rsidP="00474F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6C592D" w14:textId="77777777" w:rsidR="00C662C3" w:rsidRDefault="00C662C3" w:rsidP="00474F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45F87" w14:textId="77777777" w:rsidR="00C662C3" w:rsidRPr="00A03820" w:rsidRDefault="00C662C3" w:rsidP="00474F10">
    <w:pPr>
      <w:pStyle w:val="Footer"/>
      <w:framePr w:wrap="around" w:vAnchor="text" w:hAnchor="margin" w:xAlign="right" w:y="1"/>
      <w:rPr>
        <w:rStyle w:val="PageNumber"/>
        <w:rFonts w:ascii="Arial" w:hAnsi="Arial" w:cs="Arial"/>
      </w:rPr>
    </w:pPr>
  </w:p>
  <w:p w14:paraId="43D1A166" w14:textId="77777777" w:rsidR="00C662C3" w:rsidRDefault="00C662C3" w:rsidP="00474F10">
    <w:pPr>
      <w:pStyle w:val="Footer"/>
      <w:ind w:right="360"/>
      <w:rPr>
        <w:rStyle w:val="PageNumber"/>
        <w:sz w:val="16"/>
        <w:szCs w:val="16"/>
      </w:rPr>
    </w:pPr>
    <w:r>
      <w:rPr>
        <w:rFonts w:ascii="Arial" w:hAnsi="Arial" w:cs="Arial"/>
        <w:sz w:val="16"/>
        <w:szCs w:val="16"/>
      </w:rPr>
      <w:t>Revised 2/9/2017</w:t>
    </w:r>
    <w:r w:rsidRPr="005B7205">
      <w:rPr>
        <w:rFonts w:ascii="Arial" w:hAnsi="Arial" w:cs="Arial"/>
        <w:b/>
        <w:sz w:val="16"/>
        <w:szCs w:val="16"/>
      </w:rPr>
      <w:t xml:space="preserve">                 </w:t>
    </w:r>
    <w:r>
      <w:rPr>
        <w:rFonts w:ascii="Arial" w:hAnsi="Arial" w:cs="Arial"/>
        <w:b/>
        <w:sz w:val="16"/>
        <w:szCs w:val="16"/>
      </w:rPr>
      <w:tab/>
    </w:r>
    <w:r w:rsidRPr="005B7205">
      <w:rPr>
        <w:rFonts w:ascii="Arial" w:hAnsi="Arial" w:cs="Arial"/>
        <w:b/>
        <w:sz w:val="16"/>
        <w:szCs w:val="16"/>
      </w:rPr>
      <w:t xml:space="preserve">         </w:t>
    </w:r>
  </w:p>
  <w:p w14:paraId="5C299A7F" w14:textId="77777777" w:rsidR="00C662C3" w:rsidRPr="00A03820" w:rsidRDefault="00C662C3">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86917" w14:textId="77777777" w:rsidR="00C662C3" w:rsidRPr="00A03820" w:rsidRDefault="00C662C3" w:rsidP="00474F10">
    <w:pPr>
      <w:pStyle w:val="Footer"/>
      <w:framePr w:wrap="around" w:vAnchor="text" w:hAnchor="margin" w:xAlign="right" w:y="1"/>
      <w:rPr>
        <w:rStyle w:val="PageNumber"/>
        <w:rFonts w:ascii="Arial" w:hAnsi="Arial" w:cs="Arial"/>
      </w:rPr>
    </w:pPr>
  </w:p>
  <w:p w14:paraId="373456BF" w14:textId="33707F94" w:rsidR="00C662C3" w:rsidRPr="00EA7B1B" w:rsidRDefault="00C662C3" w:rsidP="00474F10">
    <w:pPr>
      <w:pStyle w:val="Footer"/>
      <w:ind w:right="360"/>
      <w:rPr>
        <w:rStyle w:val="PageNumber"/>
        <w:sz w:val="16"/>
        <w:szCs w:val="16"/>
      </w:rPr>
    </w:pPr>
    <w:r w:rsidRPr="00EA7B1B">
      <w:rPr>
        <w:sz w:val="16"/>
        <w:szCs w:val="16"/>
      </w:rPr>
      <w:t xml:space="preserve">Revised </w:t>
    </w:r>
    <w:r w:rsidR="00C02787">
      <w:rPr>
        <w:sz w:val="16"/>
        <w:szCs w:val="16"/>
      </w:rPr>
      <w:t>3/4/2021</w:t>
    </w:r>
    <w:r w:rsidRPr="00EA7B1B">
      <w:rPr>
        <w:b/>
        <w:sz w:val="16"/>
        <w:szCs w:val="16"/>
      </w:rPr>
      <w:tab/>
      <w:t xml:space="preserve">         </w:t>
    </w:r>
  </w:p>
  <w:p w14:paraId="6DF0AA7C" w14:textId="77777777" w:rsidR="00C662C3" w:rsidRPr="00A03820" w:rsidRDefault="00C662C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177C0" w14:textId="77777777" w:rsidR="004039A5" w:rsidRDefault="004039A5">
      <w:r>
        <w:separator/>
      </w:r>
    </w:p>
  </w:footnote>
  <w:footnote w:type="continuationSeparator" w:id="0">
    <w:p w14:paraId="08D452A1" w14:textId="77777777" w:rsidR="004039A5" w:rsidRDefault="00403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C608C" w14:textId="77777777" w:rsidR="00C662C3" w:rsidRDefault="00CF226B">
    <w:pPr>
      <w:pStyle w:val="Header"/>
    </w:pPr>
    <w:r>
      <w:t>Wind Retrofit</w:t>
    </w:r>
    <w:r w:rsidR="00C662C3">
      <w:t xml:space="preserve"> Worksheet</w:t>
    </w:r>
    <w:r w:rsidR="00C662C3">
      <w:tab/>
    </w:r>
    <w:r w:rsidR="00C662C3">
      <w:tab/>
    </w:r>
    <w:r w:rsidR="00C662C3">
      <w:tab/>
      <w:t xml:space="preserve">Page </w:t>
    </w:r>
    <w:r w:rsidR="00C662C3">
      <w:rPr>
        <w:b/>
      </w:rPr>
      <w:fldChar w:fldCharType="begin"/>
    </w:r>
    <w:r w:rsidR="00C662C3">
      <w:rPr>
        <w:b/>
      </w:rPr>
      <w:instrText xml:space="preserve"> PAGE  \* Arabic  \* MERGEFORMAT </w:instrText>
    </w:r>
    <w:r w:rsidR="00C662C3">
      <w:rPr>
        <w:b/>
      </w:rPr>
      <w:fldChar w:fldCharType="separate"/>
    </w:r>
    <w:r w:rsidR="007664D1">
      <w:rPr>
        <w:b/>
        <w:noProof/>
      </w:rPr>
      <w:t>7</w:t>
    </w:r>
    <w:r w:rsidR="00C662C3">
      <w:rPr>
        <w:b/>
      </w:rPr>
      <w:fldChar w:fldCharType="end"/>
    </w:r>
    <w:r w:rsidR="00C662C3">
      <w:t xml:space="preserve"> of </w:t>
    </w:r>
    <w:r w:rsidR="00C662C3">
      <w:rPr>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179F"/>
    <w:multiLevelType w:val="hybridMultilevel"/>
    <w:tmpl w:val="65FA825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C4A22"/>
    <w:multiLevelType w:val="multilevel"/>
    <w:tmpl w:val="F4621F6A"/>
    <w:lvl w:ilvl="0">
      <w:start w:val="1"/>
      <w:numFmt w:val="upperRoman"/>
      <w:lvlText w:val="%1."/>
      <w:lvlJc w:val="left"/>
      <w:pPr>
        <w:tabs>
          <w:tab w:val="num" w:pos="720"/>
        </w:tabs>
        <w:ind w:left="0" w:firstLine="0"/>
      </w:pPr>
    </w:lvl>
    <w:lvl w:ilvl="1">
      <w:start w:val="1"/>
      <w:numFmt w:val="upperLetter"/>
      <w:pStyle w:val="Heading3"/>
      <w:lvlText w:val="%2."/>
      <w:lvlJc w:val="left"/>
      <w:pPr>
        <w:tabs>
          <w:tab w:val="num" w:pos="1080"/>
        </w:tabs>
        <w:ind w:left="720" w:firstLine="0"/>
      </w:pPr>
      <w:rPr>
        <w:b/>
        <w:i w:val="0"/>
      </w:rPr>
    </w:lvl>
    <w:lvl w:ilvl="2">
      <w:start w:val="2"/>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D3E3CC2"/>
    <w:multiLevelType w:val="hybridMultilevel"/>
    <w:tmpl w:val="40A0CAB4"/>
    <w:lvl w:ilvl="0" w:tplc="1A1E3C86">
      <w:start w:val="3"/>
      <w:numFmt w:val="decimal"/>
      <w:lvlText w:val="%1."/>
      <w:lvlJc w:val="left"/>
      <w:pPr>
        <w:ind w:left="1080" w:hanging="360"/>
      </w:pPr>
      <w:rPr>
        <w:rFonts w:ascii="Times New Roman" w:hAnsi="Times New Roman" w:hint="default"/>
        <w:b/>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5D6F9E"/>
    <w:multiLevelType w:val="multilevel"/>
    <w:tmpl w:val="5A6C60B2"/>
    <w:lvl w:ilvl="0">
      <w:start w:val="1"/>
      <w:numFmt w:val="upperLetter"/>
      <w:lvlText w:val="%1."/>
      <w:lvlJc w:val="left"/>
      <w:pPr>
        <w:tabs>
          <w:tab w:val="num" w:pos="360"/>
        </w:tabs>
        <w:ind w:left="360" w:hanging="360"/>
      </w:pPr>
      <w:rPr>
        <w:rFonts w:hint="default"/>
        <w:b/>
        <w:i w:val="0"/>
      </w:rPr>
    </w:lvl>
    <w:lvl w:ilvl="1">
      <w:start w:val="1"/>
      <w:numFmt w:val="decimal"/>
      <w:lvlText w:val="%2."/>
      <w:lvlJc w:val="left"/>
      <w:pPr>
        <w:tabs>
          <w:tab w:val="num" w:pos="1080"/>
        </w:tabs>
        <w:ind w:left="720" w:firstLine="0"/>
      </w:pPr>
      <w:rPr>
        <w:rFonts w:ascii="Times New Roman" w:hAnsi="Times New Roman" w:hint="default"/>
        <w:b/>
        <w:i w:val="0"/>
        <w:sz w:val="20"/>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5F4636B"/>
    <w:multiLevelType w:val="singleLevel"/>
    <w:tmpl w:val="E946B154"/>
    <w:lvl w:ilvl="0">
      <w:start w:val="1"/>
      <w:numFmt w:val="lowerLetter"/>
      <w:lvlText w:val="%1."/>
      <w:legacy w:legacy="1" w:legacySpace="120" w:legacyIndent="360"/>
      <w:lvlJc w:val="left"/>
      <w:pPr>
        <w:ind w:left="1080" w:hanging="360"/>
      </w:pPr>
    </w:lvl>
  </w:abstractNum>
  <w:abstractNum w:abstractNumId="5" w15:restartNumberingAfterBreak="0">
    <w:nsid w:val="183C68E8"/>
    <w:multiLevelType w:val="hybridMultilevel"/>
    <w:tmpl w:val="AE5EEFEE"/>
    <w:lvl w:ilvl="0" w:tplc="D9AC2BB6">
      <w:start w:val="1"/>
      <w:numFmt w:val="decimal"/>
      <w:lvlText w:val="%1."/>
      <w:lvlJc w:val="left"/>
      <w:pPr>
        <w:tabs>
          <w:tab w:val="num" w:pos="1155"/>
        </w:tabs>
        <w:ind w:left="1155" w:hanging="360"/>
      </w:pPr>
      <w:rPr>
        <w:rFonts w:ascii="Times New Roman" w:hAnsi="Times New Roman"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0A48CB"/>
    <w:multiLevelType w:val="singleLevel"/>
    <w:tmpl w:val="BD6C6EF0"/>
    <w:lvl w:ilvl="0">
      <w:start w:val="1"/>
      <w:numFmt w:val="decimal"/>
      <w:lvlText w:val="%1."/>
      <w:lvlJc w:val="left"/>
      <w:pPr>
        <w:tabs>
          <w:tab w:val="num" w:pos="720"/>
        </w:tabs>
        <w:ind w:left="720" w:hanging="720"/>
      </w:pPr>
      <w:rPr>
        <w:rFonts w:hint="default"/>
        <w:u w:val="none"/>
      </w:rPr>
    </w:lvl>
  </w:abstractNum>
  <w:abstractNum w:abstractNumId="7" w15:restartNumberingAfterBreak="0">
    <w:nsid w:val="1D7B3BA2"/>
    <w:multiLevelType w:val="hybridMultilevel"/>
    <w:tmpl w:val="1084E716"/>
    <w:lvl w:ilvl="0" w:tplc="B692ACE4">
      <w:start w:val="5"/>
      <w:numFmt w:val="decimal"/>
      <w:lvlText w:val="%1."/>
      <w:lvlJc w:val="right"/>
      <w:pPr>
        <w:ind w:left="1170" w:hanging="360"/>
      </w:pPr>
      <w:rPr>
        <w:rFonts w:ascii="Times New Roman" w:hAnsi="Times New Roman" w:hint="default"/>
        <w:b/>
        <w:i w:val="0"/>
        <w:sz w:val="2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DE761C8"/>
    <w:multiLevelType w:val="hybridMultilevel"/>
    <w:tmpl w:val="E8663B02"/>
    <w:lvl w:ilvl="0" w:tplc="631EE44E">
      <w:start w:val="3"/>
      <w:numFmt w:val="upperLetter"/>
      <w:lvlText w:val="%1."/>
      <w:lvlJc w:val="left"/>
      <w:pPr>
        <w:ind w:left="1080" w:hanging="360"/>
      </w:pPr>
      <w:rPr>
        <w:rFonts w:ascii="Times New Roman" w:hAnsi="Times New Roman" w:hint="default"/>
        <w:b/>
        <w:i w:val="0"/>
        <w:sz w:val="20"/>
      </w:rPr>
    </w:lvl>
    <w:lvl w:ilvl="1" w:tplc="04090019" w:tentative="1">
      <w:start w:val="1"/>
      <w:numFmt w:val="lowerLetter"/>
      <w:lvlText w:val="%2."/>
      <w:lvlJc w:val="left"/>
      <w:pPr>
        <w:ind w:left="-378" w:hanging="360"/>
      </w:pPr>
    </w:lvl>
    <w:lvl w:ilvl="2" w:tplc="0409001B" w:tentative="1">
      <w:start w:val="1"/>
      <w:numFmt w:val="lowerRoman"/>
      <w:lvlText w:val="%3."/>
      <w:lvlJc w:val="right"/>
      <w:pPr>
        <w:ind w:left="342" w:hanging="180"/>
      </w:pPr>
    </w:lvl>
    <w:lvl w:ilvl="3" w:tplc="0409000F" w:tentative="1">
      <w:start w:val="1"/>
      <w:numFmt w:val="decimal"/>
      <w:lvlText w:val="%4."/>
      <w:lvlJc w:val="left"/>
      <w:pPr>
        <w:ind w:left="1062" w:hanging="360"/>
      </w:pPr>
    </w:lvl>
    <w:lvl w:ilvl="4" w:tplc="04090019" w:tentative="1">
      <w:start w:val="1"/>
      <w:numFmt w:val="lowerLetter"/>
      <w:lvlText w:val="%5."/>
      <w:lvlJc w:val="left"/>
      <w:pPr>
        <w:ind w:left="1782" w:hanging="360"/>
      </w:pPr>
    </w:lvl>
    <w:lvl w:ilvl="5" w:tplc="0409001B" w:tentative="1">
      <w:start w:val="1"/>
      <w:numFmt w:val="lowerRoman"/>
      <w:lvlText w:val="%6."/>
      <w:lvlJc w:val="right"/>
      <w:pPr>
        <w:ind w:left="2502" w:hanging="180"/>
      </w:pPr>
    </w:lvl>
    <w:lvl w:ilvl="6" w:tplc="0409000F" w:tentative="1">
      <w:start w:val="1"/>
      <w:numFmt w:val="decimal"/>
      <w:lvlText w:val="%7."/>
      <w:lvlJc w:val="left"/>
      <w:pPr>
        <w:ind w:left="3222" w:hanging="360"/>
      </w:pPr>
    </w:lvl>
    <w:lvl w:ilvl="7" w:tplc="04090019" w:tentative="1">
      <w:start w:val="1"/>
      <w:numFmt w:val="lowerLetter"/>
      <w:lvlText w:val="%8."/>
      <w:lvlJc w:val="left"/>
      <w:pPr>
        <w:ind w:left="3942" w:hanging="360"/>
      </w:pPr>
    </w:lvl>
    <w:lvl w:ilvl="8" w:tplc="0409001B" w:tentative="1">
      <w:start w:val="1"/>
      <w:numFmt w:val="lowerRoman"/>
      <w:lvlText w:val="%9."/>
      <w:lvlJc w:val="right"/>
      <w:pPr>
        <w:ind w:left="4662" w:hanging="180"/>
      </w:pPr>
    </w:lvl>
  </w:abstractNum>
  <w:abstractNum w:abstractNumId="9" w15:restartNumberingAfterBreak="0">
    <w:nsid w:val="26EA23CC"/>
    <w:multiLevelType w:val="hybridMultilevel"/>
    <w:tmpl w:val="28F6E5F6"/>
    <w:lvl w:ilvl="0" w:tplc="64188B96">
      <w:start w:val="1"/>
      <w:numFmt w:val="decimal"/>
      <w:lvlText w:val="%1."/>
      <w:lvlJc w:val="left"/>
      <w:pPr>
        <w:ind w:left="1080" w:hanging="360"/>
      </w:pPr>
      <w:rPr>
        <w:rFonts w:ascii="Times New Roman" w:hAnsi="Times New Roman" w:hint="default"/>
        <w:b/>
        <w:i w:val="0"/>
        <w:sz w:val="22"/>
      </w:rPr>
    </w:lvl>
    <w:lvl w:ilvl="1" w:tplc="64188B96">
      <w:start w:val="1"/>
      <w:numFmt w:val="decimal"/>
      <w:lvlText w:val="%2."/>
      <w:lvlJc w:val="left"/>
      <w:pPr>
        <w:ind w:left="1800" w:hanging="360"/>
      </w:pPr>
      <w:rPr>
        <w:rFonts w:ascii="Times New Roman" w:hAnsi="Times New Roman" w:hint="default"/>
        <w:b/>
        <w:i w:val="0"/>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3205C2"/>
    <w:multiLevelType w:val="hybridMultilevel"/>
    <w:tmpl w:val="334EC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3256C"/>
    <w:multiLevelType w:val="singleLevel"/>
    <w:tmpl w:val="880E1F62"/>
    <w:lvl w:ilvl="0">
      <w:start w:val="1"/>
      <w:numFmt w:val="decimal"/>
      <w:lvlText w:val="%1."/>
      <w:lvlJc w:val="left"/>
      <w:pPr>
        <w:tabs>
          <w:tab w:val="num" w:pos="360"/>
        </w:tabs>
        <w:ind w:left="360" w:hanging="360"/>
      </w:pPr>
    </w:lvl>
  </w:abstractNum>
  <w:abstractNum w:abstractNumId="12" w15:restartNumberingAfterBreak="0">
    <w:nsid w:val="2F336B4D"/>
    <w:multiLevelType w:val="hybridMultilevel"/>
    <w:tmpl w:val="6EA4041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787B4F"/>
    <w:multiLevelType w:val="hybridMultilevel"/>
    <w:tmpl w:val="9EFEF322"/>
    <w:lvl w:ilvl="0" w:tplc="8E96B45A">
      <w:start w:val="3"/>
      <w:numFmt w:val="upperLetter"/>
      <w:lvlText w:val="%1."/>
      <w:lvlJc w:val="left"/>
      <w:pPr>
        <w:ind w:left="936" w:hanging="360"/>
      </w:pPr>
      <w:rPr>
        <w:rFonts w:ascii="Times New Roman" w:hAnsi="Times New Roman" w:hint="default"/>
        <w:b/>
        <w:i w:val="0"/>
        <w:sz w:val="2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36A519F3"/>
    <w:multiLevelType w:val="singleLevel"/>
    <w:tmpl w:val="776CEDC8"/>
    <w:lvl w:ilvl="0">
      <w:start w:val="1"/>
      <w:numFmt w:val="decimal"/>
      <w:lvlText w:val="%1."/>
      <w:lvlJc w:val="left"/>
      <w:pPr>
        <w:tabs>
          <w:tab w:val="num" w:pos="720"/>
        </w:tabs>
        <w:ind w:left="720" w:hanging="360"/>
      </w:pPr>
      <w:rPr>
        <w:rFonts w:hint="default"/>
        <w:u w:val="none"/>
      </w:rPr>
    </w:lvl>
  </w:abstractNum>
  <w:abstractNum w:abstractNumId="15" w15:restartNumberingAfterBreak="0">
    <w:nsid w:val="38F72484"/>
    <w:multiLevelType w:val="hybridMultilevel"/>
    <w:tmpl w:val="0EF2A68C"/>
    <w:lvl w:ilvl="0" w:tplc="8E96B45A">
      <w:start w:val="3"/>
      <w:numFmt w:val="upperLetter"/>
      <w:lvlText w:val="%1."/>
      <w:lvlJc w:val="left"/>
      <w:pPr>
        <w:ind w:left="360" w:hanging="360"/>
      </w:pPr>
      <w:rPr>
        <w:rFonts w:ascii="Times New Roman" w:hAnsi="Times New Roman"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1E3249"/>
    <w:multiLevelType w:val="hybridMultilevel"/>
    <w:tmpl w:val="C896966E"/>
    <w:lvl w:ilvl="0" w:tplc="9DAE9922">
      <w:start w:val="9"/>
      <w:numFmt w:val="decimal"/>
      <w:lvlText w:val="%1."/>
      <w:lvlJc w:val="left"/>
      <w:pPr>
        <w:tabs>
          <w:tab w:val="num" w:pos="1008"/>
        </w:tabs>
        <w:ind w:left="720" w:hanging="720"/>
      </w:pPr>
      <w:rPr>
        <w:rFonts w:ascii="Times New Roman" w:hAnsi="Times New Roman" w:hint="default"/>
        <w:b w:val="0"/>
        <w:i w:val="0"/>
        <w:sz w:val="2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8F6035"/>
    <w:multiLevelType w:val="singleLevel"/>
    <w:tmpl w:val="20ACF2CA"/>
    <w:lvl w:ilvl="0">
      <w:start w:val="1"/>
      <w:numFmt w:val="decimal"/>
      <w:lvlText w:val="%1."/>
      <w:lvlJc w:val="left"/>
      <w:pPr>
        <w:tabs>
          <w:tab w:val="num" w:pos="1080"/>
        </w:tabs>
        <w:ind w:left="1080" w:hanging="360"/>
      </w:pPr>
      <w:rPr>
        <w:rFonts w:hint="default"/>
        <w:u w:val="none"/>
      </w:rPr>
    </w:lvl>
  </w:abstractNum>
  <w:abstractNum w:abstractNumId="18" w15:restartNumberingAfterBreak="0">
    <w:nsid w:val="51A6237E"/>
    <w:multiLevelType w:val="hybridMultilevel"/>
    <w:tmpl w:val="CDD28EFA"/>
    <w:lvl w:ilvl="0" w:tplc="D44882FA">
      <w:start w:val="1"/>
      <w:numFmt w:val="decimal"/>
      <w:lvlText w:val="%1."/>
      <w:lvlJc w:val="right"/>
      <w:pPr>
        <w:ind w:left="1080" w:hanging="360"/>
      </w:pPr>
      <w:rPr>
        <w:rFonts w:ascii="Times New Roman" w:hAnsi="Times New Roman" w:hint="default"/>
        <w:b/>
        <w:i w:val="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B011C0"/>
    <w:multiLevelType w:val="multilevel"/>
    <w:tmpl w:val="0C346668"/>
    <w:lvl w:ilvl="0">
      <w:start w:val="1"/>
      <w:numFmt w:val="upperLetter"/>
      <w:lvlText w:val="%1."/>
      <w:lvlJc w:val="left"/>
      <w:pPr>
        <w:tabs>
          <w:tab w:val="num" w:pos="720"/>
        </w:tabs>
        <w:ind w:left="720" w:hanging="360"/>
      </w:pPr>
      <w:rPr>
        <w:rFonts w:hint="default"/>
        <w:b/>
        <w:i w:val="0"/>
      </w:rPr>
    </w:lvl>
    <w:lvl w:ilvl="1">
      <w:start w:val="1"/>
      <w:numFmt w:val="decimal"/>
      <w:lvlText w:val="%2."/>
      <w:lvlJc w:val="left"/>
      <w:pPr>
        <w:tabs>
          <w:tab w:val="num" w:pos="1440"/>
        </w:tabs>
        <w:ind w:left="1080" w:firstLine="0"/>
      </w:pPr>
      <w:rPr>
        <w:b w:val="0"/>
        <w:i w:val="0"/>
      </w:rPr>
    </w:lvl>
    <w:lvl w:ilvl="2">
      <w:start w:val="2"/>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start w:val="1"/>
      <w:numFmt w:val="lowerRoman"/>
      <w:lvlText w:val="(%7)"/>
      <w:lvlJc w:val="left"/>
      <w:pPr>
        <w:tabs>
          <w:tab w:val="num" w:pos="5040"/>
        </w:tabs>
        <w:ind w:left="4680" w:firstLine="0"/>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20" w15:restartNumberingAfterBreak="0">
    <w:nsid w:val="663F54F1"/>
    <w:multiLevelType w:val="singleLevel"/>
    <w:tmpl w:val="AFB060E2"/>
    <w:lvl w:ilvl="0">
      <w:start w:val="1"/>
      <w:numFmt w:val="decimal"/>
      <w:lvlText w:val="%1."/>
      <w:lvlJc w:val="left"/>
      <w:pPr>
        <w:tabs>
          <w:tab w:val="num" w:pos="1080"/>
        </w:tabs>
        <w:ind w:left="1080" w:hanging="360"/>
      </w:pPr>
      <w:rPr>
        <w:rFonts w:hint="default"/>
        <w:u w:val="none"/>
      </w:rPr>
    </w:lvl>
  </w:abstractNum>
  <w:abstractNum w:abstractNumId="21" w15:restartNumberingAfterBreak="0">
    <w:nsid w:val="689B4936"/>
    <w:multiLevelType w:val="hybridMultilevel"/>
    <w:tmpl w:val="CE6A411E"/>
    <w:lvl w:ilvl="0" w:tplc="8E96B45A">
      <w:start w:val="3"/>
      <w:numFmt w:val="upperLetter"/>
      <w:lvlText w:val="%1."/>
      <w:lvlJc w:val="left"/>
      <w:pPr>
        <w:ind w:left="360" w:hanging="360"/>
      </w:pPr>
      <w:rPr>
        <w:rFonts w:ascii="Times New Roman" w:hAnsi="Times New Roman"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F405A3"/>
    <w:multiLevelType w:val="multilevel"/>
    <w:tmpl w:val="D9DA0930"/>
    <w:lvl w:ilvl="0">
      <w:start w:val="1"/>
      <w:numFmt w:val="upperLetter"/>
      <w:lvlText w:val="%1."/>
      <w:lvlJc w:val="left"/>
      <w:pPr>
        <w:tabs>
          <w:tab w:val="num" w:pos="360"/>
        </w:tabs>
        <w:ind w:left="360" w:hanging="360"/>
      </w:pPr>
      <w:rPr>
        <w:rFonts w:hint="default"/>
        <w:b/>
        <w:i w:val="0"/>
      </w:rPr>
    </w:lvl>
    <w:lvl w:ilvl="1">
      <w:start w:val="1"/>
      <w:numFmt w:val="decimal"/>
      <w:lvlText w:val="%2."/>
      <w:lvlJc w:val="left"/>
      <w:pPr>
        <w:tabs>
          <w:tab w:val="num" w:pos="1080"/>
        </w:tabs>
        <w:ind w:left="720" w:firstLine="0"/>
      </w:pPr>
      <w:rPr>
        <w:rFonts w:ascii="Times New Roman" w:hAnsi="Times New Roman" w:hint="default"/>
        <w:b/>
        <w:i w:val="0"/>
        <w:sz w:val="22"/>
      </w:rPr>
    </w:lvl>
    <w:lvl w:ilvl="2">
      <w:start w:val="2"/>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6EB14B38"/>
    <w:multiLevelType w:val="multilevel"/>
    <w:tmpl w:val="550E52E8"/>
    <w:lvl w:ilvl="0">
      <w:start w:val="4"/>
      <w:numFmt w:val="upperLetter"/>
      <w:lvlText w:val="%1."/>
      <w:lvlJc w:val="left"/>
      <w:pPr>
        <w:tabs>
          <w:tab w:val="num" w:pos="720"/>
        </w:tabs>
        <w:ind w:left="720" w:hanging="360"/>
      </w:pPr>
      <w:rPr>
        <w:rFonts w:hint="default"/>
        <w:b/>
        <w:i w:val="0"/>
      </w:rPr>
    </w:lvl>
    <w:lvl w:ilvl="1">
      <w:start w:val="1"/>
      <w:numFmt w:val="decimal"/>
      <w:lvlText w:val="%2."/>
      <w:lvlJc w:val="left"/>
      <w:pPr>
        <w:tabs>
          <w:tab w:val="num" w:pos="1440"/>
        </w:tabs>
        <w:ind w:left="1080" w:firstLine="0"/>
      </w:pPr>
      <w:rPr>
        <w:rFonts w:hint="default"/>
        <w:b w:val="0"/>
        <w:i w:val="0"/>
      </w:rPr>
    </w:lvl>
    <w:lvl w:ilvl="2">
      <w:start w:val="1"/>
      <w:numFmt w:val="decimal"/>
      <w:lvlText w:val="%3."/>
      <w:lvlJc w:val="left"/>
      <w:pPr>
        <w:tabs>
          <w:tab w:val="num" w:pos="2160"/>
        </w:tabs>
        <w:ind w:left="1800" w:firstLine="0"/>
      </w:pPr>
      <w:rPr>
        <w:rFonts w:hint="default"/>
      </w:rPr>
    </w:lvl>
    <w:lvl w:ilvl="3">
      <w:start w:val="1"/>
      <w:numFmt w:val="lowerLetter"/>
      <w:lvlText w:val="%4)"/>
      <w:lvlJc w:val="left"/>
      <w:pPr>
        <w:tabs>
          <w:tab w:val="num" w:pos="2880"/>
        </w:tabs>
        <w:ind w:left="2520" w:firstLine="0"/>
      </w:pPr>
      <w:rPr>
        <w:rFonts w:hint="default"/>
      </w:rPr>
    </w:lvl>
    <w:lvl w:ilvl="4">
      <w:start w:val="1"/>
      <w:numFmt w:val="decimal"/>
      <w:lvlText w:val="(%5)"/>
      <w:lvlJc w:val="left"/>
      <w:pPr>
        <w:tabs>
          <w:tab w:val="num" w:pos="3600"/>
        </w:tabs>
        <w:ind w:left="3240" w:firstLine="0"/>
      </w:pPr>
      <w:rPr>
        <w:rFonts w:hint="default"/>
      </w:rPr>
    </w:lvl>
    <w:lvl w:ilvl="5">
      <w:start w:val="1"/>
      <w:numFmt w:val="lowerLetter"/>
      <w:lvlText w:val="(%6)"/>
      <w:lvlJc w:val="left"/>
      <w:pPr>
        <w:tabs>
          <w:tab w:val="num" w:pos="4320"/>
        </w:tabs>
        <w:ind w:left="3960" w:firstLine="0"/>
      </w:pPr>
      <w:rPr>
        <w:rFonts w:hint="default"/>
      </w:rPr>
    </w:lvl>
    <w:lvl w:ilvl="6">
      <w:start w:val="1"/>
      <w:numFmt w:val="lowerRoman"/>
      <w:lvlText w:val="(%7)"/>
      <w:lvlJc w:val="left"/>
      <w:pPr>
        <w:tabs>
          <w:tab w:val="num" w:pos="5040"/>
        </w:tabs>
        <w:ind w:left="4680" w:firstLine="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24" w15:restartNumberingAfterBreak="0">
    <w:nsid w:val="748975FB"/>
    <w:multiLevelType w:val="hybridMultilevel"/>
    <w:tmpl w:val="81FE7016"/>
    <w:lvl w:ilvl="0" w:tplc="6E6819C4">
      <w:start w:val="5"/>
      <w:numFmt w:val="upperLetter"/>
      <w:lvlText w:val="%1."/>
      <w:lvlJc w:val="left"/>
      <w:pPr>
        <w:ind w:left="2466" w:hanging="360"/>
      </w:pPr>
      <w:rPr>
        <w:rFonts w:ascii="Times New Roman" w:hAnsi="Times New Roman" w:hint="default"/>
        <w:b/>
        <w:i w:val="0"/>
        <w:sz w:val="20"/>
      </w:rPr>
    </w:lvl>
    <w:lvl w:ilvl="1" w:tplc="04090019">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25" w15:restartNumberingAfterBreak="0">
    <w:nsid w:val="7D9E6BAF"/>
    <w:multiLevelType w:val="multilevel"/>
    <w:tmpl w:val="B4EAF61E"/>
    <w:lvl w:ilvl="0">
      <w:start w:val="5"/>
      <w:numFmt w:val="upperLetter"/>
      <w:pStyle w:val="Heading1"/>
      <w:lvlText w:val="%1."/>
      <w:lvlJc w:val="left"/>
      <w:pPr>
        <w:tabs>
          <w:tab w:val="num" w:pos="36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7E182C35"/>
    <w:multiLevelType w:val="hybridMultilevel"/>
    <w:tmpl w:val="16AAC28E"/>
    <w:lvl w:ilvl="0" w:tplc="D44882FA">
      <w:start w:val="1"/>
      <w:numFmt w:val="decimal"/>
      <w:lvlText w:val="%1."/>
      <w:lvlJc w:val="right"/>
      <w:pPr>
        <w:ind w:left="1890" w:hanging="360"/>
      </w:pPr>
      <w:rPr>
        <w:rFonts w:ascii="Times New Roman" w:hAnsi="Times New Roman" w:hint="default"/>
        <w:b/>
        <w:i w:val="0"/>
        <w:sz w:val="2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6"/>
  </w:num>
  <w:num w:numId="2">
    <w:abstractNumId w:val="14"/>
  </w:num>
  <w:num w:numId="3">
    <w:abstractNumId w:val="17"/>
  </w:num>
  <w:num w:numId="4">
    <w:abstractNumId w:val="20"/>
  </w:num>
  <w:num w:numId="5">
    <w:abstractNumId w:val="11"/>
  </w:num>
  <w:num w:numId="6">
    <w:abstractNumId w:val="19"/>
  </w:num>
  <w:num w:numId="7">
    <w:abstractNumId w:val="1"/>
  </w:num>
  <w:num w:numId="8">
    <w:abstractNumId w:val="25"/>
  </w:num>
  <w:num w:numId="9">
    <w:abstractNumId w:val="0"/>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
  </w:num>
  <w:num w:numId="14">
    <w:abstractNumId w:val="9"/>
  </w:num>
  <w:num w:numId="15">
    <w:abstractNumId w:val="22"/>
  </w:num>
  <w:num w:numId="16">
    <w:abstractNumId w:val="26"/>
  </w:num>
  <w:num w:numId="17">
    <w:abstractNumId w:val="7"/>
  </w:num>
  <w:num w:numId="18">
    <w:abstractNumId w:val="2"/>
  </w:num>
  <w:num w:numId="19">
    <w:abstractNumId w:val="18"/>
  </w:num>
  <w:num w:numId="20">
    <w:abstractNumId w:val="21"/>
  </w:num>
  <w:num w:numId="21">
    <w:abstractNumId w:val="15"/>
  </w:num>
  <w:num w:numId="22">
    <w:abstractNumId w:val="24"/>
  </w:num>
  <w:num w:numId="23">
    <w:abstractNumId w:val="13"/>
  </w:num>
  <w:num w:numId="24">
    <w:abstractNumId w:val="8"/>
  </w:num>
  <w:num w:numId="25">
    <w:abstractNumId w:val="4"/>
  </w:num>
  <w:num w:numId="26">
    <w:abstractNumId w:val="10"/>
  </w:num>
  <w:num w:numId="2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26"/>
    <w:rsid w:val="00003D13"/>
    <w:rsid w:val="00012C6A"/>
    <w:rsid w:val="0002259D"/>
    <w:rsid w:val="0002265B"/>
    <w:rsid w:val="00023408"/>
    <w:rsid w:val="00032071"/>
    <w:rsid w:val="000321BB"/>
    <w:rsid w:val="000361DE"/>
    <w:rsid w:val="00052E6D"/>
    <w:rsid w:val="00060CFA"/>
    <w:rsid w:val="000703BC"/>
    <w:rsid w:val="00070640"/>
    <w:rsid w:val="00072CCC"/>
    <w:rsid w:val="00091254"/>
    <w:rsid w:val="000954FB"/>
    <w:rsid w:val="000D0160"/>
    <w:rsid w:val="000D0326"/>
    <w:rsid w:val="000E222F"/>
    <w:rsid w:val="000E628D"/>
    <w:rsid w:val="00106198"/>
    <w:rsid w:val="00124236"/>
    <w:rsid w:val="001316E6"/>
    <w:rsid w:val="00144B4F"/>
    <w:rsid w:val="001567BB"/>
    <w:rsid w:val="00163F31"/>
    <w:rsid w:val="001643B4"/>
    <w:rsid w:val="0017036B"/>
    <w:rsid w:val="001862B3"/>
    <w:rsid w:val="00191821"/>
    <w:rsid w:val="00192A8F"/>
    <w:rsid w:val="001B19A4"/>
    <w:rsid w:val="001B33C4"/>
    <w:rsid w:val="001B5161"/>
    <w:rsid w:val="001C7B32"/>
    <w:rsid w:val="00214168"/>
    <w:rsid w:val="00217F0B"/>
    <w:rsid w:val="0022138B"/>
    <w:rsid w:val="0022519B"/>
    <w:rsid w:val="0023684A"/>
    <w:rsid w:val="00245BFE"/>
    <w:rsid w:val="00251423"/>
    <w:rsid w:val="002557F4"/>
    <w:rsid w:val="002635AC"/>
    <w:rsid w:val="002679F4"/>
    <w:rsid w:val="00271FBE"/>
    <w:rsid w:val="0027568F"/>
    <w:rsid w:val="002862CC"/>
    <w:rsid w:val="002A0E72"/>
    <w:rsid w:val="002A76FE"/>
    <w:rsid w:val="002B3AB6"/>
    <w:rsid w:val="002B56E6"/>
    <w:rsid w:val="002D14B9"/>
    <w:rsid w:val="002E1A16"/>
    <w:rsid w:val="002E236A"/>
    <w:rsid w:val="002F37D6"/>
    <w:rsid w:val="00311828"/>
    <w:rsid w:val="00323C0E"/>
    <w:rsid w:val="0033173F"/>
    <w:rsid w:val="00337FB5"/>
    <w:rsid w:val="00351174"/>
    <w:rsid w:val="003647DD"/>
    <w:rsid w:val="00384D59"/>
    <w:rsid w:val="00386B2D"/>
    <w:rsid w:val="003969AB"/>
    <w:rsid w:val="003C72B1"/>
    <w:rsid w:val="003D2426"/>
    <w:rsid w:val="004039A5"/>
    <w:rsid w:val="00405D40"/>
    <w:rsid w:val="00406BFC"/>
    <w:rsid w:val="00415EFE"/>
    <w:rsid w:val="00416D61"/>
    <w:rsid w:val="00421D43"/>
    <w:rsid w:val="00434938"/>
    <w:rsid w:val="004478C4"/>
    <w:rsid w:val="004574BB"/>
    <w:rsid w:val="0046632F"/>
    <w:rsid w:val="0046792E"/>
    <w:rsid w:val="004741EF"/>
    <w:rsid w:val="00474F10"/>
    <w:rsid w:val="00481B24"/>
    <w:rsid w:val="00490E76"/>
    <w:rsid w:val="004919EE"/>
    <w:rsid w:val="00492E00"/>
    <w:rsid w:val="0049483D"/>
    <w:rsid w:val="004C3454"/>
    <w:rsid w:val="004D6DE2"/>
    <w:rsid w:val="004F1879"/>
    <w:rsid w:val="004F30D3"/>
    <w:rsid w:val="004F3D5B"/>
    <w:rsid w:val="00517CD2"/>
    <w:rsid w:val="00530C93"/>
    <w:rsid w:val="00545D94"/>
    <w:rsid w:val="00552467"/>
    <w:rsid w:val="005547A4"/>
    <w:rsid w:val="00555991"/>
    <w:rsid w:val="00555AA6"/>
    <w:rsid w:val="00556BDE"/>
    <w:rsid w:val="00584EA7"/>
    <w:rsid w:val="00590394"/>
    <w:rsid w:val="005958F5"/>
    <w:rsid w:val="005B7205"/>
    <w:rsid w:val="005E7F0E"/>
    <w:rsid w:val="005F02B3"/>
    <w:rsid w:val="005F21C1"/>
    <w:rsid w:val="005F26EA"/>
    <w:rsid w:val="005F3875"/>
    <w:rsid w:val="0062090D"/>
    <w:rsid w:val="006239BE"/>
    <w:rsid w:val="00632222"/>
    <w:rsid w:val="00632968"/>
    <w:rsid w:val="0064125C"/>
    <w:rsid w:val="0064256C"/>
    <w:rsid w:val="00663DCA"/>
    <w:rsid w:val="00666637"/>
    <w:rsid w:val="0067521D"/>
    <w:rsid w:val="0069026D"/>
    <w:rsid w:val="006919EF"/>
    <w:rsid w:val="006A445C"/>
    <w:rsid w:val="006A4C29"/>
    <w:rsid w:val="006B069A"/>
    <w:rsid w:val="006C14FB"/>
    <w:rsid w:val="006C4A4F"/>
    <w:rsid w:val="006F75C1"/>
    <w:rsid w:val="00710185"/>
    <w:rsid w:val="007320D6"/>
    <w:rsid w:val="0074218A"/>
    <w:rsid w:val="007559BF"/>
    <w:rsid w:val="007664D1"/>
    <w:rsid w:val="00767E4F"/>
    <w:rsid w:val="00771C23"/>
    <w:rsid w:val="00777526"/>
    <w:rsid w:val="00790E28"/>
    <w:rsid w:val="007963F8"/>
    <w:rsid w:val="007E1E90"/>
    <w:rsid w:val="007E2DD0"/>
    <w:rsid w:val="00800CF0"/>
    <w:rsid w:val="00890731"/>
    <w:rsid w:val="008C0EDF"/>
    <w:rsid w:val="008E5483"/>
    <w:rsid w:val="008F0ED8"/>
    <w:rsid w:val="008F3492"/>
    <w:rsid w:val="009351DF"/>
    <w:rsid w:val="00955095"/>
    <w:rsid w:val="00976F09"/>
    <w:rsid w:val="009A5B26"/>
    <w:rsid w:val="009A6BF8"/>
    <w:rsid w:val="009C0DB4"/>
    <w:rsid w:val="009D4130"/>
    <w:rsid w:val="009E0129"/>
    <w:rsid w:val="009E3ABF"/>
    <w:rsid w:val="009E3D6B"/>
    <w:rsid w:val="009E4880"/>
    <w:rsid w:val="009F2C9D"/>
    <w:rsid w:val="00A00AC0"/>
    <w:rsid w:val="00A01DE6"/>
    <w:rsid w:val="00A03820"/>
    <w:rsid w:val="00A07FC5"/>
    <w:rsid w:val="00A1130D"/>
    <w:rsid w:val="00A3626C"/>
    <w:rsid w:val="00A37CC9"/>
    <w:rsid w:val="00A40991"/>
    <w:rsid w:val="00A42473"/>
    <w:rsid w:val="00A577B0"/>
    <w:rsid w:val="00A65689"/>
    <w:rsid w:val="00A758BD"/>
    <w:rsid w:val="00A85007"/>
    <w:rsid w:val="00AA3BD4"/>
    <w:rsid w:val="00AC260E"/>
    <w:rsid w:val="00B16FDF"/>
    <w:rsid w:val="00B22857"/>
    <w:rsid w:val="00B40467"/>
    <w:rsid w:val="00B85089"/>
    <w:rsid w:val="00B874B2"/>
    <w:rsid w:val="00B93532"/>
    <w:rsid w:val="00BD7349"/>
    <w:rsid w:val="00BE2084"/>
    <w:rsid w:val="00BE53DD"/>
    <w:rsid w:val="00C02787"/>
    <w:rsid w:val="00C25033"/>
    <w:rsid w:val="00C4602F"/>
    <w:rsid w:val="00C52B32"/>
    <w:rsid w:val="00C64F78"/>
    <w:rsid w:val="00C662C3"/>
    <w:rsid w:val="00C70A11"/>
    <w:rsid w:val="00C71CAE"/>
    <w:rsid w:val="00C817D8"/>
    <w:rsid w:val="00C8432F"/>
    <w:rsid w:val="00C856C8"/>
    <w:rsid w:val="00CB62E1"/>
    <w:rsid w:val="00CD53F5"/>
    <w:rsid w:val="00CE5B2B"/>
    <w:rsid w:val="00CE7AE3"/>
    <w:rsid w:val="00CF226B"/>
    <w:rsid w:val="00D158A9"/>
    <w:rsid w:val="00D22850"/>
    <w:rsid w:val="00D30A0D"/>
    <w:rsid w:val="00D42274"/>
    <w:rsid w:val="00D72518"/>
    <w:rsid w:val="00D97015"/>
    <w:rsid w:val="00DA39B1"/>
    <w:rsid w:val="00DF0FA2"/>
    <w:rsid w:val="00E13C99"/>
    <w:rsid w:val="00E20C9B"/>
    <w:rsid w:val="00E25FAE"/>
    <w:rsid w:val="00E33E07"/>
    <w:rsid w:val="00E37975"/>
    <w:rsid w:val="00E4170D"/>
    <w:rsid w:val="00E67E50"/>
    <w:rsid w:val="00E9126A"/>
    <w:rsid w:val="00EA7B1B"/>
    <w:rsid w:val="00EE10B8"/>
    <w:rsid w:val="00EE35E5"/>
    <w:rsid w:val="00F06D34"/>
    <w:rsid w:val="00F12025"/>
    <w:rsid w:val="00F23A26"/>
    <w:rsid w:val="00F64556"/>
    <w:rsid w:val="00F64722"/>
    <w:rsid w:val="00F86390"/>
    <w:rsid w:val="00FA0759"/>
    <w:rsid w:val="00FD7DA4"/>
    <w:rsid w:val="00FE6839"/>
    <w:rsid w:val="00FF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33678"/>
  <w15:docId w15:val="{C246B204-C054-4B27-B09A-FEF04F3C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8"/>
      </w:numPr>
      <w:outlineLvl w:val="0"/>
    </w:pPr>
    <w:rPr>
      <w:b/>
      <w:sz w:val="20"/>
    </w:rPr>
  </w:style>
  <w:style w:type="paragraph" w:styleId="Heading3">
    <w:name w:val="heading 3"/>
    <w:basedOn w:val="Normal"/>
    <w:next w:val="Normal"/>
    <w:qFormat/>
    <w:pPr>
      <w:keepNext/>
      <w:numPr>
        <w:ilvl w:val="1"/>
        <w:numId w:val="7"/>
      </w:numPr>
      <w:spacing w:before="120"/>
      <w:ind w:right="86"/>
      <w:outlineLvl w:val="2"/>
    </w:pPr>
    <w:rPr>
      <w:b/>
      <w:sz w:val="22"/>
    </w:rPr>
  </w:style>
  <w:style w:type="paragraph" w:styleId="Heading9">
    <w:name w:val="heading 9"/>
    <w:basedOn w:val="Normal"/>
    <w:next w:val="Normal"/>
    <w:link w:val="Heading9Char"/>
    <w:qFormat/>
    <w:pPr>
      <w:keepNext/>
      <w:spacing w:before="120"/>
      <w:ind w:right="43"/>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rPr>
      <w:sz w:val="20"/>
    </w:rPr>
  </w:style>
  <w:style w:type="paragraph" w:customStyle="1" w:styleId="InsideAddress">
    <w:name w:val="Inside Address"/>
    <w:basedOn w:val="Normal"/>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478C4"/>
    <w:rPr>
      <w:rFonts w:ascii="Tahoma" w:hAnsi="Tahoma" w:cs="Tahoma"/>
      <w:sz w:val="16"/>
      <w:szCs w:val="16"/>
    </w:rPr>
  </w:style>
  <w:style w:type="character" w:styleId="PageNumber">
    <w:name w:val="page number"/>
    <w:basedOn w:val="DefaultParagraphFont"/>
    <w:rsid w:val="00474F10"/>
  </w:style>
  <w:style w:type="paragraph" w:customStyle="1" w:styleId="Default">
    <w:name w:val="Default"/>
    <w:rsid w:val="0002265B"/>
    <w:pPr>
      <w:widowControl w:val="0"/>
      <w:autoSpaceDE w:val="0"/>
      <w:autoSpaceDN w:val="0"/>
      <w:adjustRightInd w:val="0"/>
    </w:pPr>
    <w:rPr>
      <w:rFonts w:ascii="Arial" w:hAnsi="Arial" w:cs="Arial"/>
      <w:color w:val="000000"/>
      <w:sz w:val="24"/>
      <w:szCs w:val="24"/>
    </w:rPr>
  </w:style>
  <w:style w:type="paragraph" w:customStyle="1" w:styleId="CM19">
    <w:name w:val="CM19"/>
    <w:basedOn w:val="Normal"/>
    <w:next w:val="Normal"/>
    <w:rsid w:val="0002265B"/>
    <w:pPr>
      <w:widowControl w:val="0"/>
      <w:autoSpaceDE w:val="0"/>
      <w:autoSpaceDN w:val="0"/>
      <w:adjustRightInd w:val="0"/>
      <w:spacing w:after="383"/>
    </w:pPr>
    <w:rPr>
      <w:rFonts w:ascii="Arial" w:hAnsi="Arial"/>
      <w:szCs w:val="24"/>
    </w:rPr>
  </w:style>
  <w:style w:type="character" w:customStyle="1" w:styleId="SalutationChar">
    <w:name w:val="Salutation Char"/>
    <w:link w:val="Salutation"/>
    <w:rsid w:val="00B85089"/>
    <w:rPr>
      <w:lang w:val="en-US" w:eastAsia="en-US" w:bidi="ar-SA"/>
    </w:rPr>
  </w:style>
  <w:style w:type="character" w:customStyle="1" w:styleId="Heading9Char">
    <w:name w:val="Heading 9 Char"/>
    <w:link w:val="Heading9"/>
    <w:rsid w:val="009E0129"/>
    <w:rPr>
      <w:b/>
    </w:rPr>
  </w:style>
  <w:style w:type="paragraph" w:styleId="ListParagraph">
    <w:name w:val="List Paragraph"/>
    <w:basedOn w:val="Normal"/>
    <w:uiPriority w:val="34"/>
    <w:qFormat/>
    <w:rsid w:val="0023684A"/>
    <w:pPr>
      <w:ind w:left="720"/>
      <w:contextualSpacing/>
    </w:pPr>
  </w:style>
  <w:style w:type="character" w:customStyle="1" w:styleId="HeaderChar">
    <w:name w:val="Header Char"/>
    <w:basedOn w:val="DefaultParagraphFont"/>
    <w:link w:val="Header"/>
    <w:uiPriority w:val="99"/>
    <w:rsid w:val="00A758BD"/>
    <w:rPr>
      <w:sz w:val="24"/>
    </w:rPr>
  </w:style>
  <w:style w:type="character" w:styleId="Hyperlink">
    <w:name w:val="Hyperlink"/>
    <w:basedOn w:val="DefaultParagraphFont"/>
    <w:rsid w:val="006B0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575301">
      <w:bodyDiv w:val="1"/>
      <w:marLeft w:val="0"/>
      <w:marRight w:val="0"/>
      <w:marTop w:val="0"/>
      <w:marBottom w:val="0"/>
      <w:divBdr>
        <w:top w:val="none" w:sz="0" w:space="0" w:color="auto"/>
        <w:left w:val="none" w:sz="0" w:space="0" w:color="auto"/>
        <w:bottom w:val="none" w:sz="0" w:space="0" w:color="auto"/>
        <w:right w:val="none" w:sz="0" w:space="0" w:color="auto"/>
      </w:divBdr>
    </w:div>
    <w:div w:id="265042852">
      <w:bodyDiv w:val="1"/>
      <w:marLeft w:val="0"/>
      <w:marRight w:val="0"/>
      <w:marTop w:val="0"/>
      <w:marBottom w:val="0"/>
      <w:divBdr>
        <w:top w:val="none" w:sz="0" w:space="0" w:color="auto"/>
        <w:left w:val="none" w:sz="0" w:space="0" w:color="auto"/>
        <w:bottom w:val="none" w:sz="0" w:space="0" w:color="auto"/>
        <w:right w:val="none" w:sz="0" w:space="0" w:color="auto"/>
      </w:divBdr>
    </w:div>
    <w:div w:id="1177188005">
      <w:bodyDiv w:val="1"/>
      <w:marLeft w:val="0"/>
      <w:marRight w:val="0"/>
      <w:marTop w:val="0"/>
      <w:marBottom w:val="0"/>
      <w:divBdr>
        <w:top w:val="none" w:sz="0" w:space="0" w:color="auto"/>
        <w:left w:val="none" w:sz="0" w:space="0" w:color="auto"/>
        <w:bottom w:val="none" w:sz="0" w:space="0" w:color="auto"/>
        <w:right w:val="none" w:sz="0" w:space="0" w:color="auto"/>
      </w:divBdr>
    </w:div>
    <w:div w:id="1311981113">
      <w:bodyDiv w:val="1"/>
      <w:marLeft w:val="0"/>
      <w:marRight w:val="0"/>
      <w:marTop w:val="0"/>
      <w:marBottom w:val="0"/>
      <w:divBdr>
        <w:top w:val="none" w:sz="0" w:space="0" w:color="auto"/>
        <w:left w:val="none" w:sz="0" w:space="0" w:color="auto"/>
        <w:bottom w:val="none" w:sz="0" w:space="0" w:color="auto"/>
        <w:right w:val="none" w:sz="0" w:space="0" w:color="auto"/>
      </w:divBdr>
    </w:div>
    <w:div w:id="1336960689">
      <w:bodyDiv w:val="1"/>
      <w:marLeft w:val="0"/>
      <w:marRight w:val="0"/>
      <w:marTop w:val="0"/>
      <w:marBottom w:val="0"/>
      <w:divBdr>
        <w:top w:val="none" w:sz="0" w:space="0" w:color="auto"/>
        <w:left w:val="none" w:sz="0" w:space="0" w:color="auto"/>
        <w:bottom w:val="none" w:sz="0" w:space="0" w:color="auto"/>
        <w:right w:val="none" w:sz="0" w:space="0" w:color="auto"/>
      </w:divBdr>
    </w:div>
    <w:div w:id="1681198404">
      <w:bodyDiv w:val="1"/>
      <w:marLeft w:val="0"/>
      <w:marRight w:val="0"/>
      <w:marTop w:val="0"/>
      <w:marBottom w:val="0"/>
      <w:divBdr>
        <w:top w:val="none" w:sz="0" w:space="0" w:color="auto"/>
        <w:left w:val="none" w:sz="0" w:space="0" w:color="auto"/>
        <w:bottom w:val="none" w:sz="0" w:space="0" w:color="auto"/>
        <w:right w:val="none" w:sz="0" w:space="0" w:color="auto"/>
      </w:divBdr>
    </w:div>
    <w:div w:id="204612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ma.gov/library/viewRecord.do?id=244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5EE01862ECB946BABF416635ABDBC6" ma:contentTypeVersion="9" ma:contentTypeDescription="Create a new document." ma:contentTypeScope="" ma:versionID="7cea53e5fd5131d64ff9f7ba3997e495">
  <xsd:schema xmlns:xsd="http://www.w3.org/2001/XMLSchema" xmlns:xs="http://www.w3.org/2001/XMLSchema" xmlns:p="http://schemas.microsoft.com/office/2006/metadata/properties" xmlns:ns2="423f9d2e-db88-449b-8f1a-fef56232bd21" targetNamespace="http://schemas.microsoft.com/office/2006/metadata/properties" ma:root="true" ma:fieldsID="40855697337e3aec7b62145cb7bcd73e" ns2:_="">
    <xsd:import namespace="423f9d2e-db88-449b-8f1a-fef56232bd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f9d2e-db88-449b-8f1a-fef56232b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50AA4-2170-4FAA-8CC8-1E1F66FB837B}"/>
</file>

<file path=customXml/itemProps2.xml><?xml version="1.0" encoding="utf-8"?>
<ds:datastoreItem xmlns:ds="http://schemas.openxmlformats.org/officeDocument/2006/customXml" ds:itemID="{7F4DD634-CD38-4360-A37E-C48DBA3C99B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2E5DC71-0BE5-4B39-80F3-0A2F94D58FD0}">
  <ds:schemaRefs>
    <ds:schemaRef ds:uri="http://schemas.openxmlformats.org/officeDocument/2006/bibliography"/>
  </ds:schemaRefs>
</ds:datastoreItem>
</file>

<file path=customXml/itemProps4.xml><?xml version="1.0" encoding="utf-8"?>
<ds:datastoreItem xmlns:ds="http://schemas.openxmlformats.org/officeDocument/2006/customXml" ds:itemID="{76F6F55A-D87E-4899-B7D8-1A96FD224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3578</Words>
  <Characters>20396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This worksheet is for all mitigation grants for wind retrofit proposals</vt:lpstr>
    </vt:vector>
  </TitlesOfParts>
  <Company>GEMA</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worksheet is for all mitigation grants for wind retrofit proposals</dc:title>
  <dc:creator>tlunn</dc:creator>
  <cp:lastModifiedBy>Kisha Morris</cp:lastModifiedBy>
  <cp:revision>8</cp:revision>
  <cp:lastPrinted>2017-02-13T14:34:00Z</cp:lastPrinted>
  <dcterms:created xsi:type="dcterms:W3CDTF">2021-03-23T12:24:00Z</dcterms:created>
  <dcterms:modified xsi:type="dcterms:W3CDTF">2021-03-23T12:41:00Z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0x0101002A5EE01862ECB946BABF416635ABDBC6</vt:lpwstr>
  </property>
</Properties>
</file>