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3C7EE" w14:textId="6D8F8E12" w:rsidR="005465D9" w:rsidRPr="00A874DF" w:rsidRDefault="005465D9" w:rsidP="00706AF9">
      <w:pPr>
        <w:spacing w:before="0" w:after="0"/>
      </w:pPr>
      <w:permStart w:id="896339119" w:edGrp="everyone"/>
      <w:r w:rsidRPr="00A874DF">
        <w:rPr>
          <w:noProof/>
        </w:rPr>
        <w:drawing>
          <wp:anchor distT="0" distB="0" distL="114300" distR="114300" simplePos="0" relativeHeight="251634688" behindDoc="0" locked="0" layoutInCell="1" allowOverlap="1" wp14:anchorId="05436973" wp14:editId="754616AC">
            <wp:simplePos x="0" y="0"/>
            <wp:positionH relativeFrom="column">
              <wp:posOffset>4351020</wp:posOffset>
            </wp:positionH>
            <wp:positionV relativeFrom="paragraph">
              <wp:posOffset>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ermEnd w:id="896339119"/>
    </w:p>
    <w:p w14:paraId="32F9EEB2" w14:textId="77777777" w:rsidR="005465D9" w:rsidRPr="00A874DF" w:rsidRDefault="005465D9" w:rsidP="00706AF9">
      <w:pPr>
        <w:spacing w:before="0" w:after="0"/>
      </w:pPr>
    </w:p>
    <w:p w14:paraId="3946F89C" w14:textId="77777777" w:rsidR="005465D9" w:rsidRPr="00A874DF" w:rsidRDefault="005465D9" w:rsidP="00706AF9">
      <w:pPr>
        <w:spacing w:before="0" w:after="0"/>
      </w:pPr>
    </w:p>
    <w:p w14:paraId="72BC3942" w14:textId="4399CEB1" w:rsidR="005465D9" w:rsidRPr="00CA45A5" w:rsidRDefault="00CA45A5" w:rsidP="00706AF9">
      <w:pPr>
        <w:spacing w:before="0" w:after="0"/>
        <w:rPr>
          <w:color w:val="FF0000"/>
        </w:rPr>
      </w:pPr>
      <w:permStart w:id="859052775" w:edGrp="everyone"/>
      <w:r>
        <w:rPr>
          <w:color w:val="FF0000"/>
        </w:rPr>
        <w:t>Replace with County Seal ------</w:t>
      </w:r>
      <w:r w:rsidRPr="00CA45A5">
        <w:rPr>
          <w:color w:val="FF0000"/>
        </w:rPr>
        <w:sym w:font="Wingdings" w:char="F0E0"/>
      </w:r>
      <w:permEnd w:id="859052775"/>
    </w:p>
    <w:p w14:paraId="39ED88D8" w14:textId="77777777" w:rsidR="005465D9" w:rsidRPr="00A874DF" w:rsidRDefault="005465D9" w:rsidP="00706AF9">
      <w:pPr>
        <w:spacing w:before="0" w:after="0"/>
      </w:pPr>
    </w:p>
    <w:p w14:paraId="68A7A7A6" w14:textId="77777777" w:rsidR="005465D9" w:rsidRPr="00A874DF" w:rsidRDefault="005465D9" w:rsidP="00706AF9">
      <w:pPr>
        <w:spacing w:before="0" w:after="0"/>
      </w:pPr>
    </w:p>
    <w:p w14:paraId="02D77BB4" w14:textId="77777777" w:rsidR="005465D9" w:rsidRPr="00A874DF" w:rsidRDefault="005465D9" w:rsidP="00706AF9">
      <w:pPr>
        <w:spacing w:before="0" w:after="0"/>
      </w:pPr>
    </w:p>
    <w:p w14:paraId="1FB14730" w14:textId="77777777" w:rsidR="005465D9" w:rsidRPr="00A874DF" w:rsidRDefault="005465D9" w:rsidP="00706AF9">
      <w:pPr>
        <w:spacing w:before="0" w:after="0"/>
      </w:pPr>
    </w:p>
    <w:p w14:paraId="6F04C904" w14:textId="77777777" w:rsidR="005465D9" w:rsidRPr="00A874DF" w:rsidRDefault="005465D9" w:rsidP="00706AF9">
      <w:pPr>
        <w:spacing w:before="0" w:after="0"/>
      </w:pPr>
    </w:p>
    <w:p w14:paraId="760912A3" w14:textId="77777777" w:rsidR="009F131B" w:rsidRDefault="009F131B" w:rsidP="00706AF9">
      <w:pPr>
        <w:jc w:val="center"/>
        <w:rPr>
          <w:rStyle w:val="Emphasis"/>
          <w:b/>
          <w:i w:val="0"/>
          <w:color w:val="5B9BD5"/>
          <w:sz w:val="48"/>
          <w:szCs w:val="48"/>
        </w:rPr>
      </w:pPr>
    </w:p>
    <w:p w14:paraId="6B360EEA" w14:textId="6E8817E1" w:rsidR="009F131B" w:rsidRPr="006D33B1" w:rsidRDefault="009F131B" w:rsidP="00706AF9">
      <w:pPr>
        <w:jc w:val="center"/>
        <w:rPr>
          <w:rStyle w:val="Emphasis"/>
          <w:b/>
          <w:i w:val="0"/>
          <w:color w:val="5B9BD5"/>
          <w:sz w:val="48"/>
          <w:szCs w:val="48"/>
        </w:rPr>
      </w:pPr>
      <w:permStart w:id="1211964916" w:edGrp="everyone"/>
      <w:r w:rsidRPr="006D33B1">
        <w:rPr>
          <w:rStyle w:val="Emphasis"/>
          <w:b/>
          <w:i w:val="0"/>
          <w:color w:val="5B9BD5"/>
          <w:sz w:val="48"/>
          <w:szCs w:val="48"/>
        </w:rPr>
        <w:t>(Name of Jurisdiction)</w:t>
      </w:r>
    </w:p>
    <w:permEnd w:id="1211964916"/>
    <w:p w14:paraId="13E71BAD" w14:textId="7E298BDA" w:rsidR="009F131B" w:rsidRDefault="009F131B" w:rsidP="00706AF9">
      <w:pPr>
        <w:jc w:val="center"/>
        <w:rPr>
          <w:rStyle w:val="Emphasis"/>
          <w:b/>
          <w:i w:val="0"/>
          <w:sz w:val="48"/>
          <w:szCs w:val="48"/>
        </w:rPr>
      </w:pPr>
      <w:r w:rsidRPr="00CF3AD5">
        <w:rPr>
          <w:b/>
          <w:noProof/>
          <w:color w:val="5B9BD5"/>
          <w:sz w:val="48"/>
          <w:szCs w:val="48"/>
        </w:rPr>
        <mc:AlternateContent>
          <mc:Choice Requires="wps">
            <w:drawing>
              <wp:anchor distT="0" distB="0" distL="114300" distR="114300" simplePos="0" relativeHeight="251661312" behindDoc="0" locked="0" layoutInCell="1" allowOverlap="1" wp14:anchorId="60F781C6" wp14:editId="59F392F1">
                <wp:simplePos x="0" y="0"/>
                <wp:positionH relativeFrom="margin">
                  <wp:align>center</wp:align>
                </wp:positionH>
                <wp:positionV relativeFrom="paragraph">
                  <wp:posOffset>443865</wp:posOffset>
                </wp:positionV>
                <wp:extent cx="7129145" cy="1350645"/>
                <wp:effectExtent l="0" t="0" r="1460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645"/>
                        </a:xfrm>
                        <a:prstGeom prst="rect">
                          <a:avLst/>
                        </a:prstGeom>
                        <a:solidFill>
                          <a:srgbClr val="4F81BD"/>
                        </a:solidFill>
                        <a:ln w="9525">
                          <a:solidFill>
                            <a:srgbClr val="000000"/>
                          </a:solidFill>
                          <a:miter lim="800000"/>
                          <a:headEnd/>
                          <a:tailEnd/>
                        </a:ln>
                      </wps:spPr>
                      <wps:txbx>
                        <w:txbxContent>
                          <w:p w14:paraId="0096D34D" w14:textId="5046D812" w:rsidR="000A283E" w:rsidRPr="00CF3AD5" w:rsidRDefault="000A283E"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Pr>
                                <w:b/>
                                <w:bCs/>
                                <w:color w:val="FFFFFF"/>
                                <w:sz w:val="48"/>
                                <w:szCs w:val="48"/>
                              </w:rPr>
                              <w:t>9</w:t>
                            </w:r>
                            <w:r w:rsidRPr="00CF3AD5">
                              <w:rPr>
                                <w:b/>
                                <w:bCs/>
                                <w:color w:val="FFFFFF"/>
                                <w:sz w:val="48"/>
                                <w:szCs w:val="48"/>
                              </w:rPr>
                              <w:t xml:space="preserve"> Annex</w:t>
                            </w:r>
                          </w:p>
                          <w:p w14:paraId="3534DBE8" w14:textId="4B3BBFBB" w:rsidR="000A283E" w:rsidRPr="00706AF9" w:rsidRDefault="000A283E" w:rsidP="009F131B">
                            <w:pPr>
                              <w:kinsoku w:val="0"/>
                              <w:overflowPunct w:val="0"/>
                              <w:spacing w:before="360"/>
                              <w:ind w:left="288" w:right="288"/>
                              <w:jc w:val="center"/>
                              <w:rPr>
                                <w:color w:val="FF0000"/>
                                <w:sz w:val="48"/>
                                <w:szCs w:val="48"/>
                              </w:rPr>
                            </w:pPr>
                            <w:r w:rsidRPr="00706AF9">
                              <w:rPr>
                                <w:b/>
                                <w:bCs/>
                                <w:color w:val="FF0000"/>
                                <w:sz w:val="48"/>
                                <w:szCs w:val="48"/>
                              </w:rPr>
                              <w:t>CPG 101 Template 201</w:t>
                            </w:r>
                            <w:r w:rsidR="00706AF9">
                              <w:rPr>
                                <w:b/>
                                <w:bCs/>
                                <w:color w:val="FF0000"/>
                                <w:sz w:val="48"/>
                                <w:szCs w:val="48"/>
                              </w:rPr>
                              <w:t>9</w:t>
                            </w:r>
                          </w:p>
                          <w:permEnd w:id="1214796199"/>
                          <w:p w14:paraId="47E53031" w14:textId="77777777" w:rsidR="000A283E" w:rsidRPr="00A83299" w:rsidRDefault="000A283E" w:rsidP="009F131B">
                            <w:pPr>
                              <w:jc w:val="center"/>
                              <w:rPr>
                                <w:color w:val="FFFFF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4.95pt;width:561.35pt;height:106.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" fillcolor="#4f81bd">
                <v:textbox>
                  <w:txbxContent>
                    <w:p w14:paraId="0096D34D" w14:textId="5046D812" w:rsidR="000A283E" w:rsidRPr="00CF3AD5" w:rsidRDefault="000A283E"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Pr>
                          <w:b/>
                          <w:bCs/>
                          <w:color w:val="FFFFFF"/>
                          <w:sz w:val="48"/>
                          <w:szCs w:val="48"/>
                        </w:rPr>
                        <w:t>9</w:t>
                      </w:r>
                      <w:r w:rsidRPr="00CF3AD5">
                        <w:rPr>
                          <w:b/>
                          <w:bCs/>
                          <w:color w:val="FFFFFF"/>
                          <w:sz w:val="48"/>
                          <w:szCs w:val="48"/>
                        </w:rPr>
                        <w:t xml:space="preserve"> Annex</w:t>
                      </w:r>
                    </w:p>
                    <w:p w14:paraId="3534DBE8" w14:textId="4B3BBFBB" w:rsidR="000A283E" w:rsidRPr="00706AF9" w:rsidRDefault="000A283E" w:rsidP="009F131B">
                      <w:pPr>
                        <w:kinsoku w:val="0"/>
                        <w:overflowPunct w:val="0"/>
                        <w:spacing w:before="360"/>
                        <w:ind w:left="288" w:right="288"/>
                        <w:jc w:val="center"/>
                        <w:rPr>
                          <w:color w:val="FF0000"/>
                          <w:sz w:val="48"/>
                          <w:szCs w:val="48"/>
                        </w:rPr>
                      </w:pPr>
                      <w:r w:rsidRPr="00706AF9">
                        <w:rPr>
                          <w:b/>
                          <w:bCs/>
                          <w:color w:val="FF0000"/>
                          <w:sz w:val="48"/>
                          <w:szCs w:val="48"/>
                        </w:rPr>
                        <w:t>CPG 101 Template 201</w:t>
                      </w:r>
                      <w:r w:rsidR="00706AF9">
                        <w:rPr>
                          <w:b/>
                          <w:bCs/>
                          <w:color w:val="FF0000"/>
                          <w:sz w:val="48"/>
                          <w:szCs w:val="48"/>
                        </w:rPr>
                        <w:t>9</w:t>
                      </w:r>
                    </w:p>
                    <w:permEnd w:id="1214796199"/>
                    <w:p w14:paraId="47E53031" w14:textId="77777777" w:rsidR="000A283E" w:rsidRPr="00A83299" w:rsidRDefault="000A283E" w:rsidP="009F131B">
                      <w:pPr>
                        <w:jc w:val="center"/>
                        <w:rPr>
                          <w:color w:val="FFFFFF"/>
                          <w:sz w:val="52"/>
                          <w:szCs w:val="52"/>
                        </w:rPr>
                      </w:pPr>
                    </w:p>
                  </w:txbxContent>
                </v:textbox>
                <w10:wrap anchorx="margin"/>
              </v:shape>
            </w:pict>
          </mc:Fallback>
        </mc:AlternateContent>
      </w:r>
      <w:r w:rsidRPr="00CF3AD5">
        <w:rPr>
          <w:rStyle w:val="Emphasis"/>
          <w:b/>
          <w:i w:val="0"/>
          <w:sz w:val="48"/>
          <w:szCs w:val="48"/>
        </w:rPr>
        <w:t>Emergency Operations Plan</w:t>
      </w:r>
      <w:r>
        <w:rPr>
          <w:rStyle w:val="Emphasis"/>
          <w:b/>
          <w:i w:val="0"/>
          <w:sz w:val="48"/>
          <w:szCs w:val="48"/>
        </w:rPr>
        <w:t xml:space="preserve"> (EOP)</w:t>
      </w:r>
    </w:p>
    <w:p w14:paraId="25A0815C" w14:textId="1C4BC8AA" w:rsidR="005465D9" w:rsidRPr="00A874DF" w:rsidRDefault="005465D9" w:rsidP="00706AF9">
      <w:pPr>
        <w:spacing w:before="0" w:after="0"/>
      </w:pPr>
    </w:p>
    <w:p w14:paraId="198F7746" w14:textId="043A4A2D" w:rsidR="005465D9" w:rsidRPr="00A874DF" w:rsidRDefault="005465D9" w:rsidP="00706AF9">
      <w:pPr>
        <w:spacing w:before="0" w:after="0"/>
      </w:pPr>
    </w:p>
    <w:p w14:paraId="2FDF6B88" w14:textId="77777777" w:rsidR="005465D9" w:rsidRPr="00A874DF" w:rsidRDefault="005465D9" w:rsidP="00706AF9">
      <w:pPr>
        <w:spacing w:before="0" w:after="0"/>
      </w:pPr>
    </w:p>
    <w:p w14:paraId="292D159A" w14:textId="77777777" w:rsidR="005465D9" w:rsidRPr="00A874DF" w:rsidRDefault="005465D9" w:rsidP="00706AF9">
      <w:pPr>
        <w:spacing w:before="0" w:after="0"/>
      </w:pPr>
    </w:p>
    <w:p w14:paraId="41A27C94" w14:textId="77777777" w:rsidR="005465D9" w:rsidRPr="00A874DF" w:rsidRDefault="005465D9" w:rsidP="00706AF9">
      <w:pPr>
        <w:spacing w:before="0" w:after="0"/>
      </w:pPr>
    </w:p>
    <w:p w14:paraId="1192061F" w14:textId="77777777" w:rsidR="005465D9" w:rsidRPr="00A874DF" w:rsidRDefault="005465D9" w:rsidP="00706AF9">
      <w:pPr>
        <w:spacing w:before="0" w:after="0"/>
      </w:pPr>
    </w:p>
    <w:p w14:paraId="2A018A43" w14:textId="77777777" w:rsidR="005465D9" w:rsidRPr="00A874DF" w:rsidRDefault="005465D9" w:rsidP="00706AF9">
      <w:pPr>
        <w:spacing w:before="0" w:after="0"/>
      </w:pPr>
    </w:p>
    <w:p w14:paraId="1821EC42" w14:textId="77777777" w:rsidR="005465D9" w:rsidRPr="00A874DF" w:rsidRDefault="005465D9" w:rsidP="00706AF9">
      <w:pPr>
        <w:spacing w:before="0" w:after="0"/>
      </w:pPr>
    </w:p>
    <w:p w14:paraId="68715121" w14:textId="77777777" w:rsidR="005465D9" w:rsidRPr="00A874DF" w:rsidRDefault="005465D9" w:rsidP="00706AF9">
      <w:pPr>
        <w:spacing w:before="0" w:after="0"/>
      </w:pPr>
    </w:p>
    <w:p w14:paraId="5E423ED2" w14:textId="0393A12A" w:rsidR="005465D9" w:rsidRPr="00A874DF" w:rsidRDefault="005465D9" w:rsidP="00706AF9">
      <w:pPr>
        <w:spacing w:before="0" w:after="0"/>
      </w:pPr>
    </w:p>
    <w:p w14:paraId="3BF4C695" w14:textId="7B6EE779" w:rsidR="005465D9" w:rsidRDefault="005465D9" w:rsidP="00706AF9">
      <w:pPr>
        <w:spacing w:before="0" w:after="0"/>
      </w:pPr>
    </w:p>
    <w:p w14:paraId="5B813849" w14:textId="4F359960" w:rsidR="009F131B" w:rsidRDefault="009F131B" w:rsidP="00706AF9">
      <w:pPr>
        <w:spacing w:before="0" w:after="0"/>
      </w:pPr>
      <w:r w:rsidRPr="00CF3AD5">
        <w:rPr>
          <w:rStyle w:val="Emphasis"/>
          <w:b/>
          <w:i w:val="0"/>
          <w:noProof/>
          <w:color w:val="5B9BD5"/>
          <w:sz w:val="48"/>
          <w:szCs w:val="48"/>
        </w:rPr>
        <w:drawing>
          <wp:anchor distT="0" distB="0" distL="114300" distR="114300" simplePos="0" relativeHeight="251660288" behindDoc="0" locked="0" layoutInCell="1" allowOverlap="1" wp14:anchorId="1C335A52" wp14:editId="33EF2C52">
            <wp:simplePos x="0" y="0"/>
            <wp:positionH relativeFrom="margin">
              <wp:align>center</wp:align>
            </wp:positionH>
            <wp:positionV relativeFrom="paragraph">
              <wp:posOffset>5080</wp:posOffset>
            </wp:positionV>
            <wp:extent cx="2182495" cy="2182495"/>
            <wp:effectExtent l="0" t="0" r="8255" b="8255"/>
            <wp:wrapSquare wrapText="bothSides"/>
            <wp:docPr id="10" name="Picture 3" descr="http://gaatlcollege.files.wordpress.com/2013/11/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atlcollege.files.wordpress.com/2013/11/g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779C" w14:textId="4B81FA3F" w:rsidR="009F131B" w:rsidRDefault="009F131B" w:rsidP="00706AF9">
      <w:pPr>
        <w:spacing w:before="0" w:after="0"/>
      </w:pPr>
    </w:p>
    <w:p w14:paraId="546A1156" w14:textId="1EDDB32B" w:rsidR="009F131B" w:rsidRDefault="009F131B" w:rsidP="00706AF9">
      <w:pPr>
        <w:spacing w:before="0" w:after="0"/>
      </w:pPr>
    </w:p>
    <w:p w14:paraId="198619C2" w14:textId="1DB5EE95" w:rsidR="009F131B" w:rsidRDefault="009F131B" w:rsidP="00706AF9">
      <w:pPr>
        <w:spacing w:before="0" w:after="0"/>
      </w:pPr>
    </w:p>
    <w:p w14:paraId="678E8B9D" w14:textId="77777777" w:rsidR="009F131B" w:rsidRPr="00A874DF" w:rsidRDefault="009F131B" w:rsidP="00706AF9">
      <w:pPr>
        <w:spacing w:before="0" w:after="0"/>
      </w:pPr>
    </w:p>
    <w:p w14:paraId="387307F6" w14:textId="78C65B82" w:rsidR="005465D9" w:rsidRPr="00A874DF" w:rsidRDefault="005465D9" w:rsidP="00706AF9">
      <w:pPr>
        <w:spacing w:before="0" w:after="0"/>
        <w:jc w:val="center"/>
      </w:pPr>
    </w:p>
    <w:p w14:paraId="30054D4C" w14:textId="77777777" w:rsidR="005465D9" w:rsidRPr="00A874DF" w:rsidRDefault="005465D9" w:rsidP="00706AF9">
      <w:pPr>
        <w:spacing w:before="0" w:after="0"/>
      </w:pPr>
    </w:p>
    <w:p w14:paraId="567329C9" w14:textId="77777777" w:rsidR="005465D9" w:rsidRPr="00A874DF" w:rsidRDefault="005465D9" w:rsidP="00706AF9">
      <w:pPr>
        <w:spacing w:before="0" w:after="0"/>
      </w:pPr>
    </w:p>
    <w:p w14:paraId="1B16E14F" w14:textId="77777777" w:rsidR="005465D9" w:rsidRPr="00A874DF" w:rsidRDefault="005465D9" w:rsidP="00706AF9">
      <w:pPr>
        <w:spacing w:before="0" w:after="0"/>
      </w:pPr>
    </w:p>
    <w:p w14:paraId="57CE4CA5" w14:textId="77777777" w:rsidR="005465D9" w:rsidRPr="00A874DF" w:rsidRDefault="005465D9" w:rsidP="00706AF9">
      <w:pPr>
        <w:spacing w:before="0" w:after="0"/>
      </w:pPr>
    </w:p>
    <w:p w14:paraId="205F3195" w14:textId="77777777" w:rsidR="005465D9" w:rsidRPr="00A874DF" w:rsidRDefault="005465D9" w:rsidP="00706AF9">
      <w:pPr>
        <w:spacing w:before="0" w:after="0"/>
      </w:pPr>
    </w:p>
    <w:p w14:paraId="7EFDDA39" w14:textId="77777777" w:rsidR="005465D9" w:rsidRPr="00A874DF" w:rsidRDefault="005465D9" w:rsidP="00706AF9">
      <w:pPr>
        <w:spacing w:before="0" w:after="0"/>
        <w:jc w:val="center"/>
        <w:rPr>
          <w:sz w:val="52"/>
          <w:szCs w:val="52"/>
        </w:rPr>
      </w:pPr>
    </w:p>
    <w:p w14:paraId="07CB795F" w14:textId="77777777" w:rsidR="009F131B" w:rsidRDefault="009F131B" w:rsidP="00706AF9">
      <w:pPr>
        <w:spacing w:before="0" w:after="0"/>
        <w:jc w:val="center"/>
        <w:rPr>
          <w:sz w:val="52"/>
          <w:szCs w:val="52"/>
        </w:rPr>
      </w:pPr>
    </w:p>
    <w:p w14:paraId="665CEF72" w14:textId="39E6CDA5" w:rsidR="005465D9" w:rsidRPr="00A874DF" w:rsidRDefault="005465D9" w:rsidP="00706AF9">
      <w:pPr>
        <w:spacing w:before="0" w:after="0"/>
        <w:jc w:val="center"/>
        <w:rPr>
          <w:sz w:val="52"/>
          <w:szCs w:val="52"/>
        </w:rPr>
      </w:pPr>
      <w:r w:rsidRPr="00A874DF">
        <w:rPr>
          <w:noProof/>
          <w:sz w:val="52"/>
          <w:szCs w:val="52"/>
        </w:rPr>
        <mc:AlternateContent>
          <mc:Choice Requires="wps">
            <w:drawing>
              <wp:anchor distT="0" distB="0" distL="114300" distR="114300" simplePos="0" relativeHeight="251632640" behindDoc="0" locked="0" layoutInCell="0" allowOverlap="1" wp14:anchorId="0586137B" wp14:editId="3797D9E8">
                <wp:simplePos x="0" y="0"/>
                <wp:positionH relativeFrom="page">
                  <wp:posOffset>300990</wp:posOffset>
                </wp:positionH>
                <wp:positionV relativeFrom="page">
                  <wp:posOffset>370527</wp:posOffset>
                </wp:positionV>
                <wp:extent cx="7132320" cy="9432290"/>
                <wp:effectExtent l="0" t="0" r="12065" b="1270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29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http://schemas.microsoft.com/office/drawing/2014/chartex" xmlns:w15="http://schemas.microsoft.com/office/word/2012/wordml" xmlns:w16se="http://schemas.microsoft.com/office/word/2015/wordml/symex">
            <w:pict>
              <v:roundrect w14:anchorId="43EB9AAE" id="AutoShape 622" o:spid="_x0000_s1026" style="position:absolute;margin-left:23.7pt;margin-top:29.2pt;width:561.6pt;height:742.7pt;z-index:251632640;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" o:allowincell="f" filled="f" fillcolor="black">
                <w10:wrap anchorx="page" anchory="page"/>
              </v:roundrect>
            </w:pict>
          </mc:Fallback>
        </mc:AlternateContent>
      </w:r>
      <w:r w:rsidRPr="00A874DF">
        <w:rPr>
          <w:sz w:val="52"/>
          <w:szCs w:val="52"/>
        </w:rPr>
        <w:t>201</w:t>
      </w:r>
      <w:r w:rsidR="00706AF9">
        <w:rPr>
          <w:sz w:val="52"/>
          <w:szCs w:val="52"/>
        </w:rPr>
        <w:t>9</w:t>
      </w:r>
    </w:p>
    <w:p w14:paraId="621989A2" w14:textId="5BCF8977" w:rsidR="0018781C" w:rsidRPr="00A874DF" w:rsidRDefault="005465D9" w:rsidP="00706AF9">
      <w:pPr>
        <w:jc w:val="center"/>
        <w:rPr>
          <w:b/>
          <w:color w:val="1F497D" w:themeColor="text2"/>
        </w:rPr>
      </w:pPr>
      <w:r w:rsidRPr="00A874DF">
        <w:rPr>
          <w:b/>
          <w:color w:val="1F497D" w:themeColor="text2"/>
        </w:rPr>
        <w:br w:type="page"/>
      </w:r>
      <w:r w:rsidR="0018781C" w:rsidRPr="00A874DF">
        <w:rPr>
          <w:b/>
          <w:color w:val="1F497D" w:themeColor="text2"/>
        </w:rPr>
        <w:lastRenderedPageBreak/>
        <w:t>This Page Intentionally Left Blank</w:t>
      </w:r>
    </w:p>
    <w:p w14:paraId="2BC3C6EC" w14:textId="77777777" w:rsidR="0018781C" w:rsidRPr="00A874DF" w:rsidRDefault="0018781C" w:rsidP="00706AF9">
      <w:pPr>
        <w:jc w:val="center"/>
        <w:rPr>
          <w:b/>
          <w:color w:val="1F497D" w:themeColor="text2"/>
        </w:rPr>
      </w:pPr>
    </w:p>
    <w:p w14:paraId="3F9EF926" w14:textId="77777777" w:rsidR="0018781C" w:rsidRPr="00A874DF" w:rsidRDefault="0018781C" w:rsidP="00706AF9">
      <w:pPr>
        <w:jc w:val="center"/>
        <w:rPr>
          <w:b/>
          <w:color w:val="1F497D" w:themeColor="text2"/>
        </w:rPr>
      </w:pPr>
    </w:p>
    <w:p w14:paraId="4AAEC5AA" w14:textId="77777777" w:rsidR="0018781C" w:rsidRPr="00A874DF" w:rsidRDefault="0018781C" w:rsidP="00706AF9">
      <w:pPr>
        <w:jc w:val="center"/>
        <w:rPr>
          <w:b/>
          <w:color w:val="1F497D" w:themeColor="text2"/>
        </w:rPr>
      </w:pPr>
    </w:p>
    <w:p w14:paraId="4E509026" w14:textId="77777777" w:rsidR="0018781C" w:rsidRPr="00A874DF" w:rsidRDefault="0018781C" w:rsidP="00706AF9">
      <w:pPr>
        <w:jc w:val="center"/>
        <w:rPr>
          <w:b/>
          <w:color w:val="1F497D" w:themeColor="text2"/>
        </w:rPr>
      </w:pPr>
    </w:p>
    <w:p w14:paraId="1B70BF75" w14:textId="77777777" w:rsidR="0018781C" w:rsidRPr="00A874DF" w:rsidRDefault="0018781C" w:rsidP="00706AF9">
      <w:pPr>
        <w:jc w:val="center"/>
        <w:rPr>
          <w:b/>
          <w:color w:val="1F497D" w:themeColor="text2"/>
        </w:rPr>
      </w:pPr>
    </w:p>
    <w:p w14:paraId="3DF13867" w14:textId="04738B54" w:rsidR="0018781C" w:rsidRPr="00A874DF" w:rsidRDefault="0018781C" w:rsidP="00706AF9">
      <w:pPr>
        <w:jc w:val="center"/>
        <w:rPr>
          <w:b/>
          <w:color w:val="1F497D" w:themeColor="text2"/>
        </w:rPr>
      </w:pPr>
    </w:p>
    <w:p w14:paraId="5FB4DABF" w14:textId="77777777" w:rsidR="0018781C" w:rsidRPr="00A874DF" w:rsidRDefault="0018781C" w:rsidP="00706AF9">
      <w:pPr>
        <w:jc w:val="center"/>
        <w:rPr>
          <w:b/>
          <w:color w:val="1F497D" w:themeColor="text2"/>
        </w:rPr>
      </w:pPr>
    </w:p>
    <w:p w14:paraId="29FB5B1D" w14:textId="77777777" w:rsidR="0018781C" w:rsidRPr="00A874DF" w:rsidRDefault="0018781C" w:rsidP="00706AF9">
      <w:pPr>
        <w:jc w:val="center"/>
        <w:rPr>
          <w:b/>
          <w:color w:val="1F497D" w:themeColor="text2"/>
        </w:rPr>
      </w:pPr>
    </w:p>
    <w:p w14:paraId="6813F6CA" w14:textId="5CA760D9" w:rsidR="0018781C" w:rsidRPr="00A874DF" w:rsidRDefault="0018781C" w:rsidP="00706AF9">
      <w:pPr>
        <w:jc w:val="center"/>
        <w:rPr>
          <w:b/>
          <w:color w:val="1F497D" w:themeColor="text2"/>
        </w:rPr>
      </w:pPr>
    </w:p>
    <w:p w14:paraId="1C3B578D" w14:textId="77777777" w:rsidR="0018781C" w:rsidRPr="00A874DF" w:rsidRDefault="0018781C" w:rsidP="00706AF9">
      <w:pPr>
        <w:jc w:val="center"/>
        <w:rPr>
          <w:b/>
          <w:color w:val="1F497D" w:themeColor="text2"/>
        </w:rPr>
      </w:pPr>
    </w:p>
    <w:p w14:paraId="63F64814" w14:textId="75DBEA63" w:rsidR="0018781C" w:rsidRPr="00A874DF" w:rsidRDefault="0018781C" w:rsidP="00706AF9">
      <w:pPr>
        <w:jc w:val="center"/>
        <w:rPr>
          <w:b/>
          <w:color w:val="1F497D" w:themeColor="text2"/>
        </w:rPr>
      </w:pPr>
    </w:p>
    <w:p w14:paraId="10BBD89F" w14:textId="77777777" w:rsidR="0018781C" w:rsidRPr="00A874DF" w:rsidRDefault="0018781C" w:rsidP="00706AF9">
      <w:pPr>
        <w:jc w:val="center"/>
        <w:rPr>
          <w:b/>
          <w:color w:val="1F497D" w:themeColor="text2"/>
        </w:rPr>
      </w:pPr>
    </w:p>
    <w:p w14:paraId="51F6B5D3" w14:textId="77777777" w:rsidR="0018781C" w:rsidRPr="00A874DF" w:rsidRDefault="0018781C" w:rsidP="00706AF9">
      <w:pPr>
        <w:jc w:val="center"/>
        <w:rPr>
          <w:b/>
          <w:color w:val="1F497D" w:themeColor="text2"/>
        </w:rPr>
      </w:pPr>
    </w:p>
    <w:p w14:paraId="1E24602C" w14:textId="77777777" w:rsidR="0018781C" w:rsidRPr="00A874DF" w:rsidRDefault="0018781C" w:rsidP="00706AF9">
      <w:pPr>
        <w:jc w:val="center"/>
        <w:rPr>
          <w:b/>
          <w:color w:val="1F497D" w:themeColor="text2"/>
        </w:rPr>
      </w:pPr>
    </w:p>
    <w:p w14:paraId="7DAC3A92" w14:textId="77777777" w:rsidR="0018781C" w:rsidRPr="00A874DF" w:rsidRDefault="0018781C" w:rsidP="00706AF9">
      <w:pPr>
        <w:jc w:val="center"/>
        <w:rPr>
          <w:b/>
          <w:color w:val="1F497D" w:themeColor="text2"/>
        </w:rPr>
      </w:pPr>
    </w:p>
    <w:p w14:paraId="43D979B0" w14:textId="6B6786D3" w:rsidR="0018781C" w:rsidRPr="00A874DF" w:rsidRDefault="0018781C" w:rsidP="00706AF9">
      <w:pPr>
        <w:jc w:val="center"/>
        <w:rPr>
          <w:b/>
          <w:color w:val="1F497D" w:themeColor="text2"/>
        </w:rPr>
      </w:pPr>
      <w:r w:rsidRPr="00A874DF">
        <w:rPr>
          <w:b/>
          <w:color w:val="1F497D" w:themeColor="text2"/>
        </w:rPr>
        <w:t>This Page Intentionally Left Blank</w:t>
      </w:r>
    </w:p>
    <w:p w14:paraId="7458E389" w14:textId="534FDEDC" w:rsidR="0018781C" w:rsidRPr="00A874DF" w:rsidRDefault="0018781C" w:rsidP="00706AF9">
      <w:pPr>
        <w:jc w:val="center"/>
        <w:rPr>
          <w:b/>
          <w:color w:val="1F497D" w:themeColor="text2"/>
        </w:rPr>
      </w:pPr>
    </w:p>
    <w:p w14:paraId="3A258673" w14:textId="4CA3AC2A" w:rsidR="0018781C" w:rsidRPr="00A874DF" w:rsidRDefault="0018781C" w:rsidP="00706AF9">
      <w:pPr>
        <w:jc w:val="center"/>
        <w:rPr>
          <w:b/>
          <w:color w:val="1F497D" w:themeColor="text2"/>
        </w:rPr>
      </w:pPr>
    </w:p>
    <w:p w14:paraId="3E109E8D" w14:textId="1E9F5227" w:rsidR="0018781C" w:rsidRPr="00A874DF" w:rsidRDefault="0018781C" w:rsidP="00706AF9">
      <w:pPr>
        <w:jc w:val="center"/>
        <w:rPr>
          <w:b/>
          <w:color w:val="1F497D" w:themeColor="text2"/>
        </w:rPr>
      </w:pPr>
    </w:p>
    <w:p w14:paraId="611F6E38" w14:textId="0DD44233" w:rsidR="0018781C" w:rsidRPr="00A874DF" w:rsidRDefault="0018781C" w:rsidP="00706AF9">
      <w:pPr>
        <w:jc w:val="center"/>
        <w:rPr>
          <w:b/>
          <w:color w:val="1F497D" w:themeColor="text2"/>
        </w:rPr>
      </w:pPr>
    </w:p>
    <w:p w14:paraId="22FC4890" w14:textId="43789255" w:rsidR="0018781C" w:rsidRPr="00A874DF" w:rsidRDefault="0018781C" w:rsidP="00706AF9">
      <w:pPr>
        <w:jc w:val="center"/>
        <w:rPr>
          <w:b/>
          <w:color w:val="1F497D" w:themeColor="text2"/>
        </w:rPr>
      </w:pPr>
    </w:p>
    <w:p w14:paraId="4AC7A805" w14:textId="1171FA98" w:rsidR="0018781C" w:rsidRPr="00A874DF" w:rsidRDefault="0018781C" w:rsidP="00706AF9">
      <w:pPr>
        <w:jc w:val="center"/>
        <w:rPr>
          <w:b/>
          <w:color w:val="1F497D" w:themeColor="text2"/>
        </w:rPr>
      </w:pPr>
    </w:p>
    <w:p w14:paraId="30D6E568" w14:textId="3838CB4C" w:rsidR="0018781C" w:rsidRPr="00A874DF" w:rsidRDefault="0018781C" w:rsidP="00706AF9">
      <w:pPr>
        <w:jc w:val="center"/>
        <w:rPr>
          <w:b/>
          <w:color w:val="1F497D" w:themeColor="text2"/>
        </w:rPr>
      </w:pPr>
    </w:p>
    <w:p w14:paraId="479A5EE4" w14:textId="77777777" w:rsidR="0018781C" w:rsidRPr="00A874DF" w:rsidRDefault="0018781C" w:rsidP="00706AF9">
      <w:pPr>
        <w:jc w:val="center"/>
        <w:rPr>
          <w:b/>
          <w:color w:val="1F497D" w:themeColor="text2"/>
        </w:rPr>
      </w:pPr>
    </w:p>
    <w:p w14:paraId="49EDB6F4" w14:textId="77777777" w:rsidR="0018781C" w:rsidRPr="00A874DF" w:rsidRDefault="0018781C" w:rsidP="00706AF9">
      <w:pPr>
        <w:jc w:val="center"/>
        <w:rPr>
          <w:b/>
          <w:color w:val="1F497D" w:themeColor="text2"/>
        </w:rPr>
      </w:pPr>
    </w:p>
    <w:p w14:paraId="27018629" w14:textId="77777777" w:rsidR="0018781C" w:rsidRPr="00A874DF" w:rsidRDefault="0018781C" w:rsidP="00706AF9">
      <w:pPr>
        <w:jc w:val="center"/>
        <w:rPr>
          <w:b/>
          <w:color w:val="1F497D" w:themeColor="text2"/>
        </w:rPr>
      </w:pPr>
    </w:p>
    <w:p w14:paraId="78125172" w14:textId="77777777" w:rsidR="0018781C" w:rsidRPr="00A874DF" w:rsidRDefault="0018781C" w:rsidP="00706AF9">
      <w:pPr>
        <w:jc w:val="center"/>
        <w:rPr>
          <w:b/>
          <w:color w:val="1F497D" w:themeColor="text2"/>
        </w:rPr>
      </w:pPr>
    </w:p>
    <w:p w14:paraId="27C91FD3" w14:textId="77777777" w:rsidR="0018781C" w:rsidRPr="00A874DF" w:rsidRDefault="0018781C" w:rsidP="00706AF9">
      <w:pPr>
        <w:jc w:val="center"/>
        <w:rPr>
          <w:b/>
          <w:color w:val="1F497D" w:themeColor="text2"/>
        </w:rPr>
      </w:pPr>
    </w:p>
    <w:p w14:paraId="06E973EC" w14:textId="77777777" w:rsidR="0018781C" w:rsidRPr="00A874DF" w:rsidRDefault="0018781C" w:rsidP="00706AF9">
      <w:pPr>
        <w:jc w:val="center"/>
        <w:rPr>
          <w:b/>
          <w:color w:val="1F497D" w:themeColor="text2"/>
        </w:rPr>
      </w:pPr>
    </w:p>
    <w:p w14:paraId="345CE91B" w14:textId="77777777" w:rsidR="0018781C" w:rsidRPr="00A874DF" w:rsidRDefault="0018781C" w:rsidP="00706AF9">
      <w:pPr>
        <w:jc w:val="center"/>
        <w:rPr>
          <w:b/>
          <w:color w:val="1F497D" w:themeColor="text2"/>
        </w:rPr>
      </w:pPr>
    </w:p>
    <w:p w14:paraId="5F2374AE" w14:textId="6700FBA0" w:rsidR="0018781C" w:rsidRPr="00A874DF" w:rsidRDefault="0018781C" w:rsidP="00706AF9">
      <w:pPr>
        <w:jc w:val="center"/>
        <w:rPr>
          <w:b/>
          <w:color w:val="1F497D" w:themeColor="text2"/>
        </w:rPr>
      </w:pPr>
      <w:r w:rsidRPr="00A874DF">
        <w:rPr>
          <w:b/>
          <w:color w:val="1F497D" w:themeColor="text2"/>
        </w:rPr>
        <w:t>This Page Intentionally Left Blank</w:t>
      </w:r>
    </w:p>
    <w:p w14:paraId="4A69BFA0" w14:textId="77777777" w:rsidR="0018781C" w:rsidRPr="00A874DF" w:rsidRDefault="0018781C" w:rsidP="00A407AB">
      <w:pPr>
        <w:pStyle w:val="Heading1"/>
        <w:numPr>
          <w:ilvl w:val="0"/>
          <w:numId w:val="0"/>
        </w:numPr>
      </w:pPr>
      <w:bookmarkStart w:id="0" w:name="_Toc75071030"/>
      <w:r w:rsidRPr="00A874DF">
        <w:br w:type="page"/>
      </w:r>
      <w:bookmarkStart w:id="1" w:name="_Toc209858832"/>
      <w:bookmarkStart w:id="2" w:name="_Toc524085111"/>
      <w:bookmarkStart w:id="3" w:name="_Toc534377422"/>
      <w:bookmarkStart w:id="4" w:name="_Toc3478235"/>
      <w:bookmarkEnd w:id="0"/>
      <w:r w:rsidRPr="00A874DF">
        <w:lastRenderedPageBreak/>
        <w:t>Record of Changes</w:t>
      </w:r>
      <w:bookmarkEnd w:id="1"/>
      <w:bookmarkEnd w:id="2"/>
      <w:bookmarkEnd w:id="3"/>
      <w:bookmarkEnd w:id="4"/>
    </w:p>
    <w:p w14:paraId="55E93730" w14:textId="77777777" w:rsidR="0018781C" w:rsidRPr="00A874DF" w:rsidRDefault="0018781C" w:rsidP="00382EB2">
      <w:pPr>
        <w:ind w:left="360"/>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504"/>
        <w:gridCol w:w="1207"/>
        <w:gridCol w:w="2970"/>
        <w:gridCol w:w="1980"/>
        <w:gridCol w:w="1915"/>
      </w:tblGrid>
      <w:tr w:rsidR="0018781C" w:rsidRPr="00A874DF" w14:paraId="5FD356D4" w14:textId="77777777" w:rsidTr="0018781C">
        <w:trPr>
          <w:trHeight w:val="576"/>
          <w:jc w:val="center"/>
        </w:trPr>
        <w:tc>
          <w:tcPr>
            <w:tcW w:w="785" w:type="pct"/>
            <w:shd w:val="clear" w:color="auto" w:fill="0078AE"/>
            <w:vAlign w:val="center"/>
          </w:tcPr>
          <w:p w14:paraId="6EF71303" w14:textId="77777777" w:rsidR="0018781C" w:rsidRPr="00A874DF" w:rsidRDefault="0018781C" w:rsidP="003C7EA0">
            <w:pPr>
              <w:ind w:left="360"/>
              <w:jc w:val="center"/>
            </w:pPr>
            <w:r w:rsidRPr="00A874DF">
              <w:t>Change #</w:t>
            </w:r>
          </w:p>
        </w:tc>
        <w:tc>
          <w:tcPr>
            <w:tcW w:w="630" w:type="pct"/>
            <w:shd w:val="clear" w:color="auto" w:fill="0078AE"/>
            <w:vAlign w:val="center"/>
          </w:tcPr>
          <w:p w14:paraId="17A14D7B" w14:textId="77777777" w:rsidR="0018781C" w:rsidRPr="00A874DF" w:rsidRDefault="0018781C" w:rsidP="003C7EA0">
            <w:pPr>
              <w:ind w:left="360"/>
              <w:jc w:val="center"/>
            </w:pPr>
            <w:r w:rsidRPr="00A874DF">
              <w:t>Date</w:t>
            </w:r>
          </w:p>
        </w:tc>
        <w:tc>
          <w:tcPr>
            <w:tcW w:w="1551" w:type="pct"/>
            <w:shd w:val="clear" w:color="auto" w:fill="0078AE"/>
            <w:vAlign w:val="center"/>
          </w:tcPr>
          <w:p w14:paraId="22263709" w14:textId="77777777" w:rsidR="0018781C" w:rsidRPr="00A874DF" w:rsidRDefault="0018781C" w:rsidP="003C7EA0">
            <w:pPr>
              <w:ind w:left="360"/>
              <w:jc w:val="center"/>
            </w:pPr>
            <w:r w:rsidRPr="00A874DF">
              <w:t>Part Affected</w:t>
            </w:r>
          </w:p>
        </w:tc>
        <w:tc>
          <w:tcPr>
            <w:tcW w:w="1034" w:type="pct"/>
            <w:shd w:val="clear" w:color="auto" w:fill="0078AE"/>
            <w:vAlign w:val="center"/>
          </w:tcPr>
          <w:p w14:paraId="2F1A1575" w14:textId="77777777" w:rsidR="0018781C" w:rsidRPr="00A874DF" w:rsidRDefault="0018781C" w:rsidP="003C7EA0">
            <w:pPr>
              <w:ind w:left="360"/>
              <w:jc w:val="center"/>
            </w:pPr>
            <w:r w:rsidRPr="00A874DF">
              <w:t>Date Posted</w:t>
            </w:r>
          </w:p>
        </w:tc>
        <w:tc>
          <w:tcPr>
            <w:tcW w:w="1000" w:type="pct"/>
            <w:shd w:val="clear" w:color="auto" w:fill="0078AE"/>
            <w:vAlign w:val="center"/>
          </w:tcPr>
          <w:p w14:paraId="16B60465" w14:textId="77777777" w:rsidR="0018781C" w:rsidRPr="00A874DF" w:rsidRDefault="0018781C" w:rsidP="003C7EA0">
            <w:pPr>
              <w:ind w:left="360"/>
              <w:jc w:val="center"/>
            </w:pPr>
            <w:r w:rsidRPr="00A874DF">
              <w:t>Who Posted</w:t>
            </w:r>
          </w:p>
        </w:tc>
      </w:tr>
      <w:tr w:rsidR="0018781C" w:rsidRPr="00A874DF" w14:paraId="40C2108C" w14:textId="77777777" w:rsidTr="0018781C">
        <w:trPr>
          <w:trHeight w:val="576"/>
          <w:jc w:val="center"/>
        </w:trPr>
        <w:tc>
          <w:tcPr>
            <w:tcW w:w="785" w:type="pct"/>
            <w:vAlign w:val="center"/>
          </w:tcPr>
          <w:p w14:paraId="49B6EF70" w14:textId="77777777" w:rsidR="0018781C" w:rsidRPr="00A874DF" w:rsidRDefault="0018781C" w:rsidP="00382EB2">
            <w:pPr>
              <w:ind w:left="360"/>
              <w:jc w:val="center"/>
            </w:pPr>
            <w:permStart w:id="1656057198" w:edGrp="everyone" w:colFirst="0" w:colLast="0"/>
            <w:permStart w:id="1560087300" w:edGrp="everyone" w:colFirst="1" w:colLast="1"/>
            <w:permStart w:id="1831347718" w:edGrp="everyone" w:colFirst="2" w:colLast="2"/>
            <w:permStart w:id="178150559" w:edGrp="everyone" w:colFirst="3" w:colLast="3"/>
            <w:permStart w:id="1048512810" w:edGrp="everyone" w:colFirst="4" w:colLast="4"/>
          </w:p>
        </w:tc>
        <w:tc>
          <w:tcPr>
            <w:tcW w:w="630" w:type="pct"/>
            <w:vAlign w:val="center"/>
          </w:tcPr>
          <w:p w14:paraId="0A0C6F29" w14:textId="77777777" w:rsidR="0018781C" w:rsidRPr="00A874DF" w:rsidRDefault="0018781C" w:rsidP="00382EB2">
            <w:pPr>
              <w:ind w:left="360"/>
            </w:pPr>
          </w:p>
        </w:tc>
        <w:tc>
          <w:tcPr>
            <w:tcW w:w="1551" w:type="pct"/>
            <w:vAlign w:val="center"/>
          </w:tcPr>
          <w:p w14:paraId="1A1138B6" w14:textId="77777777" w:rsidR="0018781C" w:rsidRPr="00A874DF" w:rsidRDefault="0018781C" w:rsidP="00382EB2">
            <w:pPr>
              <w:ind w:left="360"/>
            </w:pPr>
          </w:p>
        </w:tc>
        <w:tc>
          <w:tcPr>
            <w:tcW w:w="1034" w:type="pct"/>
            <w:vAlign w:val="center"/>
          </w:tcPr>
          <w:p w14:paraId="21B9562A" w14:textId="77777777" w:rsidR="0018781C" w:rsidRPr="00A874DF" w:rsidRDefault="0018781C" w:rsidP="00382EB2">
            <w:pPr>
              <w:ind w:left="360"/>
            </w:pPr>
          </w:p>
        </w:tc>
        <w:tc>
          <w:tcPr>
            <w:tcW w:w="1000" w:type="pct"/>
            <w:vAlign w:val="center"/>
          </w:tcPr>
          <w:p w14:paraId="5E2B5E00" w14:textId="77777777" w:rsidR="0018781C" w:rsidRPr="00A874DF" w:rsidRDefault="0018781C" w:rsidP="00382EB2">
            <w:pPr>
              <w:ind w:left="360"/>
            </w:pPr>
          </w:p>
        </w:tc>
      </w:tr>
      <w:tr w:rsidR="0018781C" w:rsidRPr="00A874DF" w14:paraId="146FD66E" w14:textId="77777777" w:rsidTr="0018781C">
        <w:trPr>
          <w:trHeight w:val="576"/>
          <w:jc w:val="center"/>
        </w:trPr>
        <w:tc>
          <w:tcPr>
            <w:tcW w:w="785" w:type="pct"/>
            <w:vAlign w:val="center"/>
          </w:tcPr>
          <w:p w14:paraId="7001AFEF" w14:textId="77777777" w:rsidR="0018781C" w:rsidRPr="00A874DF" w:rsidRDefault="0018781C" w:rsidP="00382EB2">
            <w:pPr>
              <w:ind w:left="360"/>
              <w:jc w:val="center"/>
            </w:pPr>
            <w:permStart w:id="2053393072" w:edGrp="everyone" w:colFirst="0" w:colLast="0"/>
            <w:permStart w:id="79832072" w:edGrp="everyone" w:colFirst="1" w:colLast="1"/>
            <w:permStart w:id="1692086033" w:edGrp="everyone" w:colFirst="2" w:colLast="2"/>
            <w:permStart w:id="2013095869" w:edGrp="everyone" w:colFirst="3" w:colLast="3"/>
            <w:permStart w:id="532115780" w:edGrp="everyone" w:colFirst="4" w:colLast="4"/>
            <w:permEnd w:id="1656057198"/>
            <w:permEnd w:id="1560087300"/>
            <w:permEnd w:id="1831347718"/>
            <w:permEnd w:id="178150559"/>
            <w:permEnd w:id="1048512810"/>
          </w:p>
        </w:tc>
        <w:tc>
          <w:tcPr>
            <w:tcW w:w="630" w:type="pct"/>
            <w:vAlign w:val="center"/>
          </w:tcPr>
          <w:p w14:paraId="0BC7654E" w14:textId="77777777" w:rsidR="0018781C" w:rsidRPr="00A874DF" w:rsidRDefault="0018781C" w:rsidP="00382EB2">
            <w:pPr>
              <w:ind w:left="360"/>
            </w:pPr>
          </w:p>
        </w:tc>
        <w:tc>
          <w:tcPr>
            <w:tcW w:w="1551" w:type="pct"/>
            <w:vAlign w:val="center"/>
          </w:tcPr>
          <w:p w14:paraId="7B861003" w14:textId="77777777" w:rsidR="0018781C" w:rsidRPr="00A874DF" w:rsidRDefault="0018781C" w:rsidP="00382EB2">
            <w:pPr>
              <w:ind w:left="360"/>
            </w:pPr>
          </w:p>
        </w:tc>
        <w:tc>
          <w:tcPr>
            <w:tcW w:w="1034" w:type="pct"/>
            <w:vAlign w:val="center"/>
          </w:tcPr>
          <w:p w14:paraId="61214982" w14:textId="77777777" w:rsidR="0018781C" w:rsidRPr="00A874DF" w:rsidRDefault="0018781C" w:rsidP="00382EB2">
            <w:pPr>
              <w:ind w:left="360"/>
            </w:pPr>
          </w:p>
        </w:tc>
        <w:tc>
          <w:tcPr>
            <w:tcW w:w="1000" w:type="pct"/>
            <w:vAlign w:val="center"/>
          </w:tcPr>
          <w:p w14:paraId="550DFB55" w14:textId="77777777" w:rsidR="0018781C" w:rsidRPr="00A874DF" w:rsidRDefault="0018781C" w:rsidP="00382EB2">
            <w:pPr>
              <w:ind w:left="360"/>
            </w:pPr>
          </w:p>
        </w:tc>
      </w:tr>
      <w:tr w:rsidR="0018781C" w:rsidRPr="00A874DF" w14:paraId="0B0E39A9" w14:textId="77777777" w:rsidTr="0018781C">
        <w:trPr>
          <w:trHeight w:val="576"/>
          <w:jc w:val="center"/>
        </w:trPr>
        <w:tc>
          <w:tcPr>
            <w:tcW w:w="785" w:type="pct"/>
            <w:vAlign w:val="center"/>
          </w:tcPr>
          <w:p w14:paraId="2181F8AE" w14:textId="77777777" w:rsidR="0018781C" w:rsidRPr="00A874DF" w:rsidRDefault="0018781C" w:rsidP="00382EB2">
            <w:pPr>
              <w:ind w:left="360"/>
              <w:jc w:val="center"/>
            </w:pPr>
            <w:permStart w:id="1821078054" w:edGrp="everyone" w:colFirst="0" w:colLast="0"/>
            <w:permStart w:id="2145741553" w:edGrp="everyone" w:colFirst="1" w:colLast="1"/>
            <w:permStart w:id="1079984583" w:edGrp="everyone" w:colFirst="2" w:colLast="2"/>
            <w:permStart w:id="582237488" w:edGrp="everyone" w:colFirst="3" w:colLast="3"/>
            <w:permStart w:id="2113016218" w:edGrp="everyone" w:colFirst="4" w:colLast="4"/>
            <w:permEnd w:id="2053393072"/>
            <w:permEnd w:id="79832072"/>
            <w:permEnd w:id="1692086033"/>
            <w:permEnd w:id="2013095869"/>
            <w:permEnd w:id="532115780"/>
          </w:p>
        </w:tc>
        <w:tc>
          <w:tcPr>
            <w:tcW w:w="630" w:type="pct"/>
            <w:vAlign w:val="center"/>
          </w:tcPr>
          <w:p w14:paraId="122DDFF7" w14:textId="77777777" w:rsidR="0018781C" w:rsidRPr="00A874DF" w:rsidRDefault="0018781C" w:rsidP="00382EB2">
            <w:pPr>
              <w:ind w:left="360"/>
            </w:pPr>
          </w:p>
        </w:tc>
        <w:tc>
          <w:tcPr>
            <w:tcW w:w="1551" w:type="pct"/>
            <w:vAlign w:val="center"/>
          </w:tcPr>
          <w:p w14:paraId="04F5B56A" w14:textId="77777777" w:rsidR="0018781C" w:rsidRPr="00A874DF" w:rsidRDefault="0018781C" w:rsidP="00382EB2">
            <w:pPr>
              <w:ind w:left="360"/>
            </w:pPr>
          </w:p>
        </w:tc>
        <w:tc>
          <w:tcPr>
            <w:tcW w:w="1034" w:type="pct"/>
            <w:vAlign w:val="center"/>
          </w:tcPr>
          <w:p w14:paraId="613D5D33" w14:textId="77777777" w:rsidR="0018781C" w:rsidRPr="00A874DF" w:rsidRDefault="0018781C" w:rsidP="00382EB2">
            <w:pPr>
              <w:ind w:left="360"/>
            </w:pPr>
          </w:p>
        </w:tc>
        <w:tc>
          <w:tcPr>
            <w:tcW w:w="1000" w:type="pct"/>
            <w:vAlign w:val="center"/>
          </w:tcPr>
          <w:p w14:paraId="0A2D687D" w14:textId="77777777" w:rsidR="0018781C" w:rsidRPr="00A874DF" w:rsidRDefault="0018781C" w:rsidP="00382EB2">
            <w:pPr>
              <w:ind w:left="360"/>
            </w:pPr>
          </w:p>
        </w:tc>
      </w:tr>
      <w:tr w:rsidR="0018781C" w:rsidRPr="00A874DF" w14:paraId="7EBD9A20" w14:textId="77777777" w:rsidTr="0018781C">
        <w:trPr>
          <w:trHeight w:val="576"/>
          <w:jc w:val="center"/>
        </w:trPr>
        <w:tc>
          <w:tcPr>
            <w:tcW w:w="785" w:type="pct"/>
            <w:vAlign w:val="center"/>
          </w:tcPr>
          <w:p w14:paraId="3BC6CF5A" w14:textId="77777777" w:rsidR="0018781C" w:rsidRPr="00A874DF" w:rsidRDefault="0018781C" w:rsidP="00382EB2">
            <w:pPr>
              <w:ind w:left="360"/>
              <w:jc w:val="center"/>
            </w:pPr>
            <w:permStart w:id="2073721069" w:edGrp="everyone" w:colFirst="0" w:colLast="0"/>
            <w:permStart w:id="57219279" w:edGrp="everyone" w:colFirst="1" w:colLast="1"/>
            <w:permStart w:id="1953395068" w:edGrp="everyone" w:colFirst="2" w:colLast="2"/>
            <w:permStart w:id="895508440" w:edGrp="everyone" w:colFirst="3" w:colLast="3"/>
            <w:permStart w:id="1798730865" w:edGrp="everyone" w:colFirst="4" w:colLast="4"/>
            <w:permEnd w:id="1821078054"/>
            <w:permEnd w:id="2145741553"/>
            <w:permEnd w:id="1079984583"/>
            <w:permEnd w:id="582237488"/>
            <w:permEnd w:id="2113016218"/>
          </w:p>
        </w:tc>
        <w:tc>
          <w:tcPr>
            <w:tcW w:w="630" w:type="pct"/>
            <w:vAlign w:val="center"/>
          </w:tcPr>
          <w:p w14:paraId="550D8A0F" w14:textId="77777777" w:rsidR="0018781C" w:rsidRPr="00A874DF" w:rsidRDefault="0018781C" w:rsidP="00382EB2">
            <w:pPr>
              <w:ind w:left="360"/>
            </w:pPr>
          </w:p>
        </w:tc>
        <w:tc>
          <w:tcPr>
            <w:tcW w:w="1551" w:type="pct"/>
            <w:vAlign w:val="center"/>
          </w:tcPr>
          <w:p w14:paraId="03763D8A" w14:textId="77777777" w:rsidR="0018781C" w:rsidRPr="00A874DF" w:rsidRDefault="0018781C" w:rsidP="00382EB2">
            <w:pPr>
              <w:ind w:left="360"/>
            </w:pPr>
          </w:p>
        </w:tc>
        <w:tc>
          <w:tcPr>
            <w:tcW w:w="1034" w:type="pct"/>
            <w:vAlign w:val="center"/>
          </w:tcPr>
          <w:p w14:paraId="6A2393AC" w14:textId="77777777" w:rsidR="0018781C" w:rsidRPr="00A874DF" w:rsidRDefault="0018781C" w:rsidP="00382EB2">
            <w:pPr>
              <w:ind w:left="360"/>
            </w:pPr>
          </w:p>
        </w:tc>
        <w:tc>
          <w:tcPr>
            <w:tcW w:w="1000" w:type="pct"/>
            <w:vAlign w:val="center"/>
          </w:tcPr>
          <w:p w14:paraId="71E524B1" w14:textId="77777777" w:rsidR="0018781C" w:rsidRPr="00A874DF" w:rsidRDefault="0018781C" w:rsidP="00382EB2">
            <w:pPr>
              <w:ind w:left="360"/>
            </w:pPr>
          </w:p>
        </w:tc>
      </w:tr>
      <w:tr w:rsidR="0018781C" w:rsidRPr="00A874DF" w14:paraId="37775F09" w14:textId="77777777" w:rsidTr="0018781C">
        <w:trPr>
          <w:trHeight w:val="576"/>
          <w:jc w:val="center"/>
        </w:trPr>
        <w:tc>
          <w:tcPr>
            <w:tcW w:w="785" w:type="pct"/>
            <w:vAlign w:val="center"/>
          </w:tcPr>
          <w:p w14:paraId="4ACEB955" w14:textId="77777777" w:rsidR="0018781C" w:rsidRPr="00A874DF" w:rsidRDefault="0018781C" w:rsidP="00382EB2">
            <w:pPr>
              <w:ind w:left="360"/>
              <w:jc w:val="center"/>
            </w:pPr>
            <w:permStart w:id="1100173091" w:edGrp="everyone" w:colFirst="0" w:colLast="0"/>
            <w:permStart w:id="1283684358" w:edGrp="everyone" w:colFirst="1" w:colLast="1"/>
            <w:permStart w:id="202703244" w:edGrp="everyone" w:colFirst="2" w:colLast="2"/>
            <w:permStart w:id="1930764492" w:edGrp="everyone" w:colFirst="3" w:colLast="3"/>
            <w:permStart w:id="815024870" w:edGrp="everyone" w:colFirst="4" w:colLast="4"/>
            <w:permEnd w:id="2073721069"/>
            <w:permEnd w:id="57219279"/>
            <w:permEnd w:id="1953395068"/>
            <w:permEnd w:id="895508440"/>
            <w:permEnd w:id="1798730865"/>
          </w:p>
        </w:tc>
        <w:tc>
          <w:tcPr>
            <w:tcW w:w="630" w:type="pct"/>
            <w:vAlign w:val="center"/>
          </w:tcPr>
          <w:p w14:paraId="77A8C785" w14:textId="77777777" w:rsidR="0018781C" w:rsidRPr="00A874DF" w:rsidRDefault="0018781C" w:rsidP="00382EB2">
            <w:pPr>
              <w:ind w:left="360"/>
            </w:pPr>
          </w:p>
        </w:tc>
        <w:tc>
          <w:tcPr>
            <w:tcW w:w="1551" w:type="pct"/>
            <w:vAlign w:val="center"/>
          </w:tcPr>
          <w:p w14:paraId="20FB2AC3" w14:textId="77777777" w:rsidR="0018781C" w:rsidRPr="00A874DF" w:rsidRDefault="0018781C" w:rsidP="00382EB2">
            <w:pPr>
              <w:ind w:left="360"/>
            </w:pPr>
          </w:p>
        </w:tc>
        <w:tc>
          <w:tcPr>
            <w:tcW w:w="1034" w:type="pct"/>
            <w:vAlign w:val="center"/>
          </w:tcPr>
          <w:p w14:paraId="5EA42E9D" w14:textId="77777777" w:rsidR="0018781C" w:rsidRPr="00A874DF" w:rsidRDefault="0018781C" w:rsidP="00382EB2">
            <w:pPr>
              <w:ind w:left="360"/>
            </w:pPr>
          </w:p>
        </w:tc>
        <w:tc>
          <w:tcPr>
            <w:tcW w:w="1000" w:type="pct"/>
            <w:vAlign w:val="center"/>
          </w:tcPr>
          <w:p w14:paraId="5B9D2A94" w14:textId="77777777" w:rsidR="0018781C" w:rsidRPr="00A874DF" w:rsidRDefault="0018781C" w:rsidP="00382EB2">
            <w:pPr>
              <w:ind w:left="360"/>
            </w:pPr>
          </w:p>
        </w:tc>
      </w:tr>
      <w:tr w:rsidR="0018781C" w:rsidRPr="00A874DF" w14:paraId="484924C2" w14:textId="77777777" w:rsidTr="0018781C">
        <w:trPr>
          <w:trHeight w:val="576"/>
          <w:jc w:val="center"/>
        </w:trPr>
        <w:tc>
          <w:tcPr>
            <w:tcW w:w="785" w:type="pct"/>
            <w:vAlign w:val="center"/>
          </w:tcPr>
          <w:p w14:paraId="7985ABFD" w14:textId="77777777" w:rsidR="0018781C" w:rsidRPr="00A874DF" w:rsidRDefault="0018781C" w:rsidP="00382EB2">
            <w:pPr>
              <w:ind w:left="360"/>
              <w:jc w:val="center"/>
            </w:pPr>
            <w:permStart w:id="1165186945" w:edGrp="everyone" w:colFirst="0" w:colLast="0"/>
            <w:permStart w:id="2037318171" w:edGrp="everyone" w:colFirst="1" w:colLast="1"/>
            <w:permStart w:id="1611165745" w:edGrp="everyone" w:colFirst="2" w:colLast="2"/>
            <w:permStart w:id="786394917" w:edGrp="everyone" w:colFirst="3" w:colLast="3"/>
            <w:permStart w:id="1374507318" w:edGrp="everyone" w:colFirst="4" w:colLast="4"/>
            <w:permEnd w:id="1100173091"/>
            <w:permEnd w:id="1283684358"/>
            <w:permEnd w:id="202703244"/>
            <w:permEnd w:id="1930764492"/>
            <w:permEnd w:id="815024870"/>
          </w:p>
        </w:tc>
        <w:tc>
          <w:tcPr>
            <w:tcW w:w="630" w:type="pct"/>
            <w:vAlign w:val="center"/>
          </w:tcPr>
          <w:p w14:paraId="1824134E" w14:textId="77777777" w:rsidR="0018781C" w:rsidRPr="00A874DF" w:rsidRDefault="0018781C" w:rsidP="00382EB2">
            <w:pPr>
              <w:ind w:left="360"/>
            </w:pPr>
          </w:p>
        </w:tc>
        <w:tc>
          <w:tcPr>
            <w:tcW w:w="1551" w:type="pct"/>
            <w:vAlign w:val="center"/>
          </w:tcPr>
          <w:p w14:paraId="3B055DB2" w14:textId="77777777" w:rsidR="0018781C" w:rsidRPr="00A874DF" w:rsidRDefault="0018781C" w:rsidP="00382EB2">
            <w:pPr>
              <w:ind w:left="360"/>
            </w:pPr>
          </w:p>
        </w:tc>
        <w:tc>
          <w:tcPr>
            <w:tcW w:w="1034" w:type="pct"/>
            <w:vAlign w:val="center"/>
          </w:tcPr>
          <w:p w14:paraId="57E83EA5" w14:textId="77777777" w:rsidR="0018781C" w:rsidRPr="00A874DF" w:rsidRDefault="0018781C" w:rsidP="00382EB2">
            <w:pPr>
              <w:ind w:left="360"/>
            </w:pPr>
          </w:p>
        </w:tc>
        <w:tc>
          <w:tcPr>
            <w:tcW w:w="1000" w:type="pct"/>
            <w:vAlign w:val="center"/>
          </w:tcPr>
          <w:p w14:paraId="03B816A3" w14:textId="77777777" w:rsidR="0018781C" w:rsidRPr="00A874DF" w:rsidRDefault="0018781C" w:rsidP="00382EB2">
            <w:pPr>
              <w:ind w:left="360"/>
            </w:pPr>
          </w:p>
        </w:tc>
      </w:tr>
      <w:tr w:rsidR="0018781C" w:rsidRPr="00A874DF" w14:paraId="136CBB0C" w14:textId="77777777" w:rsidTr="0018781C">
        <w:trPr>
          <w:trHeight w:val="576"/>
          <w:jc w:val="center"/>
        </w:trPr>
        <w:tc>
          <w:tcPr>
            <w:tcW w:w="785" w:type="pct"/>
            <w:vAlign w:val="center"/>
          </w:tcPr>
          <w:p w14:paraId="3914137F" w14:textId="77777777" w:rsidR="0018781C" w:rsidRPr="00A874DF" w:rsidRDefault="0018781C" w:rsidP="00382EB2">
            <w:pPr>
              <w:ind w:left="360"/>
              <w:jc w:val="center"/>
            </w:pPr>
            <w:permStart w:id="1643265667" w:edGrp="everyone" w:colFirst="0" w:colLast="0"/>
            <w:permStart w:id="376130014" w:edGrp="everyone" w:colFirst="1" w:colLast="1"/>
            <w:permStart w:id="788736457" w:edGrp="everyone" w:colFirst="2" w:colLast="2"/>
            <w:permStart w:id="1888440274" w:edGrp="everyone" w:colFirst="3" w:colLast="3"/>
            <w:permStart w:id="743732529" w:edGrp="everyone" w:colFirst="4" w:colLast="4"/>
            <w:permEnd w:id="1165186945"/>
            <w:permEnd w:id="2037318171"/>
            <w:permEnd w:id="1611165745"/>
            <w:permEnd w:id="786394917"/>
            <w:permEnd w:id="1374507318"/>
          </w:p>
        </w:tc>
        <w:tc>
          <w:tcPr>
            <w:tcW w:w="630" w:type="pct"/>
            <w:vAlign w:val="center"/>
          </w:tcPr>
          <w:p w14:paraId="523CD3FD" w14:textId="77777777" w:rsidR="0018781C" w:rsidRPr="00A874DF" w:rsidRDefault="0018781C" w:rsidP="00382EB2">
            <w:pPr>
              <w:ind w:left="360"/>
            </w:pPr>
          </w:p>
        </w:tc>
        <w:tc>
          <w:tcPr>
            <w:tcW w:w="1551" w:type="pct"/>
            <w:vAlign w:val="center"/>
          </w:tcPr>
          <w:p w14:paraId="029D7D7C" w14:textId="77777777" w:rsidR="0018781C" w:rsidRPr="00A874DF" w:rsidRDefault="0018781C" w:rsidP="00382EB2">
            <w:pPr>
              <w:ind w:left="360"/>
            </w:pPr>
          </w:p>
        </w:tc>
        <w:tc>
          <w:tcPr>
            <w:tcW w:w="1034" w:type="pct"/>
            <w:vAlign w:val="center"/>
          </w:tcPr>
          <w:p w14:paraId="6EE3B916" w14:textId="77777777" w:rsidR="0018781C" w:rsidRPr="00A874DF" w:rsidRDefault="0018781C" w:rsidP="00382EB2">
            <w:pPr>
              <w:ind w:left="360"/>
            </w:pPr>
          </w:p>
        </w:tc>
        <w:tc>
          <w:tcPr>
            <w:tcW w:w="1000" w:type="pct"/>
            <w:vAlign w:val="center"/>
          </w:tcPr>
          <w:p w14:paraId="3140864B" w14:textId="77777777" w:rsidR="0018781C" w:rsidRPr="00A874DF" w:rsidRDefault="0018781C" w:rsidP="00382EB2">
            <w:pPr>
              <w:ind w:left="360"/>
            </w:pPr>
          </w:p>
        </w:tc>
      </w:tr>
      <w:tr w:rsidR="0018781C" w:rsidRPr="00A874DF" w14:paraId="71287291" w14:textId="77777777" w:rsidTr="0018781C">
        <w:trPr>
          <w:trHeight w:val="576"/>
          <w:jc w:val="center"/>
        </w:trPr>
        <w:tc>
          <w:tcPr>
            <w:tcW w:w="785" w:type="pct"/>
            <w:vAlign w:val="center"/>
          </w:tcPr>
          <w:p w14:paraId="4D507FFE" w14:textId="77777777" w:rsidR="0018781C" w:rsidRPr="00A874DF" w:rsidRDefault="0018781C" w:rsidP="00382EB2">
            <w:pPr>
              <w:ind w:left="360"/>
              <w:jc w:val="center"/>
            </w:pPr>
            <w:permStart w:id="873152313" w:edGrp="everyone" w:colFirst="0" w:colLast="0"/>
            <w:permStart w:id="1764242694" w:edGrp="everyone" w:colFirst="1" w:colLast="1"/>
            <w:permStart w:id="614562221" w:edGrp="everyone" w:colFirst="2" w:colLast="2"/>
            <w:permStart w:id="1593469717" w:edGrp="everyone" w:colFirst="3" w:colLast="3"/>
            <w:permStart w:id="1888512169" w:edGrp="everyone" w:colFirst="4" w:colLast="4"/>
            <w:permEnd w:id="1643265667"/>
            <w:permEnd w:id="376130014"/>
            <w:permEnd w:id="788736457"/>
            <w:permEnd w:id="1888440274"/>
            <w:permEnd w:id="743732529"/>
          </w:p>
        </w:tc>
        <w:tc>
          <w:tcPr>
            <w:tcW w:w="630" w:type="pct"/>
            <w:vAlign w:val="center"/>
          </w:tcPr>
          <w:p w14:paraId="244B1BCD" w14:textId="77777777" w:rsidR="0018781C" w:rsidRPr="00A874DF" w:rsidRDefault="0018781C" w:rsidP="00382EB2">
            <w:pPr>
              <w:ind w:left="360"/>
            </w:pPr>
          </w:p>
        </w:tc>
        <w:tc>
          <w:tcPr>
            <w:tcW w:w="1551" w:type="pct"/>
            <w:vAlign w:val="center"/>
          </w:tcPr>
          <w:p w14:paraId="707649DB" w14:textId="77777777" w:rsidR="0018781C" w:rsidRPr="00A874DF" w:rsidRDefault="0018781C" w:rsidP="00382EB2">
            <w:pPr>
              <w:ind w:left="360"/>
            </w:pPr>
          </w:p>
        </w:tc>
        <w:tc>
          <w:tcPr>
            <w:tcW w:w="1034" w:type="pct"/>
            <w:vAlign w:val="center"/>
          </w:tcPr>
          <w:p w14:paraId="04FC5438" w14:textId="77777777" w:rsidR="0018781C" w:rsidRPr="00A874DF" w:rsidRDefault="0018781C" w:rsidP="00382EB2">
            <w:pPr>
              <w:ind w:left="360"/>
            </w:pPr>
          </w:p>
        </w:tc>
        <w:tc>
          <w:tcPr>
            <w:tcW w:w="1000" w:type="pct"/>
            <w:vAlign w:val="center"/>
          </w:tcPr>
          <w:p w14:paraId="5F378CFB" w14:textId="77777777" w:rsidR="0018781C" w:rsidRPr="00A874DF" w:rsidRDefault="0018781C" w:rsidP="00382EB2">
            <w:pPr>
              <w:ind w:left="360"/>
            </w:pPr>
          </w:p>
        </w:tc>
      </w:tr>
      <w:tr w:rsidR="0018781C" w:rsidRPr="00A874DF" w14:paraId="5616DC3A" w14:textId="77777777" w:rsidTr="0018781C">
        <w:trPr>
          <w:trHeight w:val="576"/>
          <w:jc w:val="center"/>
        </w:trPr>
        <w:tc>
          <w:tcPr>
            <w:tcW w:w="785" w:type="pct"/>
            <w:vAlign w:val="center"/>
          </w:tcPr>
          <w:p w14:paraId="37C00868" w14:textId="77777777" w:rsidR="0018781C" w:rsidRPr="00A874DF" w:rsidRDefault="0018781C" w:rsidP="00382EB2">
            <w:pPr>
              <w:ind w:left="360"/>
              <w:jc w:val="center"/>
            </w:pPr>
            <w:permStart w:id="2107773405" w:edGrp="everyone" w:colFirst="0" w:colLast="0"/>
            <w:permStart w:id="53217817" w:edGrp="everyone" w:colFirst="1" w:colLast="1"/>
            <w:permStart w:id="1046638877" w:edGrp="everyone" w:colFirst="2" w:colLast="2"/>
            <w:permStart w:id="1177249710" w:edGrp="everyone" w:colFirst="3" w:colLast="3"/>
            <w:permStart w:id="701176647" w:edGrp="everyone" w:colFirst="4" w:colLast="4"/>
            <w:permEnd w:id="873152313"/>
            <w:permEnd w:id="1764242694"/>
            <w:permEnd w:id="614562221"/>
            <w:permEnd w:id="1593469717"/>
            <w:permEnd w:id="1888512169"/>
          </w:p>
        </w:tc>
        <w:tc>
          <w:tcPr>
            <w:tcW w:w="630" w:type="pct"/>
            <w:vAlign w:val="center"/>
          </w:tcPr>
          <w:p w14:paraId="5D0F4EA1" w14:textId="77777777" w:rsidR="0018781C" w:rsidRPr="00A874DF" w:rsidRDefault="0018781C" w:rsidP="00382EB2">
            <w:pPr>
              <w:ind w:left="360"/>
            </w:pPr>
          </w:p>
        </w:tc>
        <w:tc>
          <w:tcPr>
            <w:tcW w:w="1551" w:type="pct"/>
            <w:vAlign w:val="center"/>
          </w:tcPr>
          <w:p w14:paraId="2F484FF4" w14:textId="77777777" w:rsidR="0018781C" w:rsidRPr="00A874DF" w:rsidRDefault="0018781C" w:rsidP="00382EB2">
            <w:pPr>
              <w:ind w:left="360"/>
            </w:pPr>
          </w:p>
        </w:tc>
        <w:tc>
          <w:tcPr>
            <w:tcW w:w="1034" w:type="pct"/>
            <w:vAlign w:val="center"/>
          </w:tcPr>
          <w:p w14:paraId="043018D7" w14:textId="77777777" w:rsidR="0018781C" w:rsidRPr="00A874DF" w:rsidRDefault="0018781C" w:rsidP="00382EB2">
            <w:pPr>
              <w:ind w:left="360"/>
            </w:pPr>
          </w:p>
        </w:tc>
        <w:tc>
          <w:tcPr>
            <w:tcW w:w="1000" w:type="pct"/>
            <w:vAlign w:val="center"/>
          </w:tcPr>
          <w:p w14:paraId="44359160" w14:textId="77777777" w:rsidR="0018781C" w:rsidRPr="00A874DF" w:rsidRDefault="0018781C" w:rsidP="00382EB2">
            <w:pPr>
              <w:ind w:left="360"/>
            </w:pPr>
          </w:p>
        </w:tc>
      </w:tr>
      <w:tr w:rsidR="0018781C" w:rsidRPr="00A874DF" w14:paraId="67706F50" w14:textId="77777777" w:rsidTr="0018781C">
        <w:trPr>
          <w:trHeight w:val="576"/>
          <w:jc w:val="center"/>
        </w:trPr>
        <w:tc>
          <w:tcPr>
            <w:tcW w:w="785" w:type="pct"/>
            <w:vAlign w:val="center"/>
          </w:tcPr>
          <w:p w14:paraId="460B7A6E" w14:textId="77777777" w:rsidR="0018781C" w:rsidRPr="00A874DF" w:rsidRDefault="0018781C" w:rsidP="00382EB2">
            <w:pPr>
              <w:ind w:left="360"/>
              <w:jc w:val="center"/>
            </w:pPr>
            <w:permStart w:id="2074090160" w:edGrp="everyone" w:colFirst="0" w:colLast="0"/>
            <w:permStart w:id="595788236" w:edGrp="everyone" w:colFirst="1" w:colLast="1"/>
            <w:permStart w:id="2130190237" w:edGrp="everyone" w:colFirst="2" w:colLast="2"/>
            <w:permStart w:id="785530938" w:edGrp="everyone" w:colFirst="3" w:colLast="3"/>
            <w:permStart w:id="1122788907" w:edGrp="everyone" w:colFirst="4" w:colLast="4"/>
            <w:permEnd w:id="2107773405"/>
            <w:permEnd w:id="53217817"/>
            <w:permEnd w:id="1046638877"/>
            <w:permEnd w:id="1177249710"/>
            <w:permEnd w:id="701176647"/>
          </w:p>
        </w:tc>
        <w:tc>
          <w:tcPr>
            <w:tcW w:w="630" w:type="pct"/>
            <w:vAlign w:val="center"/>
          </w:tcPr>
          <w:p w14:paraId="4164B43D" w14:textId="77777777" w:rsidR="0018781C" w:rsidRPr="00A874DF" w:rsidRDefault="0018781C" w:rsidP="00382EB2">
            <w:pPr>
              <w:ind w:left="360"/>
            </w:pPr>
          </w:p>
        </w:tc>
        <w:tc>
          <w:tcPr>
            <w:tcW w:w="1551" w:type="pct"/>
            <w:vAlign w:val="center"/>
          </w:tcPr>
          <w:p w14:paraId="4F635FAD" w14:textId="77777777" w:rsidR="0018781C" w:rsidRPr="00A874DF" w:rsidRDefault="0018781C" w:rsidP="00382EB2">
            <w:pPr>
              <w:ind w:left="360"/>
            </w:pPr>
          </w:p>
        </w:tc>
        <w:tc>
          <w:tcPr>
            <w:tcW w:w="1034" w:type="pct"/>
            <w:vAlign w:val="center"/>
          </w:tcPr>
          <w:p w14:paraId="325A4FAF" w14:textId="77777777" w:rsidR="0018781C" w:rsidRPr="00A874DF" w:rsidRDefault="0018781C" w:rsidP="00382EB2">
            <w:pPr>
              <w:ind w:left="360"/>
            </w:pPr>
          </w:p>
        </w:tc>
        <w:tc>
          <w:tcPr>
            <w:tcW w:w="1000" w:type="pct"/>
            <w:vAlign w:val="center"/>
          </w:tcPr>
          <w:p w14:paraId="4DAFAC43" w14:textId="77777777" w:rsidR="0018781C" w:rsidRPr="00A874DF" w:rsidRDefault="0018781C" w:rsidP="00382EB2">
            <w:pPr>
              <w:ind w:left="360"/>
            </w:pPr>
          </w:p>
        </w:tc>
      </w:tr>
      <w:tr w:rsidR="0018781C" w:rsidRPr="00A874DF" w14:paraId="52376BF0" w14:textId="77777777" w:rsidTr="0018781C">
        <w:trPr>
          <w:trHeight w:val="576"/>
          <w:jc w:val="center"/>
        </w:trPr>
        <w:tc>
          <w:tcPr>
            <w:tcW w:w="785" w:type="pct"/>
            <w:vAlign w:val="center"/>
          </w:tcPr>
          <w:p w14:paraId="5F6B3C42" w14:textId="77777777" w:rsidR="0018781C" w:rsidRPr="00A874DF" w:rsidRDefault="0018781C" w:rsidP="00382EB2">
            <w:pPr>
              <w:ind w:left="360"/>
              <w:jc w:val="center"/>
            </w:pPr>
            <w:permStart w:id="169092571" w:edGrp="everyone" w:colFirst="0" w:colLast="0"/>
            <w:permStart w:id="297952646" w:edGrp="everyone" w:colFirst="1" w:colLast="1"/>
            <w:permStart w:id="925464468" w:edGrp="everyone" w:colFirst="2" w:colLast="2"/>
            <w:permStart w:id="236541394" w:edGrp="everyone" w:colFirst="3" w:colLast="3"/>
            <w:permStart w:id="1511395577" w:edGrp="everyone" w:colFirst="4" w:colLast="4"/>
            <w:permEnd w:id="2074090160"/>
            <w:permEnd w:id="595788236"/>
            <w:permEnd w:id="2130190237"/>
            <w:permEnd w:id="785530938"/>
            <w:permEnd w:id="1122788907"/>
          </w:p>
        </w:tc>
        <w:tc>
          <w:tcPr>
            <w:tcW w:w="630" w:type="pct"/>
            <w:vAlign w:val="center"/>
          </w:tcPr>
          <w:p w14:paraId="2FF394E8" w14:textId="77777777" w:rsidR="0018781C" w:rsidRPr="00A874DF" w:rsidRDefault="0018781C" w:rsidP="00382EB2">
            <w:pPr>
              <w:ind w:left="360"/>
            </w:pPr>
          </w:p>
        </w:tc>
        <w:tc>
          <w:tcPr>
            <w:tcW w:w="1551" w:type="pct"/>
            <w:vAlign w:val="center"/>
          </w:tcPr>
          <w:p w14:paraId="2EA45575" w14:textId="77777777" w:rsidR="0018781C" w:rsidRPr="00A874DF" w:rsidRDefault="0018781C" w:rsidP="00382EB2">
            <w:pPr>
              <w:ind w:left="360"/>
            </w:pPr>
          </w:p>
        </w:tc>
        <w:tc>
          <w:tcPr>
            <w:tcW w:w="1034" w:type="pct"/>
            <w:vAlign w:val="center"/>
          </w:tcPr>
          <w:p w14:paraId="716F46C9" w14:textId="77777777" w:rsidR="0018781C" w:rsidRPr="00A874DF" w:rsidRDefault="0018781C" w:rsidP="00382EB2">
            <w:pPr>
              <w:ind w:left="360"/>
            </w:pPr>
          </w:p>
        </w:tc>
        <w:tc>
          <w:tcPr>
            <w:tcW w:w="1000" w:type="pct"/>
            <w:vAlign w:val="center"/>
          </w:tcPr>
          <w:p w14:paraId="54FB92B1" w14:textId="77777777" w:rsidR="0018781C" w:rsidRPr="00A874DF" w:rsidRDefault="0018781C" w:rsidP="00382EB2">
            <w:pPr>
              <w:ind w:left="360"/>
            </w:pPr>
          </w:p>
        </w:tc>
      </w:tr>
      <w:tr w:rsidR="0018781C" w:rsidRPr="00A874DF" w14:paraId="181FA979" w14:textId="77777777" w:rsidTr="0018781C">
        <w:trPr>
          <w:trHeight w:val="576"/>
          <w:jc w:val="center"/>
        </w:trPr>
        <w:tc>
          <w:tcPr>
            <w:tcW w:w="785" w:type="pct"/>
            <w:vAlign w:val="center"/>
          </w:tcPr>
          <w:p w14:paraId="3334B5A6" w14:textId="77777777" w:rsidR="0018781C" w:rsidRPr="00A874DF" w:rsidRDefault="0018781C" w:rsidP="00382EB2">
            <w:pPr>
              <w:ind w:left="360"/>
              <w:jc w:val="center"/>
            </w:pPr>
            <w:permStart w:id="2076129156" w:edGrp="everyone" w:colFirst="0" w:colLast="0"/>
            <w:permStart w:id="916137043" w:edGrp="everyone" w:colFirst="1" w:colLast="1"/>
            <w:permStart w:id="475925881" w:edGrp="everyone" w:colFirst="2" w:colLast="2"/>
            <w:permStart w:id="1965844005" w:edGrp="everyone" w:colFirst="3" w:colLast="3"/>
            <w:permStart w:id="538603374" w:edGrp="everyone" w:colFirst="4" w:colLast="4"/>
            <w:permEnd w:id="169092571"/>
            <w:permEnd w:id="297952646"/>
            <w:permEnd w:id="925464468"/>
            <w:permEnd w:id="236541394"/>
            <w:permEnd w:id="1511395577"/>
          </w:p>
        </w:tc>
        <w:tc>
          <w:tcPr>
            <w:tcW w:w="630" w:type="pct"/>
            <w:vAlign w:val="center"/>
          </w:tcPr>
          <w:p w14:paraId="08296485" w14:textId="77777777" w:rsidR="0018781C" w:rsidRPr="00A874DF" w:rsidRDefault="0018781C" w:rsidP="00382EB2">
            <w:pPr>
              <w:ind w:left="360"/>
            </w:pPr>
          </w:p>
        </w:tc>
        <w:tc>
          <w:tcPr>
            <w:tcW w:w="1551" w:type="pct"/>
            <w:vAlign w:val="center"/>
          </w:tcPr>
          <w:p w14:paraId="3701F32C" w14:textId="77777777" w:rsidR="0018781C" w:rsidRPr="00A874DF" w:rsidRDefault="0018781C" w:rsidP="00382EB2">
            <w:pPr>
              <w:ind w:left="360"/>
            </w:pPr>
          </w:p>
        </w:tc>
        <w:tc>
          <w:tcPr>
            <w:tcW w:w="1034" w:type="pct"/>
            <w:vAlign w:val="center"/>
          </w:tcPr>
          <w:p w14:paraId="60DAA2F1" w14:textId="77777777" w:rsidR="0018781C" w:rsidRPr="00A874DF" w:rsidRDefault="0018781C" w:rsidP="00382EB2">
            <w:pPr>
              <w:ind w:left="360"/>
            </w:pPr>
          </w:p>
        </w:tc>
        <w:tc>
          <w:tcPr>
            <w:tcW w:w="1000" w:type="pct"/>
            <w:vAlign w:val="center"/>
          </w:tcPr>
          <w:p w14:paraId="3EA9EE16" w14:textId="77777777" w:rsidR="0018781C" w:rsidRPr="00A874DF" w:rsidRDefault="0018781C" w:rsidP="00382EB2">
            <w:pPr>
              <w:ind w:left="360"/>
            </w:pPr>
          </w:p>
        </w:tc>
      </w:tr>
      <w:tr w:rsidR="0018781C" w:rsidRPr="00A874DF" w14:paraId="447CBFF0" w14:textId="77777777" w:rsidTr="0018781C">
        <w:trPr>
          <w:trHeight w:val="576"/>
          <w:jc w:val="center"/>
        </w:trPr>
        <w:tc>
          <w:tcPr>
            <w:tcW w:w="785" w:type="pct"/>
            <w:vAlign w:val="center"/>
          </w:tcPr>
          <w:p w14:paraId="11B53484" w14:textId="77777777" w:rsidR="0018781C" w:rsidRPr="00A874DF" w:rsidRDefault="0018781C" w:rsidP="00382EB2">
            <w:pPr>
              <w:ind w:left="360"/>
              <w:jc w:val="center"/>
            </w:pPr>
            <w:permStart w:id="1783575921" w:edGrp="everyone" w:colFirst="0" w:colLast="0"/>
            <w:permStart w:id="1427969820" w:edGrp="everyone" w:colFirst="1" w:colLast="1"/>
            <w:permStart w:id="911278097" w:edGrp="everyone" w:colFirst="2" w:colLast="2"/>
            <w:permStart w:id="1719434811" w:edGrp="everyone" w:colFirst="3" w:colLast="3"/>
            <w:permStart w:id="1549493570" w:edGrp="everyone" w:colFirst="4" w:colLast="4"/>
            <w:permEnd w:id="2076129156"/>
            <w:permEnd w:id="916137043"/>
            <w:permEnd w:id="475925881"/>
            <w:permEnd w:id="1965844005"/>
            <w:permEnd w:id="538603374"/>
          </w:p>
        </w:tc>
        <w:tc>
          <w:tcPr>
            <w:tcW w:w="630" w:type="pct"/>
            <w:vAlign w:val="center"/>
          </w:tcPr>
          <w:p w14:paraId="6FAC7036" w14:textId="77777777" w:rsidR="0018781C" w:rsidRPr="00A874DF" w:rsidRDefault="0018781C" w:rsidP="00382EB2">
            <w:pPr>
              <w:ind w:left="360"/>
            </w:pPr>
          </w:p>
        </w:tc>
        <w:tc>
          <w:tcPr>
            <w:tcW w:w="1551" w:type="pct"/>
            <w:vAlign w:val="center"/>
          </w:tcPr>
          <w:p w14:paraId="4559B3AA" w14:textId="77777777" w:rsidR="0018781C" w:rsidRPr="00A874DF" w:rsidRDefault="0018781C" w:rsidP="00382EB2">
            <w:pPr>
              <w:ind w:left="360"/>
            </w:pPr>
          </w:p>
        </w:tc>
        <w:tc>
          <w:tcPr>
            <w:tcW w:w="1034" w:type="pct"/>
            <w:vAlign w:val="center"/>
          </w:tcPr>
          <w:p w14:paraId="1D4E57E7" w14:textId="77777777" w:rsidR="0018781C" w:rsidRPr="00A874DF" w:rsidRDefault="0018781C" w:rsidP="00382EB2">
            <w:pPr>
              <w:ind w:left="360"/>
            </w:pPr>
          </w:p>
        </w:tc>
        <w:tc>
          <w:tcPr>
            <w:tcW w:w="1000" w:type="pct"/>
            <w:vAlign w:val="center"/>
          </w:tcPr>
          <w:p w14:paraId="618EF5E8" w14:textId="77777777" w:rsidR="0018781C" w:rsidRPr="00A874DF" w:rsidRDefault="0018781C" w:rsidP="00382EB2">
            <w:pPr>
              <w:ind w:left="360"/>
            </w:pPr>
          </w:p>
        </w:tc>
      </w:tr>
      <w:tr w:rsidR="0018781C" w:rsidRPr="00A874DF" w14:paraId="311D7414" w14:textId="77777777" w:rsidTr="0018781C">
        <w:trPr>
          <w:trHeight w:val="576"/>
          <w:jc w:val="center"/>
        </w:trPr>
        <w:tc>
          <w:tcPr>
            <w:tcW w:w="785" w:type="pct"/>
            <w:vAlign w:val="center"/>
          </w:tcPr>
          <w:p w14:paraId="00DC414B" w14:textId="77777777" w:rsidR="0018781C" w:rsidRPr="00A874DF" w:rsidRDefault="0018781C" w:rsidP="00382EB2">
            <w:pPr>
              <w:ind w:left="360"/>
              <w:jc w:val="center"/>
            </w:pPr>
            <w:permStart w:id="1450922254" w:edGrp="everyone" w:colFirst="0" w:colLast="0"/>
            <w:permStart w:id="927365426" w:edGrp="everyone" w:colFirst="1" w:colLast="1"/>
            <w:permStart w:id="1130971648" w:edGrp="everyone" w:colFirst="2" w:colLast="2"/>
            <w:permStart w:id="1879792194" w:edGrp="everyone" w:colFirst="3" w:colLast="3"/>
            <w:permStart w:id="53098012" w:edGrp="everyone" w:colFirst="4" w:colLast="4"/>
            <w:permEnd w:id="1783575921"/>
            <w:permEnd w:id="1427969820"/>
            <w:permEnd w:id="911278097"/>
            <w:permEnd w:id="1719434811"/>
            <w:permEnd w:id="1549493570"/>
          </w:p>
        </w:tc>
        <w:tc>
          <w:tcPr>
            <w:tcW w:w="630" w:type="pct"/>
            <w:vAlign w:val="center"/>
          </w:tcPr>
          <w:p w14:paraId="1CC18B54" w14:textId="77777777" w:rsidR="0018781C" w:rsidRPr="00A874DF" w:rsidRDefault="0018781C" w:rsidP="00382EB2">
            <w:pPr>
              <w:ind w:left="360"/>
            </w:pPr>
          </w:p>
        </w:tc>
        <w:tc>
          <w:tcPr>
            <w:tcW w:w="1551" w:type="pct"/>
            <w:vAlign w:val="center"/>
          </w:tcPr>
          <w:p w14:paraId="480AC805" w14:textId="77777777" w:rsidR="0018781C" w:rsidRPr="00A874DF" w:rsidRDefault="0018781C" w:rsidP="00382EB2">
            <w:pPr>
              <w:ind w:left="360"/>
            </w:pPr>
          </w:p>
        </w:tc>
        <w:tc>
          <w:tcPr>
            <w:tcW w:w="1034" w:type="pct"/>
            <w:vAlign w:val="center"/>
          </w:tcPr>
          <w:p w14:paraId="60A83720" w14:textId="77777777" w:rsidR="0018781C" w:rsidRPr="00A874DF" w:rsidRDefault="0018781C" w:rsidP="00382EB2">
            <w:pPr>
              <w:ind w:left="360"/>
            </w:pPr>
          </w:p>
        </w:tc>
        <w:tc>
          <w:tcPr>
            <w:tcW w:w="1000" w:type="pct"/>
            <w:vAlign w:val="center"/>
          </w:tcPr>
          <w:p w14:paraId="3057BDEA" w14:textId="77777777" w:rsidR="0018781C" w:rsidRPr="00A874DF" w:rsidRDefault="0018781C" w:rsidP="00382EB2">
            <w:pPr>
              <w:ind w:left="360"/>
            </w:pPr>
          </w:p>
        </w:tc>
      </w:tr>
      <w:tr w:rsidR="0018781C" w:rsidRPr="00A874DF" w14:paraId="613866D1" w14:textId="77777777" w:rsidTr="0018781C">
        <w:trPr>
          <w:trHeight w:val="576"/>
          <w:jc w:val="center"/>
        </w:trPr>
        <w:tc>
          <w:tcPr>
            <w:tcW w:w="785" w:type="pct"/>
            <w:vAlign w:val="center"/>
          </w:tcPr>
          <w:p w14:paraId="51FAF456" w14:textId="77777777" w:rsidR="0018781C" w:rsidRPr="00A874DF" w:rsidRDefault="0018781C" w:rsidP="00382EB2">
            <w:pPr>
              <w:ind w:left="360"/>
              <w:jc w:val="center"/>
            </w:pPr>
            <w:permStart w:id="1556095313" w:edGrp="everyone" w:colFirst="0" w:colLast="0"/>
            <w:permStart w:id="344748997" w:edGrp="everyone" w:colFirst="1" w:colLast="1"/>
            <w:permStart w:id="506818424" w:edGrp="everyone" w:colFirst="2" w:colLast="2"/>
            <w:permStart w:id="1697383606" w:edGrp="everyone" w:colFirst="3" w:colLast="3"/>
            <w:permStart w:id="1404313006" w:edGrp="everyone" w:colFirst="4" w:colLast="4"/>
            <w:permEnd w:id="1450922254"/>
            <w:permEnd w:id="927365426"/>
            <w:permEnd w:id="1130971648"/>
            <w:permEnd w:id="1879792194"/>
            <w:permEnd w:id="53098012"/>
          </w:p>
        </w:tc>
        <w:tc>
          <w:tcPr>
            <w:tcW w:w="630" w:type="pct"/>
            <w:vAlign w:val="center"/>
          </w:tcPr>
          <w:p w14:paraId="237C759D" w14:textId="77777777" w:rsidR="0018781C" w:rsidRPr="00A874DF" w:rsidRDefault="0018781C" w:rsidP="00382EB2">
            <w:pPr>
              <w:ind w:left="360"/>
            </w:pPr>
          </w:p>
        </w:tc>
        <w:tc>
          <w:tcPr>
            <w:tcW w:w="1551" w:type="pct"/>
            <w:vAlign w:val="center"/>
          </w:tcPr>
          <w:p w14:paraId="78B8D0DD" w14:textId="77777777" w:rsidR="0018781C" w:rsidRPr="00A874DF" w:rsidRDefault="0018781C" w:rsidP="00382EB2">
            <w:pPr>
              <w:ind w:left="360"/>
            </w:pPr>
          </w:p>
        </w:tc>
        <w:tc>
          <w:tcPr>
            <w:tcW w:w="1034" w:type="pct"/>
            <w:vAlign w:val="center"/>
          </w:tcPr>
          <w:p w14:paraId="65319D67" w14:textId="77777777" w:rsidR="0018781C" w:rsidRPr="00A874DF" w:rsidRDefault="0018781C" w:rsidP="00382EB2">
            <w:pPr>
              <w:ind w:left="360"/>
            </w:pPr>
          </w:p>
        </w:tc>
        <w:tc>
          <w:tcPr>
            <w:tcW w:w="1000" w:type="pct"/>
            <w:vAlign w:val="center"/>
          </w:tcPr>
          <w:p w14:paraId="3B7060A5" w14:textId="77777777" w:rsidR="0018781C" w:rsidRPr="00A874DF" w:rsidRDefault="0018781C" w:rsidP="00382EB2">
            <w:pPr>
              <w:ind w:left="360"/>
            </w:pPr>
          </w:p>
        </w:tc>
      </w:tr>
      <w:tr w:rsidR="0018781C" w:rsidRPr="00A874DF" w14:paraId="624AFC0E" w14:textId="77777777" w:rsidTr="0018781C">
        <w:trPr>
          <w:trHeight w:val="576"/>
          <w:jc w:val="center"/>
        </w:trPr>
        <w:tc>
          <w:tcPr>
            <w:tcW w:w="785" w:type="pct"/>
            <w:vAlign w:val="center"/>
          </w:tcPr>
          <w:p w14:paraId="4BCD47B3" w14:textId="77777777" w:rsidR="0018781C" w:rsidRPr="00A874DF" w:rsidRDefault="0018781C" w:rsidP="00382EB2">
            <w:pPr>
              <w:ind w:left="360"/>
              <w:jc w:val="center"/>
            </w:pPr>
            <w:permStart w:id="282616958" w:edGrp="everyone" w:colFirst="0" w:colLast="0"/>
            <w:permStart w:id="979325701" w:edGrp="everyone" w:colFirst="1" w:colLast="1"/>
            <w:permStart w:id="1281824664" w:edGrp="everyone" w:colFirst="2" w:colLast="2"/>
            <w:permStart w:id="451369076" w:edGrp="everyone" w:colFirst="3" w:colLast="3"/>
            <w:permStart w:id="1661089697" w:edGrp="everyone" w:colFirst="4" w:colLast="4"/>
            <w:permEnd w:id="1556095313"/>
            <w:permEnd w:id="344748997"/>
            <w:permEnd w:id="506818424"/>
            <w:permEnd w:id="1697383606"/>
            <w:permEnd w:id="1404313006"/>
          </w:p>
        </w:tc>
        <w:tc>
          <w:tcPr>
            <w:tcW w:w="630" w:type="pct"/>
            <w:vAlign w:val="center"/>
          </w:tcPr>
          <w:p w14:paraId="1D448DD3" w14:textId="77777777" w:rsidR="0018781C" w:rsidRPr="00A874DF" w:rsidRDefault="0018781C" w:rsidP="00382EB2">
            <w:pPr>
              <w:ind w:left="360"/>
            </w:pPr>
          </w:p>
        </w:tc>
        <w:tc>
          <w:tcPr>
            <w:tcW w:w="1551" w:type="pct"/>
            <w:vAlign w:val="center"/>
          </w:tcPr>
          <w:p w14:paraId="6A018B6D" w14:textId="77777777" w:rsidR="0018781C" w:rsidRPr="00A874DF" w:rsidRDefault="0018781C" w:rsidP="00382EB2">
            <w:pPr>
              <w:ind w:left="360"/>
            </w:pPr>
          </w:p>
        </w:tc>
        <w:tc>
          <w:tcPr>
            <w:tcW w:w="1034" w:type="pct"/>
            <w:vAlign w:val="center"/>
          </w:tcPr>
          <w:p w14:paraId="584EC224" w14:textId="77777777" w:rsidR="0018781C" w:rsidRPr="00A874DF" w:rsidRDefault="0018781C" w:rsidP="00382EB2">
            <w:pPr>
              <w:ind w:left="360"/>
            </w:pPr>
          </w:p>
        </w:tc>
        <w:tc>
          <w:tcPr>
            <w:tcW w:w="1000" w:type="pct"/>
            <w:vAlign w:val="center"/>
          </w:tcPr>
          <w:p w14:paraId="607ACE58" w14:textId="77777777" w:rsidR="0018781C" w:rsidRPr="00A874DF" w:rsidRDefault="0018781C" w:rsidP="00382EB2">
            <w:pPr>
              <w:ind w:left="360"/>
            </w:pPr>
          </w:p>
        </w:tc>
      </w:tr>
      <w:tr w:rsidR="0018781C" w:rsidRPr="00A874DF" w14:paraId="1DADAE19" w14:textId="77777777" w:rsidTr="0018781C">
        <w:trPr>
          <w:trHeight w:val="576"/>
          <w:jc w:val="center"/>
        </w:trPr>
        <w:tc>
          <w:tcPr>
            <w:tcW w:w="785" w:type="pct"/>
            <w:vAlign w:val="center"/>
          </w:tcPr>
          <w:p w14:paraId="71B4891D" w14:textId="77777777" w:rsidR="0018781C" w:rsidRPr="00A874DF" w:rsidRDefault="0018781C" w:rsidP="00382EB2">
            <w:pPr>
              <w:ind w:left="360"/>
              <w:jc w:val="center"/>
            </w:pPr>
            <w:permStart w:id="1209736832" w:edGrp="everyone" w:colFirst="0" w:colLast="0"/>
            <w:permStart w:id="2100132074" w:edGrp="everyone" w:colFirst="1" w:colLast="1"/>
            <w:permStart w:id="383744785" w:edGrp="everyone" w:colFirst="2" w:colLast="2"/>
            <w:permStart w:id="1491934862" w:edGrp="everyone" w:colFirst="3" w:colLast="3"/>
            <w:permStart w:id="920208486" w:edGrp="everyone" w:colFirst="4" w:colLast="4"/>
            <w:permEnd w:id="282616958"/>
            <w:permEnd w:id="979325701"/>
            <w:permEnd w:id="1281824664"/>
            <w:permEnd w:id="451369076"/>
            <w:permEnd w:id="1661089697"/>
          </w:p>
        </w:tc>
        <w:tc>
          <w:tcPr>
            <w:tcW w:w="630" w:type="pct"/>
            <w:vAlign w:val="center"/>
          </w:tcPr>
          <w:p w14:paraId="35FD0A2F" w14:textId="77777777" w:rsidR="0018781C" w:rsidRPr="00A874DF" w:rsidRDefault="0018781C" w:rsidP="00382EB2">
            <w:pPr>
              <w:ind w:left="360"/>
            </w:pPr>
          </w:p>
        </w:tc>
        <w:tc>
          <w:tcPr>
            <w:tcW w:w="1551" w:type="pct"/>
            <w:vAlign w:val="center"/>
          </w:tcPr>
          <w:p w14:paraId="477C6F3C" w14:textId="77777777" w:rsidR="0018781C" w:rsidRPr="00A874DF" w:rsidRDefault="0018781C" w:rsidP="00382EB2">
            <w:pPr>
              <w:ind w:left="360"/>
            </w:pPr>
          </w:p>
        </w:tc>
        <w:tc>
          <w:tcPr>
            <w:tcW w:w="1034" w:type="pct"/>
            <w:vAlign w:val="center"/>
          </w:tcPr>
          <w:p w14:paraId="0BC4398D" w14:textId="77777777" w:rsidR="0018781C" w:rsidRPr="00A874DF" w:rsidRDefault="0018781C" w:rsidP="00382EB2">
            <w:pPr>
              <w:ind w:left="360"/>
            </w:pPr>
          </w:p>
        </w:tc>
        <w:tc>
          <w:tcPr>
            <w:tcW w:w="1000" w:type="pct"/>
            <w:vAlign w:val="center"/>
          </w:tcPr>
          <w:p w14:paraId="01E08728" w14:textId="77777777" w:rsidR="0018781C" w:rsidRPr="00A874DF" w:rsidRDefault="0018781C" w:rsidP="00382EB2">
            <w:pPr>
              <w:ind w:left="360"/>
            </w:pPr>
          </w:p>
        </w:tc>
      </w:tr>
      <w:tr w:rsidR="0018781C" w:rsidRPr="00A874DF" w14:paraId="4B29E4DB" w14:textId="77777777" w:rsidTr="0018781C">
        <w:trPr>
          <w:trHeight w:val="576"/>
          <w:jc w:val="center"/>
        </w:trPr>
        <w:tc>
          <w:tcPr>
            <w:tcW w:w="785" w:type="pct"/>
            <w:vAlign w:val="center"/>
          </w:tcPr>
          <w:p w14:paraId="2AFCC123" w14:textId="77777777" w:rsidR="0018781C" w:rsidRPr="00A874DF" w:rsidRDefault="0018781C" w:rsidP="00382EB2">
            <w:pPr>
              <w:ind w:left="360"/>
              <w:jc w:val="center"/>
            </w:pPr>
            <w:permStart w:id="1045521959" w:edGrp="everyone" w:colFirst="0" w:colLast="0"/>
            <w:permStart w:id="1546939861" w:edGrp="everyone" w:colFirst="1" w:colLast="1"/>
            <w:permStart w:id="87914730" w:edGrp="everyone" w:colFirst="2" w:colLast="2"/>
            <w:permStart w:id="402399364" w:edGrp="everyone" w:colFirst="3" w:colLast="3"/>
            <w:permStart w:id="1554471617" w:edGrp="everyone" w:colFirst="4" w:colLast="4"/>
            <w:permEnd w:id="1209736832"/>
            <w:permEnd w:id="2100132074"/>
            <w:permEnd w:id="383744785"/>
            <w:permEnd w:id="1491934862"/>
            <w:permEnd w:id="920208486"/>
          </w:p>
        </w:tc>
        <w:tc>
          <w:tcPr>
            <w:tcW w:w="630" w:type="pct"/>
            <w:vAlign w:val="center"/>
          </w:tcPr>
          <w:p w14:paraId="3D8A3435" w14:textId="77777777" w:rsidR="0018781C" w:rsidRPr="00A874DF" w:rsidRDefault="0018781C" w:rsidP="00382EB2">
            <w:pPr>
              <w:ind w:left="360"/>
            </w:pPr>
          </w:p>
        </w:tc>
        <w:tc>
          <w:tcPr>
            <w:tcW w:w="1551" w:type="pct"/>
            <w:vAlign w:val="center"/>
          </w:tcPr>
          <w:p w14:paraId="7A019C95" w14:textId="77777777" w:rsidR="0018781C" w:rsidRPr="00A874DF" w:rsidRDefault="0018781C" w:rsidP="00382EB2">
            <w:pPr>
              <w:ind w:left="360"/>
            </w:pPr>
          </w:p>
        </w:tc>
        <w:tc>
          <w:tcPr>
            <w:tcW w:w="1034" w:type="pct"/>
            <w:vAlign w:val="center"/>
          </w:tcPr>
          <w:p w14:paraId="2AE0FD56" w14:textId="77777777" w:rsidR="0018781C" w:rsidRPr="00A874DF" w:rsidRDefault="0018781C" w:rsidP="00382EB2">
            <w:pPr>
              <w:ind w:left="360"/>
            </w:pPr>
          </w:p>
        </w:tc>
        <w:tc>
          <w:tcPr>
            <w:tcW w:w="1000" w:type="pct"/>
            <w:vAlign w:val="center"/>
          </w:tcPr>
          <w:p w14:paraId="146393CD" w14:textId="77777777" w:rsidR="0018781C" w:rsidRPr="00A874DF" w:rsidRDefault="0018781C" w:rsidP="00382EB2">
            <w:pPr>
              <w:ind w:left="360"/>
            </w:pPr>
          </w:p>
        </w:tc>
      </w:tr>
      <w:permEnd w:id="1045521959"/>
      <w:permEnd w:id="1546939861"/>
      <w:permEnd w:id="87914730"/>
      <w:permEnd w:id="402399364"/>
      <w:permEnd w:id="1554471617"/>
    </w:tbl>
    <w:p w14:paraId="213D870B" w14:textId="77777777" w:rsidR="0018781C" w:rsidRPr="00A874DF" w:rsidRDefault="0018781C" w:rsidP="00A407AB">
      <w:pPr>
        <w:pStyle w:val="Heading1"/>
        <w:numPr>
          <w:ilvl w:val="0"/>
          <w:numId w:val="0"/>
        </w:numPr>
      </w:pPr>
      <w:r w:rsidRPr="00A874DF">
        <w:br w:type="page"/>
      </w:r>
      <w:bookmarkStart w:id="5" w:name="_Toc524085112"/>
      <w:bookmarkStart w:id="6" w:name="_Toc534377423"/>
      <w:bookmarkStart w:id="7" w:name="_Toc3478236"/>
      <w:r w:rsidRPr="00A874DF">
        <w:lastRenderedPageBreak/>
        <w:t>Record of Distribution</w:t>
      </w:r>
      <w:bookmarkEnd w:id="5"/>
      <w:bookmarkEnd w:id="6"/>
      <w:bookmarkEnd w:id="7"/>
      <w:r w:rsidRPr="00A874DF">
        <w:tab/>
      </w:r>
    </w:p>
    <w:p w14:paraId="50727089" w14:textId="77777777" w:rsidR="0018781C" w:rsidRPr="00A874DF" w:rsidRDefault="0018781C" w:rsidP="00382EB2">
      <w:pPr>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122"/>
        <w:gridCol w:w="2753"/>
        <w:gridCol w:w="2644"/>
      </w:tblGrid>
      <w:tr w:rsidR="0018781C" w:rsidRPr="00A874DF" w14:paraId="6499E8F6" w14:textId="77777777" w:rsidTr="0018781C">
        <w:trPr>
          <w:trHeight w:val="576"/>
        </w:trPr>
        <w:tc>
          <w:tcPr>
            <w:tcW w:w="538" w:type="pct"/>
            <w:shd w:val="clear" w:color="auto" w:fill="0078AE"/>
          </w:tcPr>
          <w:p w14:paraId="515412CF" w14:textId="77777777" w:rsidR="0018781C" w:rsidRPr="00A874DF" w:rsidRDefault="0018781C" w:rsidP="003C7EA0">
            <w:pPr>
              <w:ind w:left="360"/>
              <w:jc w:val="center"/>
            </w:pPr>
            <w:r w:rsidRPr="00A874DF">
              <w:t>Plan #</w:t>
            </w:r>
          </w:p>
        </w:tc>
        <w:tc>
          <w:tcPr>
            <w:tcW w:w="1635" w:type="pct"/>
            <w:shd w:val="clear" w:color="auto" w:fill="0078AE"/>
          </w:tcPr>
          <w:p w14:paraId="21625D47" w14:textId="77777777" w:rsidR="0018781C" w:rsidRPr="00A874DF" w:rsidRDefault="0018781C" w:rsidP="003C7EA0">
            <w:pPr>
              <w:ind w:left="360"/>
              <w:jc w:val="center"/>
            </w:pPr>
            <w:r w:rsidRPr="00A874DF">
              <w:t>Office/Department</w:t>
            </w:r>
          </w:p>
        </w:tc>
        <w:tc>
          <w:tcPr>
            <w:tcW w:w="1442" w:type="pct"/>
            <w:shd w:val="clear" w:color="auto" w:fill="0078AE"/>
          </w:tcPr>
          <w:p w14:paraId="55A12A9C" w14:textId="77777777" w:rsidR="0018781C" w:rsidRPr="00A874DF" w:rsidRDefault="0018781C" w:rsidP="003C7EA0">
            <w:pPr>
              <w:ind w:left="360"/>
              <w:jc w:val="center"/>
            </w:pPr>
            <w:r w:rsidRPr="00A874DF">
              <w:t>Representative</w:t>
            </w:r>
          </w:p>
        </w:tc>
        <w:tc>
          <w:tcPr>
            <w:tcW w:w="1385" w:type="pct"/>
            <w:shd w:val="clear" w:color="auto" w:fill="0078AE"/>
          </w:tcPr>
          <w:p w14:paraId="22EC76E5" w14:textId="77777777" w:rsidR="0018781C" w:rsidRPr="00A874DF" w:rsidRDefault="0018781C" w:rsidP="003C7EA0">
            <w:pPr>
              <w:ind w:left="360"/>
              <w:jc w:val="center"/>
            </w:pPr>
            <w:r w:rsidRPr="00A874DF">
              <w:t>Signature</w:t>
            </w:r>
          </w:p>
        </w:tc>
      </w:tr>
      <w:tr w:rsidR="0018781C" w:rsidRPr="00A874DF" w14:paraId="2D56BF59" w14:textId="77777777" w:rsidTr="0018781C">
        <w:trPr>
          <w:trHeight w:val="576"/>
        </w:trPr>
        <w:tc>
          <w:tcPr>
            <w:tcW w:w="538" w:type="pct"/>
            <w:vAlign w:val="center"/>
          </w:tcPr>
          <w:p w14:paraId="7F8B00ED" w14:textId="77777777" w:rsidR="0018781C" w:rsidRPr="00A874DF" w:rsidRDefault="0018781C" w:rsidP="00382EB2">
            <w:pPr>
              <w:ind w:left="360"/>
              <w:jc w:val="center"/>
            </w:pPr>
            <w:permStart w:id="1622226115" w:edGrp="everyone" w:colFirst="1" w:colLast="1"/>
            <w:permStart w:id="276052255" w:edGrp="everyone" w:colFirst="2" w:colLast="2"/>
            <w:permStart w:id="1683716002" w:edGrp="everyone" w:colFirst="3" w:colLast="3"/>
            <w:r w:rsidRPr="00A874DF">
              <w:t>1</w:t>
            </w:r>
          </w:p>
        </w:tc>
        <w:tc>
          <w:tcPr>
            <w:tcW w:w="1635" w:type="pct"/>
            <w:vAlign w:val="center"/>
          </w:tcPr>
          <w:p w14:paraId="12AF82F4" w14:textId="77777777" w:rsidR="0018781C" w:rsidRPr="00A874DF" w:rsidRDefault="0018781C" w:rsidP="00382EB2">
            <w:pPr>
              <w:ind w:left="360"/>
            </w:pPr>
          </w:p>
        </w:tc>
        <w:tc>
          <w:tcPr>
            <w:tcW w:w="1442" w:type="pct"/>
            <w:vAlign w:val="center"/>
          </w:tcPr>
          <w:p w14:paraId="723F920B" w14:textId="77777777" w:rsidR="0018781C" w:rsidRPr="00A874DF" w:rsidRDefault="0018781C" w:rsidP="00382EB2">
            <w:pPr>
              <w:ind w:left="360"/>
            </w:pPr>
          </w:p>
        </w:tc>
        <w:tc>
          <w:tcPr>
            <w:tcW w:w="1385" w:type="pct"/>
            <w:vAlign w:val="center"/>
          </w:tcPr>
          <w:p w14:paraId="0BD2B42C" w14:textId="77777777" w:rsidR="0018781C" w:rsidRPr="00A874DF" w:rsidRDefault="0018781C" w:rsidP="00382EB2">
            <w:pPr>
              <w:ind w:left="360"/>
            </w:pPr>
          </w:p>
        </w:tc>
      </w:tr>
      <w:tr w:rsidR="0018781C" w:rsidRPr="00A874DF" w14:paraId="1AA3BF2D" w14:textId="77777777" w:rsidTr="0018781C">
        <w:trPr>
          <w:trHeight w:val="576"/>
        </w:trPr>
        <w:tc>
          <w:tcPr>
            <w:tcW w:w="538" w:type="pct"/>
            <w:vAlign w:val="center"/>
          </w:tcPr>
          <w:p w14:paraId="73F7781E" w14:textId="77777777" w:rsidR="0018781C" w:rsidRPr="00A874DF" w:rsidRDefault="0018781C" w:rsidP="00382EB2">
            <w:pPr>
              <w:ind w:left="360"/>
              <w:jc w:val="center"/>
            </w:pPr>
            <w:permStart w:id="285816548" w:edGrp="everyone" w:colFirst="1" w:colLast="1"/>
            <w:permStart w:id="326383793" w:edGrp="everyone" w:colFirst="2" w:colLast="2"/>
            <w:permStart w:id="981498268" w:edGrp="everyone" w:colFirst="3" w:colLast="3"/>
            <w:permEnd w:id="1622226115"/>
            <w:permEnd w:id="276052255"/>
            <w:permEnd w:id="1683716002"/>
            <w:r w:rsidRPr="00A874DF">
              <w:t>2</w:t>
            </w:r>
          </w:p>
        </w:tc>
        <w:tc>
          <w:tcPr>
            <w:tcW w:w="1635" w:type="pct"/>
            <w:vAlign w:val="center"/>
          </w:tcPr>
          <w:p w14:paraId="77C81F57" w14:textId="77777777" w:rsidR="0018781C" w:rsidRPr="00A874DF" w:rsidRDefault="0018781C" w:rsidP="00382EB2">
            <w:pPr>
              <w:ind w:left="360"/>
            </w:pPr>
          </w:p>
        </w:tc>
        <w:tc>
          <w:tcPr>
            <w:tcW w:w="1442" w:type="pct"/>
            <w:vAlign w:val="center"/>
          </w:tcPr>
          <w:p w14:paraId="536743F7" w14:textId="77777777" w:rsidR="0018781C" w:rsidRPr="00A874DF" w:rsidRDefault="0018781C" w:rsidP="00382EB2">
            <w:pPr>
              <w:ind w:left="360"/>
            </w:pPr>
          </w:p>
        </w:tc>
        <w:tc>
          <w:tcPr>
            <w:tcW w:w="1385" w:type="pct"/>
            <w:vAlign w:val="center"/>
          </w:tcPr>
          <w:p w14:paraId="3BA74235" w14:textId="77777777" w:rsidR="0018781C" w:rsidRPr="00A874DF" w:rsidRDefault="0018781C" w:rsidP="00382EB2">
            <w:pPr>
              <w:ind w:left="360"/>
            </w:pPr>
          </w:p>
        </w:tc>
      </w:tr>
      <w:tr w:rsidR="0018781C" w:rsidRPr="00A874DF" w14:paraId="0278669E" w14:textId="77777777" w:rsidTr="0018781C">
        <w:trPr>
          <w:trHeight w:val="576"/>
        </w:trPr>
        <w:tc>
          <w:tcPr>
            <w:tcW w:w="538" w:type="pct"/>
            <w:vAlign w:val="center"/>
          </w:tcPr>
          <w:p w14:paraId="16E9E59C" w14:textId="77777777" w:rsidR="0018781C" w:rsidRPr="00A874DF" w:rsidRDefault="0018781C" w:rsidP="00382EB2">
            <w:pPr>
              <w:ind w:left="360"/>
              <w:jc w:val="center"/>
            </w:pPr>
            <w:permStart w:id="376375319" w:edGrp="everyone" w:colFirst="1" w:colLast="1"/>
            <w:permStart w:id="515917815" w:edGrp="everyone" w:colFirst="2" w:colLast="2"/>
            <w:permStart w:id="1292202206" w:edGrp="everyone" w:colFirst="3" w:colLast="3"/>
            <w:permEnd w:id="285816548"/>
            <w:permEnd w:id="326383793"/>
            <w:permEnd w:id="981498268"/>
            <w:r w:rsidRPr="00A874DF">
              <w:t>3</w:t>
            </w:r>
          </w:p>
        </w:tc>
        <w:tc>
          <w:tcPr>
            <w:tcW w:w="1635" w:type="pct"/>
            <w:vAlign w:val="center"/>
          </w:tcPr>
          <w:p w14:paraId="261A575B" w14:textId="77777777" w:rsidR="0018781C" w:rsidRPr="00A874DF" w:rsidRDefault="0018781C" w:rsidP="00382EB2">
            <w:pPr>
              <w:ind w:left="360"/>
            </w:pPr>
          </w:p>
        </w:tc>
        <w:tc>
          <w:tcPr>
            <w:tcW w:w="1442" w:type="pct"/>
            <w:vAlign w:val="center"/>
          </w:tcPr>
          <w:p w14:paraId="5B96150D" w14:textId="77777777" w:rsidR="0018781C" w:rsidRPr="00A874DF" w:rsidRDefault="0018781C" w:rsidP="00382EB2">
            <w:pPr>
              <w:ind w:left="360"/>
            </w:pPr>
          </w:p>
        </w:tc>
        <w:tc>
          <w:tcPr>
            <w:tcW w:w="1385" w:type="pct"/>
            <w:vAlign w:val="center"/>
          </w:tcPr>
          <w:p w14:paraId="27B26925" w14:textId="77777777" w:rsidR="0018781C" w:rsidRPr="00A874DF" w:rsidRDefault="0018781C" w:rsidP="00382EB2">
            <w:pPr>
              <w:ind w:left="360"/>
            </w:pPr>
          </w:p>
        </w:tc>
      </w:tr>
      <w:tr w:rsidR="0018781C" w:rsidRPr="00A874DF" w14:paraId="11BD6EA2" w14:textId="77777777" w:rsidTr="0018781C">
        <w:trPr>
          <w:trHeight w:val="576"/>
        </w:trPr>
        <w:tc>
          <w:tcPr>
            <w:tcW w:w="538" w:type="pct"/>
            <w:vAlign w:val="center"/>
          </w:tcPr>
          <w:p w14:paraId="60057B63" w14:textId="77777777" w:rsidR="0018781C" w:rsidRPr="00A874DF" w:rsidRDefault="0018781C" w:rsidP="00382EB2">
            <w:pPr>
              <w:ind w:left="360"/>
              <w:jc w:val="center"/>
            </w:pPr>
            <w:permStart w:id="362053237" w:edGrp="everyone" w:colFirst="1" w:colLast="1"/>
            <w:permStart w:id="77599798" w:edGrp="everyone" w:colFirst="2" w:colLast="2"/>
            <w:permStart w:id="1943081744" w:edGrp="everyone" w:colFirst="3" w:colLast="3"/>
            <w:permEnd w:id="376375319"/>
            <w:permEnd w:id="515917815"/>
            <w:permEnd w:id="1292202206"/>
            <w:r w:rsidRPr="00A874DF">
              <w:t>4</w:t>
            </w:r>
          </w:p>
        </w:tc>
        <w:tc>
          <w:tcPr>
            <w:tcW w:w="1635" w:type="pct"/>
            <w:vAlign w:val="center"/>
          </w:tcPr>
          <w:p w14:paraId="4D5B6374" w14:textId="77777777" w:rsidR="0018781C" w:rsidRPr="00A874DF" w:rsidRDefault="0018781C" w:rsidP="00382EB2">
            <w:pPr>
              <w:ind w:left="360"/>
            </w:pPr>
          </w:p>
        </w:tc>
        <w:tc>
          <w:tcPr>
            <w:tcW w:w="1442" w:type="pct"/>
            <w:vAlign w:val="center"/>
          </w:tcPr>
          <w:p w14:paraId="4603257E" w14:textId="77777777" w:rsidR="0018781C" w:rsidRPr="00A874DF" w:rsidRDefault="0018781C" w:rsidP="00382EB2">
            <w:pPr>
              <w:ind w:left="360"/>
            </w:pPr>
          </w:p>
        </w:tc>
        <w:tc>
          <w:tcPr>
            <w:tcW w:w="1385" w:type="pct"/>
            <w:vAlign w:val="center"/>
          </w:tcPr>
          <w:p w14:paraId="01C23023" w14:textId="77777777" w:rsidR="0018781C" w:rsidRPr="00A874DF" w:rsidRDefault="0018781C" w:rsidP="00382EB2">
            <w:pPr>
              <w:ind w:left="360"/>
            </w:pPr>
          </w:p>
        </w:tc>
      </w:tr>
      <w:tr w:rsidR="0018781C" w:rsidRPr="00A874DF" w14:paraId="72ED6915" w14:textId="77777777" w:rsidTr="0018781C">
        <w:trPr>
          <w:trHeight w:val="576"/>
        </w:trPr>
        <w:tc>
          <w:tcPr>
            <w:tcW w:w="538" w:type="pct"/>
            <w:vAlign w:val="center"/>
          </w:tcPr>
          <w:p w14:paraId="2B49EE02" w14:textId="77777777" w:rsidR="0018781C" w:rsidRPr="00A874DF" w:rsidRDefault="0018781C" w:rsidP="00382EB2">
            <w:pPr>
              <w:ind w:left="360"/>
              <w:jc w:val="center"/>
            </w:pPr>
            <w:permStart w:id="1442150963" w:edGrp="everyone" w:colFirst="1" w:colLast="1"/>
            <w:permStart w:id="286549412" w:edGrp="everyone" w:colFirst="2" w:colLast="2"/>
            <w:permStart w:id="1580819464" w:edGrp="everyone" w:colFirst="3" w:colLast="3"/>
            <w:permEnd w:id="362053237"/>
            <w:permEnd w:id="77599798"/>
            <w:permEnd w:id="1943081744"/>
            <w:r w:rsidRPr="00A874DF">
              <w:t>5</w:t>
            </w:r>
          </w:p>
        </w:tc>
        <w:tc>
          <w:tcPr>
            <w:tcW w:w="1635" w:type="pct"/>
            <w:vAlign w:val="center"/>
          </w:tcPr>
          <w:p w14:paraId="4E3C9333" w14:textId="77777777" w:rsidR="0018781C" w:rsidRPr="00A874DF" w:rsidRDefault="0018781C" w:rsidP="00382EB2">
            <w:pPr>
              <w:ind w:left="360"/>
            </w:pPr>
          </w:p>
        </w:tc>
        <w:tc>
          <w:tcPr>
            <w:tcW w:w="1442" w:type="pct"/>
            <w:vAlign w:val="center"/>
          </w:tcPr>
          <w:p w14:paraId="04E7E884" w14:textId="77777777" w:rsidR="0018781C" w:rsidRPr="00A874DF" w:rsidRDefault="0018781C" w:rsidP="00382EB2">
            <w:pPr>
              <w:ind w:left="360"/>
            </w:pPr>
          </w:p>
        </w:tc>
        <w:tc>
          <w:tcPr>
            <w:tcW w:w="1385" w:type="pct"/>
            <w:vAlign w:val="center"/>
          </w:tcPr>
          <w:p w14:paraId="4FCFD363" w14:textId="77777777" w:rsidR="0018781C" w:rsidRPr="00A874DF" w:rsidRDefault="0018781C" w:rsidP="00382EB2">
            <w:pPr>
              <w:ind w:left="360"/>
            </w:pPr>
          </w:p>
        </w:tc>
      </w:tr>
      <w:tr w:rsidR="0018781C" w:rsidRPr="00A874DF" w14:paraId="64E8FF4A" w14:textId="77777777" w:rsidTr="0018781C">
        <w:trPr>
          <w:trHeight w:val="576"/>
        </w:trPr>
        <w:tc>
          <w:tcPr>
            <w:tcW w:w="538" w:type="pct"/>
            <w:vAlign w:val="center"/>
          </w:tcPr>
          <w:p w14:paraId="18E54EF4" w14:textId="77777777" w:rsidR="0018781C" w:rsidRPr="00A874DF" w:rsidRDefault="0018781C" w:rsidP="00382EB2">
            <w:pPr>
              <w:ind w:left="360"/>
              <w:jc w:val="center"/>
            </w:pPr>
            <w:permStart w:id="1245670588" w:edGrp="everyone" w:colFirst="1" w:colLast="1"/>
            <w:permStart w:id="525473536" w:edGrp="everyone" w:colFirst="2" w:colLast="2"/>
            <w:permStart w:id="1651134918" w:edGrp="everyone" w:colFirst="3" w:colLast="3"/>
            <w:permEnd w:id="1442150963"/>
            <w:permEnd w:id="286549412"/>
            <w:permEnd w:id="1580819464"/>
            <w:r w:rsidRPr="00A874DF">
              <w:t>6</w:t>
            </w:r>
          </w:p>
        </w:tc>
        <w:tc>
          <w:tcPr>
            <w:tcW w:w="1635" w:type="pct"/>
            <w:vAlign w:val="center"/>
          </w:tcPr>
          <w:p w14:paraId="3012B817" w14:textId="77777777" w:rsidR="0018781C" w:rsidRPr="00A874DF" w:rsidRDefault="0018781C" w:rsidP="00382EB2">
            <w:pPr>
              <w:ind w:left="360"/>
            </w:pPr>
          </w:p>
        </w:tc>
        <w:tc>
          <w:tcPr>
            <w:tcW w:w="1442" w:type="pct"/>
            <w:vAlign w:val="center"/>
          </w:tcPr>
          <w:p w14:paraId="592D0ED7" w14:textId="77777777" w:rsidR="0018781C" w:rsidRPr="00A874DF" w:rsidRDefault="0018781C" w:rsidP="00382EB2">
            <w:pPr>
              <w:ind w:left="360"/>
            </w:pPr>
          </w:p>
        </w:tc>
        <w:tc>
          <w:tcPr>
            <w:tcW w:w="1385" w:type="pct"/>
            <w:vAlign w:val="center"/>
          </w:tcPr>
          <w:p w14:paraId="309F28B2" w14:textId="77777777" w:rsidR="0018781C" w:rsidRPr="00A874DF" w:rsidRDefault="0018781C" w:rsidP="00382EB2">
            <w:pPr>
              <w:ind w:left="360"/>
            </w:pPr>
          </w:p>
        </w:tc>
      </w:tr>
      <w:tr w:rsidR="0018781C" w:rsidRPr="00A874DF" w14:paraId="235C106D" w14:textId="77777777" w:rsidTr="0018781C">
        <w:trPr>
          <w:trHeight w:val="576"/>
        </w:trPr>
        <w:tc>
          <w:tcPr>
            <w:tcW w:w="538" w:type="pct"/>
            <w:vAlign w:val="center"/>
          </w:tcPr>
          <w:p w14:paraId="5996B6C9" w14:textId="77777777" w:rsidR="0018781C" w:rsidRPr="00A874DF" w:rsidRDefault="0018781C" w:rsidP="00382EB2">
            <w:pPr>
              <w:ind w:left="360"/>
              <w:jc w:val="center"/>
            </w:pPr>
            <w:permStart w:id="622877005" w:edGrp="everyone" w:colFirst="1" w:colLast="1"/>
            <w:permStart w:id="1206153592" w:edGrp="everyone" w:colFirst="2" w:colLast="2"/>
            <w:permStart w:id="1745766870" w:edGrp="everyone" w:colFirst="3" w:colLast="3"/>
            <w:permEnd w:id="1245670588"/>
            <w:permEnd w:id="525473536"/>
            <w:permEnd w:id="1651134918"/>
            <w:r w:rsidRPr="00A874DF">
              <w:t>7</w:t>
            </w:r>
          </w:p>
        </w:tc>
        <w:tc>
          <w:tcPr>
            <w:tcW w:w="1635" w:type="pct"/>
            <w:vAlign w:val="center"/>
          </w:tcPr>
          <w:p w14:paraId="05EF355C" w14:textId="77777777" w:rsidR="0018781C" w:rsidRPr="00A874DF" w:rsidRDefault="0018781C" w:rsidP="00382EB2">
            <w:pPr>
              <w:ind w:left="360"/>
            </w:pPr>
          </w:p>
        </w:tc>
        <w:tc>
          <w:tcPr>
            <w:tcW w:w="1442" w:type="pct"/>
            <w:vAlign w:val="center"/>
          </w:tcPr>
          <w:p w14:paraId="44DEB2F5" w14:textId="77777777" w:rsidR="0018781C" w:rsidRPr="00A874DF" w:rsidRDefault="0018781C" w:rsidP="00382EB2">
            <w:pPr>
              <w:ind w:left="360"/>
            </w:pPr>
          </w:p>
        </w:tc>
        <w:tc>
          <w:tcPr>
            <w:tcW w:w="1385" w:type="pct"/>
            <w:vAlign w:val="center"/>
          </w:tcPr>
          <w:p w14:paraId="2E84451C" w14:textId="77777777" w:rsidR="0018781C" w:rsidRPr="00A874DF" w:rsidRDefault="0018781C" w:rsidP="00382EB2">
            <w:pPr>
              <w:ind w:left="360"/>
            </w:pPr>
          </w:p>
        </w:tc>
      </w:tr>
      <w:tr w:rsidR="0018781C" w:rsidRPr="00A874DF" w14:paraId="36DF1C80" w14:textId="77777777" w:rsidTr="0018781C">
        <w:trPr>
          <w:trHeight w:val="576"/>
        </w:trPr>
        <w:tc>
          <w:tcPr>
            <w:tcW w:w="538" w:type="pct"/>
            <w:vAlign w:val="center"/>
          </w:tcPr>
          <w:p w14:paraId="1DEEE37E" w14:textId="77777777" w:rsidR="0018781C" w:rsidRPr="00A874DF" w:rsidRDefault="0018781C" w:rsidP="00382EB2">
            <w:pPr>
              <w:ind w:left="360"/>
              <w:jc w:val="center"/>
            </w:pPr>
            <w:permStart w:id="1599222562" w:edGrp="everyone" w:colFirst="1" w:colLast="1"/>
            <w:permStart w:id="972496401" w:edGrp="everyone" w:colFirst="2" w:colLast="2"/>
            <w:permStart w:id="546993083" w:edGrp="everyone" w:colFirst="3" w:colLast="3"/>
            <w:permEnd w:id="622877005"/>
            <w:permEnd w:id="1206153592"/>
            <w:permEnd w:id="1745766870"/>
            <w:r w:rsidRPr="00A874DF">
              <w:t>8</w:t>
            </w:r>
          </w:p>
        </w:tc>
        <w:tc>
          <w:tcPr>
            <w:tcW w:w="1635" w:type="pct"/>
            <w:vAlign w:val="center"/>
          </w:tcPr>
          <w:p w14:paraId="709A0D98" w14:textId="77777777" w:rsidR="0018781C" w:rsidRPr="00A874DF" w:rsidRDefault="0018781C" w:rsidP="00382EB2">
            <w:pPr>
              <w:ind w:left="360"/>
            </w:pPr>
          </w:p>
        </w:tc>
        <w:tc>
          <w:tcPr>
            <w:tcW w:w="1442" w:type="pct"/>
            <w:vAlign w:val="center"/>
          </w:tcPr>
          <w:p w14:paraId="61088298" w14:textId="77777777" w:rsidR="0018781C" w:rsidRPr="00A874DF" w:rsidRDefault="0018781C" w:rsidP="00382EB2">
            <w:pPr>
              <w:ind w:left="360"/>
            </w:pPr>
          </w:p>
        </w:tc>
        <w:tc>
          <w:tcPr>
            <w:tcW w:w="1385" w:type="pct"/>
            <w:vAlign w:val="center"/>
          </w:tcPr>
          <w:p w14:paraId="1E86DD28" w14:textId="77777777" w:rsidR="0018781C" w:rsidRPr="00A874DF" w:rsidRDefault="0018781C" w:rsidP="00382EB2">
            <w:pPr>
              <w:ind w:left="360"/>
            </w:pPr>
          </w:p>
        </w:tc>
      </w:tr>
      <w:tr w:rsidR="0018781C" w:rsidRPr="00A874DF" w14:paraId="720AA108" w14:textId="77777777" w:rsidTr="0018781C">
        <w:trPr>
          <w:trHeight w:val="576"/>
        </w:trPr>
        <w:tc>
          <w:tcPr>
            <w:tcW w:w="538" w:type="pct"/>
            <w:vAlign w:val="center"/>
          </w:tcPr>
          <w:p w14:paraId="28553397" w14:textId="77777777" w:rsidR="0018781C" w:rsidRPr="00A874DF" w:rsidRDefault="0018781C" w:rsidP="00382EB2">
            <w:pPr>
              <w:ind w:left="360"/>
              <w:jc w:val="center"/>
            </w:pPr>
            <w:permStart w:id="751459925" w:edGrp="everyone" w:colFirst="1" w:colLast="1"/>
            <w:permStart w:id="696585283" w:edGrp="everyone" w:colFirst="2" w:colLast="2"/>
            <w:permStart w:id="1906245741" w:edGrp="everyone" w:colFirst="3" w:colLast="3"/>
            <w:permEnd w:id="1599222562"/>
            <w:permEnd w:id="972496401"/>
            <w:permEnd w:id="546993083"/>
            <w:r w:rsidRPr="00A874DF">
              <w:t>9</w:t>
            </w:r>
          </w:p>
        </w:tc>
        <w:tc>
          <w:tcPr>
            <w:tcW w:w="1635" w:type="pct"/>
            <w:vAlign w:val="center"/>
          </w:tcPr>
          <w:p w14:paraId="67A90092" w14:textId="77777777" w:rsidR="0018781C" w:rsidRPr="00A874DF" w:rsidRDefault="0018781C" w:rsidP="00382EB2">
            <w:pPr>
              <w:ind w:left="360"/>
            </w:pPr>
          </w:p>
        </w:tc>
        <w:tc>
          <w:tcPr>
            <w:tcW w:w="1442" w:type="pct"/>
            <w:vAlign w:val="center"/>
          </w:tcPr>
          <w:p w14:paraId="5987BD46" w14:textId="77777777" w:rsidR="0018781C" w:rsidRPr="00A874DF" w:rsidRDefault="0018781C" w:rsidP="00382EB2">
            <w:pPr>
              <w:ind w:left="360"/>
            </w:pPr>
          </w:p>
        </w:tc>
        <w:tc>
          <w:tcPr>
            <w:tcW w:w="1385" w:type="pct"/>
            <w:vAlign w:val="center"/>
          </w:tcPr>
          <w:p w14:paraId="47751746" w14:textId="77777777" w:rsidR="0018781C" w:rsidRPr="00A874DF" w:rsidRDefault="0018781C" w:rsidP="00382EB2">
            <w:pPr>
              <w:ind w:left="360"/>
            </w:pPr>
          </w:p>
        </w:tc>
      </w:tr>
      <w:tr w:rsidR="0018781C" w:rsidRPr="00A874DF" w14:paraId="70338E66" w14:textId="77777777" w:rsidTr="0018781C">
        <w:trPr>
          <w:trHeight w:val="576"/>
        </w:trPr>
        <w:tc>
          <w:tcPr>
            <w:tcW w:w="538" w:type="pct"/>
            <w:vAlign w:val="center"/>
          </w:tcPr>
          <w:p w14:paraId="1CD0B07C" w14:textId="77777777" w:rsidR="0018781C" w:rsidRPr="00A874DF" w:rsidRDefault="0018781C" w:rsidP="00382EB2">
            <w:pPr>
              <w:ind w:left="360"/>
              <w:jc w:val="center"/>
            </w:pPr>
            <w:permStart w:id="65028243" w:edGrp="everyone" w:colFirst="1" w:colLast="1"/>
            <w:permStart w:id="525098654" w:edGrp="everyone" w:colFirst="2" w:colLast="2"/>
            <w:permStart w:id="1975215019" w:edGrp="everyone" w:colFirst="3" w:colLast="3"/>
            <w:permEnd w:id="751459925"/>
            <w:permEnd w:id="696585283"/>
            <w:permEnd w:id="1906245741"/>
            <w:r w:rsidRPr="00A874DF">
              <w:t>10</w:t>
            </w:r>
          </w:p>
        </w:tc>
        <w:tc>
          <w:tcPr>
            <w:tcW w:w="1635" w:type="pct"/>
            <w:vAlign w:val="center"/>
          </w:tcPr>
          <w:p w14:paraId="0D0F5333" w14:textId="77777777" w:rsidR="0018781C" w:rsidRPr="00A874DF" w:rsidRDefault="0018781C" w:rsidP="00382EB2">
            <w:pPr>
              <w:ind w:left="360"/>
            </w:pPr>
          </w:p>
        </w:tc>
        <w:tc>
          <w:tcPr>
            <w:tcW w:w="1442" w:type="pct"/>
            <w:vAlign w:val="center"/>
          </w:tcPr>
          <w:p w14:paraId="1FF79050" w14:textId="77777777" w:rsidR="0018781C" w:rsidRPr="00A874DF" w:rsidRDefault="0018781C" w:rsidP="00382EB2">
            <w:pPr>
              <w:ind w:left="360"/>
            </w:pPr>
          </w:p>
        </w:tc>
        <w:tc>
          <w:tcPr>
            <w:tcW w:w="1385" w:type="pct"/>
            <w:vAlign w:val="center"/>
          </w:tcPr>
          <w:p w14:paraId="77681D28" w14:textId="77777777" w:rsidR="0018781C" w:rsidRPr="00A874DF" w:rsidRDefault="0018781C" w:rsidP="00382EB2">
            <w:pPr>
              <w:ind w:left="360"/>
            </w:pPr>
          </w:p>
        </w:tc>
      </w:tr>
      <w:tr w:rsidR="0018781C" w:rsidRPr="00A874DF" w14:paraId="416040EE" w14:textId="77777777" w:rsidTr="0018781C">
        <w:trPr>
          <w:trHeight w:val="576"/>
        </w:trPr>
        <w:tc>
          <w:tcPr>
            <w:tcW w:w="538" w:type="pct"/>
            <w:vAlign w:val="center"/>
          </w:tcPr>
          <w:p w14:paraId="04EADD76" w14:textId="77777777" w:rsidR="0018781C" w:rsidRPr="00A874DF" w:rsidRDefault="0018781C" w:rsidP="00382EB2">
            <w:pPr>
              <w:ind w:left="360"/>
              <w:jc w:val="center"/>
            </w:pPr>
            <w:permStart w:id="2064008646" w:edGrp="everyone" w:colFirst="1" w:colLast="1"/>
            <w:permStart w:id="1692555812" w:edGrp="everyone" w:colFirst="2" w:colLast="2"/>
            <w:permStart w:id="643792164" w:edGrp="everyone" w:colFirst="3" w:colLast="3"/>
            <w:permEnd w:id="65028243"/>
            <w:permEnd w:id="525098654"/>
            <w:permEnd w:id="1975215019"/>
            <w:r w:rsidRPr="00A874DF">
              <w:t>11</w:t>
            </w:r>
          </w:p>
        </w:tc>
        <w:tc>
          <w:tcPr>
            <w:tcW w:w="1635" w:type="pct"/>
            <w:vAlign w:val="center"/>
          </w:tcPr>
          <w:p w14:paraId="413EBBD4" w14:textId="77777777" w:rsidR="0018781C" w:rsidRPr="00A874DF" w:rsidRDefault="0018781C" w:rsidP="00382EB2">
            <w:pPr>
              <w:ind w:left="360"/>
            </w:pPr>
          </w:p>
        </w:tc>
        <w:tc>
          <w:tcPr>
            <w:tcW w:w="1442" w:type="pct"/>
            <w:vAlign w:val="center"/>
          </w:tcPr>
          <w:p w14:paraId="1EB88431" w14:textId="77777777" w:rsidR="0018781C" w:rsidRPr="00A874DF" w:rsidRDefault="0018781C" w:rsidP="00382EB2">
            <w:pPr>
              <w:ind w:left="360"/>
            </w:pPr>
          </w:p>
        </w:tc>
        <w:tc>
          <w:tcPr>
            <w:tcW w:w="1385" w:type="pct"/>
            <w:vAlign w:val="center"/>
          </w:tcPr>
          <w:p w14:paraId="27B40CEA" w14:textId="77777777" w:rsidR="0018781C" w:rsidRPr="00A874DF" w:rsidRDefault="0018781C" w:rsidP="00382EB2">
            <w:pPr>
              <w:ind w:left="360"/>
            </w:pPr>
          </w:p>
        </w:tc>
      </w:tr>
      <w:tr w:rsidR="0018781C" w:rsidRPr="00A874DF" w14:paraId="0074424B" w14:textId="77777777" w:rsidTr="0018781C">
        <w:trPr>
          <w:trHeight w:val="576"/>
        </w:trPr>
        <w:tc>
          <w:tcPr>
            <w:tcW w:w="538" w:type="pct"/>
            <w:vAlign w:val="center"/>
          </w:tcPr>
          <w:p w14:paraId="24A7AEB9" w14:textId="77777777" w:rsidR="0018781C" w:rsidRPr="00A874DF" w:rsidRDefault="0018781C" w:rsidP="00382EB2">
            <w:pPr>
              <w:ind w:left="360"/>
              <w:jc w:val="center"/>
            </w:pPr>
            <w:permStart w:id="1319255482" w:edGrp="everyone" w:colFirst="1" w:colLast="1"/>
            <w:permStart w:id="218651447" w:edGrp="everyone" w:colFirst="2" w:colLast="2"/>
            <w:permStart w:id="1103309674" w:edGrp="everyone" w:colFirst="3" w:colLast="3"/>
            <w:permEnd w:id="2064008646"/>
            <w:permEnd w:id="1692555812"/>
            <w:permEnd w:id="643792164"/>
            <w:r w:rsidRPr="00A874DF">
              <w:t>12</w:t>
            </w:r>
          </w:p>
        </w:tc>
        <w:tc>
          <w:tcPr>
            <w:tcW w:w="1635" w:type="pct"/>
            <w:vAlign w:val="center"/>
          </w:tcPr>
          <w:p w14:paraId="4FE6B4E4" w14:textId="77777777" w:rsidR="0018781C" w:rsidRPr="00A874DF" w:rsidRDefault="0018781C" w:rsidP="00382EB2">
            <w:pPr>
              <w:ind w:left="360"/>
            </w:pPr>
          </w:p>
        </w:tc>
        <w:tc>
          <w:tcPr>
            <w:tcW w:w="1442" w:type="pct"/>
            <w:vAlign w:val="center"/>
          </w:tcPr>
          <w:p w14:paraId="60B665D1" w14:textId="77777777" w:rsidR="0018781C" w:rsidRPr="00A874DF" w:rsidRDefault="0018781C" w:rsidP="00382EB2">
            <w:pPr>
              <w:ind w:left="360"/>
            </w:pPr>
          </w:p>
        </w:tc>
        <w:tc>
          <w:tcPr>
            <w:tcW w:w="1385" w:type="pct"/>
            <w:vAlign w:val="center"/>
          </w:tcPr>
          <w:p w14:paraId="506CFEB5" w14:textId="77777777" w:rsidR="0018781C" w:rsidRPr="00A874DF" w:rsidRDefault="0018781C" w:rsidP="00382EB2">
            <w:pPr>
              <w:ind w:left="360"/>
            </w:pPr>
          </w:p>
        </w:tc>
      </w:tr>
      <w:tr w:rsidR="0018781C" w:rsidRPr="00A874DF" w14:paraId="4699CB82" w14:textId="77777777" w:rsidTr="0018781C">
        <w:trPr>
          <w:trHeight w:val="576"/>
        </w:trPr>
        <w:tc>
          <w:tcPr>
            <w:tcW w:w="538" w:type="pct"/>
            <w:vAlign w:val="center"/>
          </w:tcPr>
          <w:p w14:paraId="071FF73D" w14:textId="77777777" w:rsidR="0018781C" w:rsidRPr="00A874DF" w:rsidRDefault="0018781C" w:rsidP="00382EB2">
            <w:pPr>
              <w:ind w:left="360"/>
              <w:jc w:val="center"/>
            </w:pPr>
            <w:permStart w:id="1616909895" w:edGrp="everyone" w:colFirst="1" w:colLast="1"/>
            <w:permStart w:id="989201609" w:edGrp="everyone" w:colFirst="2" w:colLast="2"/>
            <w:permStart w:id="968242150" w:edGrp="everyone" w:colFirst="3" w:colLast="3"/>
            <w:permEnd w:id="1319255482"/>
            <w:permEnd w:id="218651447"/>
            <w:permEnd w:id="1103309674"/>
            <w:r w:rsidRPr="00A874DF">
              <w:t>13</w:t>
            </w:r>
          </w:p>
        </w:tc>
        <w:tc>
          <w:tcPr>
            <w:tcW w:w="1635" w:type="pct"/>
            <w:vAlign w:val="center"/>
          </w:tcPr>
          <w:p w14:paraId="705C9748" w14:textId="77777777" w:rsidR="0018781C" w:rsidRPr="00A874DF" w:rsidRDefault="0018781C" w:rsidP="00382EB2">
            <w:pPr>
              <w:ind w:left="360"/>
            </w:pPr>
          </w:p>
        </w:tc>
        <w:tc>
          <w:tcPr>
            <w:tcW w:w="1442" w:type="pct"/>
            <w:vAlign w:val="center"/>
          </w:tcPr>
          <w:p w14:paraId="2B248C5F" w14:textId="77777777" w:rsidR="0018781C" w:rsidRPr="00A874DF" w:rsidRDefault="0018781C" w:rsidP="00382EB2">
            <w:pPr>
              <w:ind w:left="360"/>
            </w:pPr>
          </w:p>
        </w:tc>
        <w:tc>
          <w:tcPr>
            <w:tcW w:w="1385" w:type="pct"/>
            <w:vAlign w:val="center"/>
          </w:tcPr>
          <w:p w14:paraId="3429E743" w14:textId="77777777" w:rsidR="0018781C" w:rsidRPr="00A874DF" w:rsidRDefault="0018781C" w:rsidP="00382EB2">
            <w:pPr>
              <w:ind w:left="360"/>
            </w:pPr>
          </w:p>
        </w:tc>
      </w:tr>
      <w:tr w:rsidR="0018781C" w:rsidRPr="00A874DF" w14:paraId="5197BC2D" w14:textId="77777777" w:rsidTr="0018781C">
        <w:trPr>
          <w:trHeight w:val="576"/>
        </w:trPr>
        <w:tc>
          <w:tcPr>
            <w:tcW w:w="538" w:type="pct"/>
            <w:vAlign w:val="center"/>
          </w:tcPr>
          <w:p w14:paraId="15210FB9" w14:textId="77777777" w:rsidR="0018781C" w:rsidRPr="00A874DF" w:rsidRDefault="0018781C" w:rsidP="00382EB2">
            <w:pPr>
              <w:ind w:left="360"/>
              <w:jc w:val="center"/>
            </w:pPr>
            <w:permStart w:id="1331049927" w:edGrp="everyone" w:colFirst="1" w:colLast="1"/>
            <w:permStart w:id="1098013803" w:edGrp="everyone" w:colFirst="2" w:colLast="2"/>
            <w:permStart w:id="437809113" w:edGrp="everyone" w:colFirst="3" w:colLast="3"/>
            <w:permEnd w:id="1616909895"/>
            <w:permEnd w:id="989201609"/>
            <w:permEnd w:id="968242150"/>
            <w:r w:rsidRPr="00A874DF">
              <w:t>14</w:t>
            </w:r>
          </w:p>
        </w:tc>
        <w:tc>
          <w:tcPr>
            <w:tcW w:w="1635" w:type="pct"/>
            <w:vAlign w:val="center"/>
          </w:tcPr>
          <w:p w14:paraId="3064E95A" w14:textId="77777777" w:rsidR="0018781C" w:rsidRPr="00A874DF" w:rsidRDefault="0018781C" w:rsidP="00382EB2">
            <w:pPr>
              <w:ind w:left="360"/>
            </w:pPr>
          </w:p>
        </w:tc>
        <w:tc>
          <w:tcPr>
            <w:tcW w:w="1442" w:type="pct"/>
            <w:vAlign w:val="center"/>
          </w:tcPr>
          <w:p w14:paraId="2A58DD91" w14:textId="77777777" w:rsidR="0018781C" w:rsidRPr="00A874DF" w:rsidRDefault="0018781C" w:rsidP="00382EB2">
            <w:pPr>
              <w:ind w:left="360"/>
            </w:pPr>
          </w:p>
        </w:tc>
        <w:tc>
          <w:tcPr>
            <w:tcW w:w="1385" w:type="pct"/>
            <w:vAlign w:val="center"/>
          </w:tcPr>
          <w:p w14:paraId="2E38BC2C" w14:textId="77777777" w:rsidR="0018781C" w:rsidRPr="00A874DF" w:rsidRDefault="0018781C" w:rsidP="00382EB2">
            <w:pPr>
              <w:ind w:left="360"/>
            </w:pPr>
          </w:p>
        </w:tc>
      </w:tr>
      <w:tr w:rsidR="0018781C" w:rsidRPr="00A874DF" w14:paraId="35DDE567" w14:textId="77777777" w:rsidTr="0018781C">
        <w:trPr>
          <w:trHeight w:val="576"/>
        </w:trPr>
        <w:tc>
          <w:tcPr>
            <w:tcW w:w="538" w:type="pct"/>
            <w:vAlign w:val="center"/>
          </w:tcPr>
          <w:p w14:paraId="451ADC2B" w14:textId="77777777" w:rsidR="0018781C" w:rsidRPr="00A874DF" w:rsidRDefault="0018781C" w:rsidP="00382EB2">
            <w:pPr>
              <w:ind w:left="360"/>
              <w:jc w:val="center"/>
            </w:pPr>
            <w:permStart w:id="989284307" w:edGrp="everyone" w:colFirst="1" w:colLast="1"/>
            <w:permStart w:id="1096832257" w:edGrp="everyone" w:colFirst="2" w:colLast="2"/>
            <w:permStart w:id="1588673074" w:edGrp="everyone" w:colFirst="3" w:colLast="3"/>
            <w:permEnd w:id="1331049927"/>
            <w:permEnd w:id="1098013803"/>
            <w:permEnd w:id="437809113"/>
            <w:r w:rsidRPr="00A874DF">
              <w:t>15</w:t>
            </w:r>
          </w:p>
        </w:tc>
        <w:tc>
          <w:tcPr>
            <w:tcW w:w="1635" w:type="pct"/>
            <w:vAlign w:val="center"/>
          </w:tcPr>
          <w:p w14:paraId="327D44F3" w14:textId="77777777" w:rsidR="0018781C" w:rsidRPr="00A874DF" w:rsidRDefault="0018781C" w:rsidP="00382EB2">
            <w:pPr>
              <w:ind w:left="360"/>
            </w:pPr>
          </w:p>
        </w:tc>
        <w:tc>
          <w:tcPr>
            <w:tcW w:w="1442" w:type="pct"/>
            <w:vAlign w:val="center"/>
          </w:tcPr>
          <w:p w14:paraId="0ACAE444" w14:textId="77777777" w:rsidR="0018781C" w:rsidRPr="00A874DF" w:rsidRDefault="0018781C" w:rsidP="00382EB2">
            <w:pPr>
              <w:ind w:left="360"/>
            </w:pPr>
          </w:p>
        </w:tc>
        <w:tc>
          <w:tcPr>
            <w:tcW w:w="1385" w:type="pct"/>
            <w:vAlign w:val="center"/>
          </w:tcPr>
          <w:p w14:paraId="24A3AAD8" w14:textId="77777777" w:rsidR="0018781C" w:rsidRPr="00A874DF" w:rsidRDefault="0018781C" w:rsidP="00382EB2">
            <w:pPr>
              <w:ind w:left="360"/>
            </w:pPr>
          </w:p>
        </w:tc>
      </w:tr>
      <w:permEnd w:id="989284307"/>
      <w:permEnd w:id="1096832257"/>
      <w:permEnd w:id="1588673074"/>
    </w:tbl>
    <w:p w14:paraId="7E2F7B67" w14:textId="42FF4295" w:rsidR="00A8562A" w:rsidRDefault="0018781C" w:rsidP="00EB47B5">
      <w:pPr>
        <w:pStyle w:val="Default"/>
      </w:pPr>
      <w:r w:rsidRPr="00A874DF">
        <w:br w:type="page"/>
      </w:r>
    </w:p>
    <w:bookmarkStart w:id="8" w:name="_Toc534377424" w:displacedByCustomXml="next"/>
    <w:bookmarkStart w:id="9" w:name="_Toc523467288" w:displacedByCustomXml="next"/>
    <w:bookmarkStart w:id="10" w:name="_Toc209858835" w:displacedByCustomXml="next"/>
    <w:sdt>
      <w:sdtPr>
        <w:rPr>
          <w:rFonts w:ascii="Arial Bold" w:eastAsiaTheme="majorEastAsia" w:hAnsi="Arial Bold" w:cs="Times New Roman"/>
          <w:b/>
          <w:bCs/>
          <w:color w:val="1F497D" w:themeColor="text2"/>
          <w:sz w:val="28"/>
          <w:szCs w:val="28"/>
        </w:rPr>
        <w:id w:val="-1212569994"/>
        <w:docPartObj>
          <w:docPartGallery w:val="Table of Contents"/>
          <w:docPartUnique/>
        </w:docPartObj>
      </w:sdtPr>
      <w:sdtEndPr>
        <w:rPr>
          <w:rFonts w:cstheme="majorBidi"/>
          <w:noProof/>
        </w:rPr>
      </w:sdtEndPr>
      <w:sdtContent>
        <w:bookmarkEnd w:id="8" w:displacedByCustomXml="prev"/>
        <w:p w14:paraId="48B4E46D" w14:textId="050A0746" w:rsidR="00BC5DCD" w:rsidRDefault="00665DE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478235" w:history="1">
            <w:r w:rsidR="00BC5DCD" w:rsidRPr="00121AE3">
              <w:rPr>
                <w:rStyle w:val="Hyperlink"/>
                <w:rFonts w:eastAsiaTheme="majorEastAsia"/>
                <w:noProof/>
              </w:rPr>
              <w:t>Record of Changes</w:t>
            </w:r>
            <w:r w:rsidR="00BC5DCD">
              <w:rPr>
                <w:noProof/>
                <w:webHidden/>
              </w:rPr>
              <w:tab/>
            </w:r>
            <w:r w:rsidR="00BC5DCD">
              <w:rPr>
                <w:noProof/>
                <w:webHidden/>
              </w:rPr>
              <w:fldChar w:fldCharType="begin"/>
            </w:r>
            <w:r w:rsidR="00BC5DCD">
              <w:rPr>
                <w:noProof/>
                <w:webHidden/>
              </w:rPr>
              <w:instrText xml:space="preserve"> PAGEREF _Toc3478235 \h </w:instrText>
            </w:r>
            <w:r w:rsidR="00BC5DCD">
              <w:rPr>
                <w:noProof/>
                <w:webHidden/>
              </w:rPr>
            </w:r>
            <w:r w:rsidR="00BC5DCD">
              <w:rPr>
                <w:noProof/>
                <w:webHidden/>
              </w:rPr>
              <w:fldChar w:fldCharType="separate"/>
            </w:r>
            <w:r w:rsidR="00BC5DCD">
              <w:rPr>
                <w:noProof/>
                <w:webHidden/>
              </w:rPr>
              <w:t>iii</w:t>
            </w:r>
            <w:r w:rsidR="00BC5DCD">
              <w:rPr>
                <w:noProof/>
                <w:webHidden/>
              </w:rPr>
              <w:fldChar w:fldCharType="end"/>
            </w:r>
          </w:hyperlink>
        </w:p>
        <w:p w14:paraId="5EAC0742" w14:textId="1843F2AC" w:rsidR="00BC5DCD" w:rsidRDefault="00683373">
          <w:pPr>
            <w:pStyle w:val="TOC1"/>
            <w:rPr>
              <w:rFonts w:asciiTheme="minorHAnsi" w:eastAsiaTheme="minorEastAsia" w:hAnsiTheme="minorHAnsi" w:cstheme="minorBidi"/>
              <w:noProof/>
              <w:sz w:val="22"/>
              <w:szCs w:val="22"/>
            </w:rPr>
          </w:pPr>
          <w:hyperlink w:anchor="_Toc3478236" w:history="1">
            <w:r w:rsidR="00BC5DCD" w:rsidRPr="00121AE3">
              <w:rPr>
                <w:rStyle w:val="Hyperlink"/>
                <w:rFonts w:eastAsiaTheme="majorEastAsia"/>
                <w:noProof/>
              </w:rPr>
              <w:t>Record of Distribution</w:t>
            </w:r>
            <w:r w:rsidR="00BC5DCD">
              <w:rPr>
                <w:noProof/>
                <w:webHidden/>
              </w:rPr>
              <w:tab/>
            </w:r>
            <w:r w:rsidR="00BC5DCD">
              <w:rPr>
                <w:noProof/>
                <w:webHidden/>
              </w:rPr>
              <w:fldChar w:fldCharType="begin"/>
            </w:r>
            <w:r w:rsidR="00BC5DCD">
              <w:rPr>
                <w:noProof/>
                <w:webHidden/>
              </w:rPr>
              <w:instrText xml:space="preserve"> PAGEREF _Toc3478236 \h </w:instrText>
            </w:r>
            <w:r w:rsidR="00BC5DCD">
              <w:rPr>
                <w:noProof/>
                <w:webHidden/>
              </w:rPr>
            </w:r>
            <w:r w:rsidR="00BC5DCD">
              <w:rPr>
                <w:noProof/>
                <w:webHidden/>
              </w:rPr>
              <w:fldChar w:fldCharType="separate"/>
            </w:r>
            <w:r w:rsidR="00BC5DCD">
              <w:rPr>
                <w:noProof/>
                <w:webHidden/>
              </w:rPr>
              <w:t>iv</w:t>
            </w:r>
            <w:r w:rsidR="00BC5DCD">
              <w:rPr>
                <w:noProof/>
                <w:webHidden/>
              </w:rPr>
              <w:fldChar w:fldCharType="end"/>
            </w:r>
          </w:hyperlink>
        </w:p>
        <w:p w14:paraId="089F4AC4" w14:textId="6EB6ECA4" w:rsidR="00BC5DCD" w:rsidRDefault="00683373">
          <w:pPr>
            <w:pStyle w:val="TOC1"/>
            <w:rPr>
              <w:rFonts w:asciiTheme="minorHAnsi" w:eastAsiaTheme="minorEastAsia" w:hAnsiTheme="minorHAnsi" w:cstheme="minorBidi"/>
              <w:noProof/>
              <w:sz w:val="22"/>
              <w:szCs w:val="22"/>
            </w:rPr>
          </w:pPr>
          <w:hyperlink w:anchor="_Toc3478237" w:history="1">
            <w:r w:rsidR="00BC5DCD" w:rsidRPr="00121AE3">
              <w:rPr>
                <w:rStyle w:val="Hyperlink"/>
                <w:rFonts w:eastAsiaTheme="majorEastAsia"/>
                <w:noProof/>
              </w:rPr>
              <w:t>ESF Coordinator and Support Agencies</w:t>
            </w:r>
            <w:r w:rsidR="00BC5DCD">
              <w:rPr>
                <w:noProof/>
                <w:webHidden/>
              </w:rPr>
              <w:tab/>
            </w:r>
            <w:r w:rsidR="00BC5DCD">
              <w:rPr>
                <w:noProof/>
                <w:webHidden/>
              </w:rPr>
              <w:fldChar w:fldCharType="begin"/>
            </w:r>
            <w:r w:rsidR="00BC5DCD">
              <w:rPr>
                <w:noProof/>
                <w:webHidden/>
              </w:rPr>
              <w:instrText xml:space="preserve"> PAGEREF _Toc3478237 \h </w:instrText>
            </w:r>
            <w:r w:rsidR="00BC5DCD">
              <w:rPr>
                <w:noProof/>
                <w:webHidden/>
              </w:rPr>
            </w:r>
            <w:r w:rsidR="00BC5DCD">
              <w:rPr>
                <w:noProof/>
                <w:webHidden/>
              </w:rPr>
              <w:fldChar w:fldCharType="separate"/>
            </w:r>
            <w:r w:rsidR="00BC5DCD">
              <w:rPr>
                <w:noProof/>
                <w:webHidden/>
              </w:rPr>
              <w:t>1</w:t>
            </w:r>
            <w:r w:rsidR="00BC5DCD">
              <w:rPr>
                <w:noProof/>
                <w:webHidden/>
              </w:rPr>
              <w:fldChar w:fldCharType="end"/>
            </w:r>
          </w:hyperlink>
        </w:p>
        <w:p w14:paraId="6204083C" w14:textId="5103A652" w:rsidR="00BC5DCD" w:rsidRDefault="00683373">
          <w:pPr>
            <w:pStyle w:val="TOC1"/>
            <w:tabs>
              <w:tab w:val="left" w:pos="720"/>
            </w:tabs>
            <w:rPr>
              <w:rFonts w:asciiTheme="minorHAnsi" w:eastAsiaTheme="minorEastAsia" w:hAnsiTheme="minorHAnsi" w:cstheme="minorBidi"/>
              <w:noProof/>
              <w:sz w:val="22"/>
              <w:szCs w:val="22"/>
            </w:rPr>
          </w:pPr>
          <w:hyperlink w:anchor="_Toc3478238" w:history="1">
            <w:r w:rsidR="00BC5DCD" w:rsidRPr="00121AE3">
              <w:rPr>
                <w:rStyle w:val="Hyperlink"/>
                <w:rFonts w:eastAsiaTheme="majorEastAsia"/>
                <w:noProof/>
              </w:rPr>
              <w:t>1.0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Introduction</w:t>
            </w:r>
            <w:r w:rsidR="00BC5DCD">
              <w:rPr>
                <w:noProof/>
                <w:webHidden/>
              </w:rPr>
              <w:tab/>
            </w:r>
            <w:r w:rsidR="00BC5DCD">
              <w:rPr>
                <w:noProof/>
                <w:webHidden/>
              </w:rPr>
              <w:fldChar w:fldCharType="begin"/>
            </w:r>
            <w:r w:rsidR="00BC5DCD">
              <w:rPr>
                <w:noProof/>
                <w:webHidden/>
              </w:rPr>
              <w:instrText xml:space="preserve"> PAGEREF _Toc3478238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4FBCC721" w14:textId="62AF792A" w:rsidR="00BC5DCD" w:rsidRDefault="00683373">
          <w:pPr>
            <w:pStyle w:val="TOC2"/>
            <w:rPr>
              <w:rFonts w:asciiTheme="minorHAnsi" w:eastAsiaTheme="minorEastAsia" w:hAnsiTheme="minorHAnsi" w:cstheme="minorBidi"/>
              <w:noProof/>
              <w:sz w:val="22"/>
              <w:szCs w:val="22"/>
            </w:rPr>
          </w:pPr>
          <w:hyperlink w:anchor="_Toc3478239" w:history="1">
            <w:r w:rsidR="00BC5DCD" w:rsidRPr="00121AE3">
              <w:rPr>
                <w:rStyle w:val="Hyperlink"/>
                <w:rFonts w:ascii="Arial Bold" w:eastAsiaTheme="majorEastAsia" w:hAnsi="Arial Bold"/>
                <w:noProof/>
              </w:rPr>
              <w:t>1.1</w:t>
            </w:r>
            <w:r w:rsidR="00BC5DCD" w:rsidRPr="00121AE3">
              <w:rPr>
                <w:rStyle w:val="Hyperlink"/>
                <w:rFonts w:eastAsiaTheme="majorEastAsia"/>
                <w:noProof/>
              </w:rPr>
              <w:t xml:space="preserve"> Purpose</w:t>
            </w:r>
            <w:r w:rsidR="00BC5DCD">
              <w:rPr>
                <w:noProof/>
                <w:webHidden/>
              </w:rPr>
              <w:tab/>
            </w:r>
            <w:r w:rsidR="00BC5DCD">
              <w:rPr>
                <w:noProof/>
                <w:webHidden/>
              </w:rPr>
              <w:fldChar w:fldCharType="begin"/>
            </w:r>
            <w:r w:rsidR="00BC5DCD">
              <w:rPr>
                <w:noProof/>
                <w:webHidden/>
              </w:rPr>
              <w:instrText xml:space="preserve"> PAGEREF _Toc3478239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183014F5" w14:textId="73114378" w:rsidR="00BC5DCD" w:rsidRDefault="00683373">
          <w:pPr>
            <w:pStyle w:val="TOC2"/>
            <w:rPr>
              <w:rFonts w:asciiTheme="minorHAnsi" w:eastAsiaTheme="minorEastAsia" w:hAnsiTheme="minorHAnsi" w:cstheme="minorBidi"/>
              <w:noProof/>
              <w:sz w:val="22"/>
              <w:szCs w:val="22"/>
            </w:rPr>
          </w:pPr>
          <w:hyperlink w:anchor="_Toc3478240" w:history="1">
            <w:r w:rsidR="00BC5DCD" w:rsidRPr="00121AE3">
              <w:rPr>
                <w:rStyle w:val="Hyperlink"/>
                <w:rFonts w:ascii="Arial Bold" w:eastAsiaTheme="majorEastAsia" w:hAnsi="Arial Bold"/>
                <w:noProof/>
              </w:rPr>
              <w:t>1.2</w:t>
            </w:r>
            <w:r w:rsidR="00BC5DCD" w:rsidRPr="00121AE3">
              <w:rPr>
                <w:rStyle w:val="Hyperlink"/>
                <w:rFonts w:eastAsiaTheme="majorEastAsia"/>
                <w:noProof/>
              </w:rPr>
              <w:t xml:space="preserve"> Scope</w:t>
            </w:r>
            <w:r w:rsidR="00BC5DCD">
              <w:rPr>
                <w:noProof/>
                <w:webHidden/>
              </w:rPr>
              <w:tab/>
            </w:r>
            <w:r w:rsidR="00BC5DCD">
              <w:rPr>
                <w:noProof/>
                <w:webHidden/>
              </w:rPr>
              <w:fldChar w:fldCharType="begin"/>
            </w:r>
            <w:r w:rsidR="00BC5DCD">
              <w:rPr>
                <w:noProof/>
                <w:webHidden/>
              </w:rPr>
              <w:instrText xml:space="preserve"> PAGEREF _Toc3478240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07A0B7ED" w14:textId="5F0F94E8" w:rsidR="00BC5DCD" w:rsidRDefault="00683373">
          <w:pPr>
            <w:pStyle w:val="TOC1"/>
            <w:tabs>
              <w:tab w:val="left" w:pos="720"/>
            </w:tabs>
            <w:rPr>
              <w:rFonts w:asciiTheme="minorHAnsi" w:eastAsiaTheme="minorEastAsia" w:hAnsiTheme="minorHAnsi" w:cstheme="minorBidi"/>
              <w:noProof/>
              <w:sz w:val="22"/>
              <w:szCs w:val="22"/>
            </w:rPr>
          </w:pPr>
          <w:hyperlink w:anchor="_Toc3478241" w:history="1">
            <w:r w:rsidR="00BC5DCD" w:rsidRPr="00121AE3">
              <w:rPr>
                <w:rStyle w:val="Hyperlink"/>
                <w:rFonts w:eastAsiaTheme="majorEastAsia"/>
                <w:noProof/>
              </w:rPr>
              <w:t>2.0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Concept of Operations</w:t>
            </w:r>
            <w:r w:rsidR="00BC5DCD">
              <w:rPr>
                <w:noProof/>
                <w:webHidden/>
              </w:rPr>
              <w:tab/>
            </w:r>
            <w:r w:rsidR="00BC5DCD">
              <w:rPr>
                <w:noProof/>
                <w:webHidden/>
              </w:rPr>
              <w:fldChar w:fldCharType="begin"/>
            </w:r>
            <w:r w:rsidR="00BC5DCD">
              <w:rPr>
                <w:noProof/>
                <w:webHidden/>
              </w:rPr>
              <w:instrText xml:space="preserve"> PAGEREF _Toc3478241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3BBCA610" w14:textId="4C7B1091" w:rsidR="00BC5DCD" w:rsidRDefault="00683373">
          <w:pPr>
            <w:pStyle w:val="TOC2"/>
            <w:rPr>
              <w:rFonts w:asciiTheme="minorHAnsi" w:eastAsiaTheme="minorEastAsia" w:hAnsiTheme="minorHAnsi" w:cstheme="minorBidi"/>
              <w:noProof/>
              <w:sz w:val="22"/>
              <w:szCs w:val="22"/>
            </w:rPr>
          </w:pPr>
          <w:hyperlink w:anchor="_Toc3478242" w:history="1">
            <w:r w:rsidR="00BC5DCD" w:rsidRPr="00121AE3">
              <w:rPr>
                <w:rStyle w:val="Hyperlink"/>
                <w:rFonts w:ascii="Arial Bold" w:eastAsiaTheme="majorEastAsia" w:hAnsi="Arial Bold"/>
                <w:noProof/>
              </w:rPr>
              <w:t>2.1</w:t>
            </w:r>
            <w:r w:rsidR="00BC5DCD" w:rsidRPr="00121AE3">
              <w:rPr>
                <w:rStyle w:val="Hyperlink"/>
                <w:rFonts w:eastAsiaTheme="majorEastAsia"/>
                <w:noProof/>
              </w:rPr>
              <w:t xml:space="preserve"> General Concept</w:t>
            </w:r>
            <w:r w:rsidR="00BC5DCD">
              <w:rPr>
                <w:noProof/>
                <w:webHidden/>
              </w:rPr>
              <w:tab/>
            </w:r>
            <w:r w:rsidR="00BC5DCD">
              <w:rPr>
                <w:noProof/>
                <w:webHidden/>
              </w:rPr>
              <w:fldChar w:fldCharType="begin"/>
            </w:r>
            <w:r w:rsidR="00BC5DCD">
              <w:rPr>
                <w:noProof/>
                <w:webHidden/>
              </w:rPr>
              <w:instrText xml:space="preserve"> PAGEREF _Toc3478242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4F3B78AC" w14:textId="3B495254" w:rsidR="00BC5DCD" w:rsidRDefault="00683373">
          <w:pPr>
            <w:pStyle w:val="TOC2"/>
            <w:rPr>
              <w:rFonts w:asciiTheme="minorHAnsi" w:eastAsiaTheme="minorEastAsia" w:hAnsiTheme="minorHAnsi" w:cstheme="minorBidi"/>
              <w:noProof/>
              <w:sz w:val="22"/>
              <w:szCs w:val="22"/>
            </w:rPr>
          </w:pPr>
          <w:hyperlink w:anchor="_Toc3478243" w:history="1">
            <w:r w:rsidR="00BC5DCD" w:rsidRPr="00121AE3">
              <w:rPr>
                <w:rStyle w:val="Hyperlink"/>
                <w:rFonts w:ascii="Arial Bold" w:eastAsiaTheme="majorEastAsia" w:hAnsi="Arial Bold"/>
                <w:noProof/>
              </w:rPr>
              <w:t>2.2</w:t>
            </w:r>
            <w:r w:rsidR="00BC5DCD" w:rsidRPr="00121AE3">
              <w:rPr>
                <w:rStyle w:val="Hyperlink"/>
                <w:rFonts w:eastAsiaTheme="majorEastAsia"/>
                <w:noProof/>
              </w:rPr>
              <w:t xml:space="preserve"> ESF Responsibilities</w:t>
            </w:r>
            <w:r w:rsidR="00BC5DCD">
              <w:rPr>
                <w:noProof/>
                <w:webHidden/>
              </w:rPr>
              <w:tab/>
            </w:r>
            <w:r w:rsidR="00BC5DCD">
              <w:rPr>
                <w:noProof/>
                <w:webHidden/>
              </w:rPr>
              <w:fldChar w:fldCharType="begin"/>
            </w:r>
            <w:r w:rsidR="00BC5DCD">
              <w:rPr>
                <w:noProof/>
                <w:webHidden/>
              </w:rPr>
              <w:instrText xml:space="preserve"> PAGEREF _Toc3478243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3791358D" w14:textId="178F3982" w:rsidR="00BC5DCD" w:rsidRDefault="00683373">
          <w:pPr>
            <w:pStyle w:val="TOC3"/>
            <w:rPr>
              <w:rFonts w:asciiTheme="minorHAnsi" w:eastAsiaTheme="minorEastAsia" w:hAnsiTheme="minorHAnsi" w:cstheme="minorBidi"/>
              <w:noProof/>
              <w:sz w:val="22"/>
              <w:szCs w:val="22"/>
            </w:rPr>
          </w:pPr>
          <w:hyperlink w:anchor="_Toc3478244" w:history="1">
            <w:r w:rsidR="00BC5DCD" w:rsidRPr="00121AE3">
              <w:rPr>
                <w:rStyle w:val="Hyperlink"/>
                <w:rFonts w:ascii="Arial Bold" w:eastAsiaTheme="majorEastAsia" w:hAnsi="Arial Bold"/>
                <w:noProof/>
              </w:rPr>
              <w:t>2.2.1</w:t>
            </w:r>
            <w:r w:rsidR="00BC5DCD" w:rsidRPr="00121AE3">
              <w:rPr>
                <w:rStyle w:val="Hyperlink"/>
                <w:rFonts w:eastAsiaTheme="majorEastAsia"/>
                <w:noProof/>
              </w:rPr>
              <w:t xml:space="preserve"> Pre-Event Phase</w:t>
            </w:r>
            <w:r w:rsidR="00BC5DCD">
              <w:rPr>
                <w:noProof/>
                <w:webHidden/>
              </w:rPr>
              <w:tab/>
            </w:r>
            <w:r w:rsidR="00BC5DCD">
              <w:rPr>
                <w:noProof/>
                <w:webHidden/>
              </w:rPr>
              <w:fldChar w:fldCharType="begin"/>
            </w:r>
            <w:r w:rsidR="00BC5DCD">
              <w:rPr>
                <w:noProof/>
                <w:webHidden/>
              </w:rPr>
              <w:instrText xml:space="preserve"> PAGEREF _Toc3478244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58C03E9C" w14:textId="5185DEB5" w:rsidR="00BC5DCD" w:rsidRDefault="00683373">
          <w:pPr>
            <w:pStyle w:val="TOC3"/>
            <w:rPr>
              <w:rFonts w:asciiTheme="minorHAnsi" w:eastAsiaTheme="minorEastAsia" w:hAnsiTheme="minorHAnsi" w:cstheme="minorBidi"/>
              <w:noProof/>
              <w:sz w:val="22"/>
              <w:szCs w:val="22"/>
            </w:rPr>
          </w:pPr>
          <w:hyperlink w:anchor="_Toc3478245" w:history="1">
            <w:r w:rsidR="00BC5DCD" w:rsidRPr="00121AE3">
              <w:rPr>
                <w:rStyle w:val="Hyperlink"/>
                <w:rFonts w:ascii="Arial Bold" w:eastAsiaTheme="majorEastAsia" w:hAnsi="Arial Bold"/>
                <w:noProof/>
              </w:rPr>
              <w:t>2.2.2</w:t>
            </w:r>
            <w:r w:rsidR="00BC5DCD" w:rsidRPr="00121AE3">
              <w:rPr>
                <w:rStyle w:val="Hyperlink"/>
                <w:rFonts w:eastAsiaTheme="majorEastAsia"/>
                <w:noProof/>
              </w:rPr>
              <w:t xml:space="preserve"> Response Phase</w:t>
            </w:r>
            <w:r w:rsidR="00BC5DCD">
              <w:rPr>
                <w:noProof/>
                <w:webHidden/>
              </w:rPr>
              <w:tab/>
            </w:r>
            <w:r w:rsidR="00BC5DCD">
              <w:rPr>
                <w:noProof/>
                <w:webHidden/>
              </w:rPr>
              <w:fldChar w:fldCharType="begin"/>
            </w:r>
            <w:r w:rsidR="00BC5DCD">
              <w:rPr>
                <w:noProof/>
                <w:webHidden/>
              </w:rPr>
              <w:instrText xml:space="preserve"> PAGEREF _Toc3478245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622EBF16" w14:textId="1A44A1A3" w:rsidR="00BC5DCD" w:rsidRDefault="00683373">
          <w:pPr>
            <w:pStyle w:val="TOC3"/>
            <w:rPr>
              <w:rFonts w:asciiTheme="minorHAnsi" w:eastAsiaTheme="minorEastAsia" w:hAnsiTheme="minorHAnsi" w:cstheme="minorBidi"/>
              <w:noProof/>
              <w:sz w:val="22"/>
              <w:szCs w:val="22"/>
            </w:rPr>
          </w:pPr>
          <w:hyperlink w:anchor="_Toc3478246" w:history="1">
            <w:r w:rsidR="00BC5DCD" w:rsidRPr="00121AE3">
              <w:rPr>
                <w:rStyle w:val="Hyperlink"/>
                <w:rFonts w:ascii="Arial Bold" w:eastAsiaTheme="majorEastAsia" w:hAnsi="Arial Bold"/>
                <w:noProof/>
              </w:rPr>
              <w:t>2.2.3</w:t>
            </w:r>
            <w:r w:rsidR="00BC5DCD" w:rsidRPr="00121AE3">
              <w:rPr>
                <w:rStyle w:val="Hyperlink"/>
                <w:rFonts w:eastAsiaTheme="majorEastAsia"/>
                <w:noProof/>
              </w:rPr>
              <w:t xml:space="preserve"> Recovery Phase</w:t>
            </w:r>
            <w:r w:rsidR="00BC5DCD">
              <w:rPr>
                <w:noProof/>
                <w:webHidden/>
              </w:rPr>
              <w:tab/>
            </w:r>
            <w:r w:rsidR="00BC5DCD">
              <w:rPr>
                <w:noProof/>
                <w:webHidden/>
              </w:rPr>
              <w:fldChar w:fldCharType="begin"/>
            </w:r>
            <w:r w:rsidR="00BC5DCD">
              <w:rPr>
                <w:noProof/>
                <w:webHidden/>
              </w:rPr>
              <w:instrText xml:space="preserve"> PAGEREF _Toc3478246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366595B8" w14:textId="39699835" w:rsidR="00BC5DCD" w:rsidRDefault="00683373">
          <w:pPr>
            <w:pStyle w:val="TOC3"/>
            <w:rPr>
              <w:rFonts w:asciiTheme="minorHAnsi" w:eastAsiaTheme="minorEastAsia" w:hAnsiTheme="minorHAnsi" w:cstheme="minorBidi"/>
              <w:noProof/>
              <w:sz w:val="22"/>
              <w:szCs w:val="22"/>
            </w:rPr>
          </w:pPr>
          <w:hyperlink w:anchor="_Toc3478247" w:history="1">
            <w:r w:rsidR="00BC5DCD" w:rsidRPr="00121AE3">
              <w:rPr>
                <w:rStyle w:val="Hyperlink"/>
                <w:rFonts w:ascii="Arial Bold" w:eastAsiaTheme="majorEastAsia" w:hAnsi="Arial Bold"/>
                <w:noProof/>
              </w:rPr>
              <w:t>2.2.4</w:t>
            </w:r>
            <w:r w:rsidR="00BC5DCD" w:rsidRPr="00121AE3">
              <w:rPr>
                <w:rStyle w:val="Hyperlink"/>
                <w:rFonts w:eastAsiaTheme="majorEastAsia"/>
                <w:noProof/>
              </w:rPr>
              <w:t xml:space="preserve"> Plan Activation</w:t>
            </w:r>
            <w:r w:rsidR="00BC5DCD">
              <w:rPr>
                <w:noProof/>
                <w:webHidden/>
              </w:rPr>
              <w:tab/>
            </w:r>
            <w:r w:rsidR="00BC5DCD">
              <w:rPr>
                <w:noProof/>
                <w:webHidden/>
              </w:rPr>
              <w:fldChar w:fldCharType="begin"/>
            </w:r>
            <w:r w:rsidR="00BC5DCD">
              <w:rPr>
                <w:noProof/>
                <w:webHidden/>
              </w:rPr>
              <w:instrText xml:space="preserve"> PAGEREF _Toc3478247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722D8ECE" w14:textId="0EDD543F" w:rsidR="00BC5DCD" w:rsidRDefault="00683373">
          <w:pPr>
            <w:pStyle w:val="TOC1"/>
            <w:tabs>
              <w:tab w:val="left" w:pos="720"/>
            </w:tabs>
            <w:rPr>
              <w:rFonts w:asciiTheme="minorHAnsi" w:eastAsiaTheme="minorEastAsia" w:hAnsiTheme="minorHAnsi" w:cstheme="minorBidi"/>
              <w:noProof/>
              <w:sz w:val="22"/>
              <w:szCs w:val="22"/>
            </w:rPr>
          </w:pPr>
          <w:hyperlink w:anchor="_Toc3478248" w:history="1">
            <w:r w:rsidR="00BC5DCD" w:rsidRPr="00121AE3">
              <w:rPr>
                <w:rStyle w:val="Hyperlink"/>
                <w:rFonts w:eastAsiaTheme="majorEastAsia"/>
                <w:noProof/>
              </w:rPr>
              <w:t>3.0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Organization and Assignment of Responsibilities</w:t>
            </w:r>
            <w:r w:rsidR="00BC5DCD">
              <w:rPr>
                <w:noProof/>
                <w:webHidden/>
              </w:rPr>
              <w:tab/>
            </w:r>
            <w:r w:rsidR="00BC5DCD">
              <w:rPr>
                <w:noProof/>
                <w:webHidden/>
              </w:rPr>
              <w:fldChar w:fldCharType="begin"/>
            </w:r>
            <w:r w:rsidR="00BC5DCD">
              <w:rPr>
                <w:noProof/>
                <w:webHidden/>
              </w:rPr>
              <w:instrText xml:space="preserve"> PAGEREF _Toc3478248 \h </w:instrText>
            </w:r>
            <w:r w:rsidR="00BC5DCD">
              <w:rPr>
                <w:noProof/>
                <w:webHidden/>
              </w:rPr>
            </w:r>
            <w:r w:rsidR="00BC5DCD">
              <w:rPr>
                <w:noProof/>
                <w:webHidden/>
              </w:rPr>
              <w:fldChar w:fldCharType="separate"/>
            </w:r>
            <w:r w:rsidR="00BC5DCD">
              <w:rPr>
                <w:noProof/>
                <w:webHidden/>
              </w:rPr>
              <w:t>4</w:t>
            </w:r>
            <w:r w:rsidR="00BC5DCD">
              <w:rPr>
                <w:noProof/>
                <w:webHidden/>
              </w:rPr>
              <w:fldChar w:fldCharType="end"/>
            </w:r>
          </w:hyperlink>
        </w:p>
        <w:p w14:paraId="58CC624E" w14:textId="718E82DF" w:rsidR="00BC5DCD" w:rsidRDefault="00683373">
          <w:pPr>
            <w:pStyle w:val="TOC2"/>
            <w:rPr>
              <w:rFonts w:asciiTheme="minorHAnsi" w:eastAsiaTheme="minorEastAsia" w:hAnsiTheme="minorHAnsi" w:cstheme="minorBidi"/>
              <w:noProof/>
              <w:sz w:val="22"/>
              <w:szCs w:val="22"/>
            </w:rPr>
          </w:pPr>
          <w:hyperlink w:anchor="_Toc3478249" w:history="1">
            <w:r w:rsidR="00BC5DCD" w:rsidRPr="00121AE3">
              <w:rPr>
                <w:rStyle w:val="Hyperlink"/>
                <w:rFonts w:ascii="Arial Bold" w:eastAsiaTheme="majorEastAsia" w:hAnsi="Arial Bold"/>
                <w:noProof/>
              </w:rPr>
              <w:t>3.1</w:t>
            </w:r>
            <w:r w:rsidR="00BC5DCD" w:rsidRPr="00121AE3">
              <w:rPr>
                <w:rStyle w:val="Hyperlink"/>
                <w:rFonts w:eastAsiaTheme="majorEastAsia"/>
                <w:noProof/>
              </w:rPr>
              <w:t xml:space="preserve"> ESF Coordinator</w:t>
            </w:r>
            <w:r w:rsidR="00BC5DCD">
              <w:rPr>
                <w:noProof/>
                <w:webHidden/>
              </w:rPr>
              <w:tab/>
            </w:r>
            <w:r w:rsidR="00BC5DCD">
              <w:rPr>
                <w:noProof/>
                <w:webHidden/>
              </w:rPr>
              <w:fldChar w:fldCharType="begin"/>
            </w:r>
            <w:r w:rsidR="00BC5DCD">
              <w:rPr>
                <w:noProof/>
                <w:webHidden/>
              </w:rPr>
              <w:instrText xml:space="preserve"> PAGEREF _Toc3478249 \h </w:instrText>
            </w:r>
            <w:r w:rsidR="00BC5DCD">
              <w:rPr>
                <w:noProof/>
                <w:webHidden/>
              </w:rPr>
            </w:r>
            <w:r w:rsidR="00BC5DCD">
              <w:rPr>
                <w:noProof/>
                <w:webHidden/>
              </w:rPr>
              <w:fldChar w:fldCharType="separate"/>
            </w:r>
            <w:r w:rsidR="00BC5DCD">
              <w:rPr>
                <w:noProof/>
                <w:webHidden/>
              </w:rPr>
              <w:t>4</w:t>
            </w:r>
            <w:r w:rsidR="00BC5DCD">
              <w:rPr>
                <w:noProof/>
                <w:webHidden/>
              </w:rPr>
              <w:fldChar w:fldCharType="end"/>
            </w:r>
          </w:hyperlink>
        </w:p>
        <w:p w14:paraId="33E432B6" w14:textId="3D7EC49A" w:rsidR="00BC5DCD" w:rsidRDefault="00683373">
          <w:pPr>
            <w:pStyle w:val="TOC2"/>
            <w:rPr>
              <w:rFonts w:asciiTheme="minorHAnsi" w:eastAsiaTheme="minorEastAsia" w:hAnsiTheme="minorHAnsi" w:cstheme="minorBidi"/>
              <w:noProof/>
              <w:sz w:val="22"/>
              <w:szCs w:val="22"/>
            </w:rPr>
          </w:pPr>
          <w:hyperlink w:anchor="_Toc3478250" w:history="1">
            <w:r w:rsidR="00BC5DCD" w:rsidRPr="00121AE3">
              <w:rPr>
                <w:rStyle w:val="Hyperlink"/>
                <w:rFonts w:ascii="Arial Bold" w:eastAsiaTheme="majorEastAsia" w:hAnsi="Arial Bold"/>
                <w:noProof/>
              </w:rPr>
              <w:t>3.2</w:t>
            </w:r>
            <w:r w:rsidR="00BC5DCD" w:rsidRPr="00121AE3">
              <w:rPr>
                <w:rStyle w:val="Hyperlink"/>
                <w:rFonts w:eastAsiaTheme="majorEastAsia"/>
                <w:noProof/>
              </w:rPr>
              <w:t xml:space="preserve"> Primary Agency Assignment of Responsibilities</w:t>
            </w:r>
            <w:r w:rsidR="00BC5DCD">
              <w:rPr>
                <w:noProof/>
                <w:webHidden/>
              </w:rPr>
              <w:tab/>
            </w:r>
            <w:r w:rsidR="00BC5DCD">
              <w:rPr>
                <w:noProof/>
                <w:webHidden/>
              </w:rPr>
              <w:fldChar w:fldCharType="begin"/>
            </w:r>
            <w:r w:rsidR="00BC5DCD">
              <w:rPr>
                <w:noProof/>
                <w:webHidden/>
              </w:rPr>
              <w:instrText xml:space="preserve"> PAGEREF _Toc3478250 \h </w:instrText>
            </w:r>
            <w:r w:rsidR="00BC5DCD">
              <w:rPr>
                <w:noProof/>
                <w:webHidden/>
              </w:rPr>
            </w:r>
            <w:r w:rsidR="00BC5DCD">
              <w:rPr>
                <w:noProof/>
                <w:webHidden/>
              </w:rPr>
              <w:fldChar w:fldCharType="separate"/>
            </w:r>
            <w:r w:rsidR="00BC5DCD">
              <w:rPr>
                <w:noProof/>
                <w:webHidden/>
              </w:rPr>
              <w:t>5</w:t>
            </w:r>
            <w:r w:rsidR="00BC5DCD">
              <w:rPr>
                <w:noProof/>
                <w:webHidden/>
              </w:rPr>
              <w:fldChar w:fldCharType="end"/>
            </w:r>
          </w:hyperlink>
        </w:p>
        <w:p w14:paraId="547A4AEE" w14:textId="201771C8" w:rsidR="00BC5DCD" w:rsidRDefault="00683373">
          <w:pPr>
            <w:pStyle w:val="TOC2"/>
            <w:rPr>
              <w:rFonts w:asciiTheme="minorHAnsi" w:eastAsiaTheme="minorEastAsia" w:hAnsiTheme="minorHAnsi" w:cstheme="minorBidi"/>
              <w:noProof/>
              <w:sz w:val="22"/>
              <w:szCs w:val="22"/>
            </w:rPr>
          </w:pPr>
          <w:hyperlink w:anchor="_Toc3478251" w:history="1">
            <w:r w:rsidR="00BC5DCD" w:rsidRPr="00121AE3">
              <w:rPr>
                <w:rStyle w:val="Hyperlink"/>
                <w:rFonts w:ascii="Arial Bold" w:eastAsiaTheme="majorEastAsia" w:hAnsi="Arial Bold"/>
                <w:noProof/>
              </w:rPr>
              <w:t>3.3</w:t>
            </w:r>
            <w:r w:rsidR="00BC5DCD" w:rsidRPr="00121AE3">
              <w:rPr>
                <w:rStyle w:val="Hyperlink"/>
                <w:rFonts w:eastAsiaTheme="majorEastAsia"/>
                <w:noProof/>
              </w:rPr>
              <w:t xml:space="preserve"> Support Agency Assignment of Responsibilities</w:t>
            </w:r>
            <w:r w:rsidR="00BC5DCD">
              <w:rPr>
                <w:noProof/>
                <w:webHidden/>
              </w:rPr>
              <w:tab/>
            </w:r>
            <w:r w:rsidR="00BC5DCD">
              <w:rPr>
                <w:noProof/>
                <w:webHidden/>
              </w:rPr>
              <w:fldChar w:fldCharType="begin"/>
            </w:r>
            <w:r w:rsidR="00BC5DCD">
              <w:rPr>
                <w:noProof/>
                <w:webHidden/>
              </w:rPr>
              <w:instrText xml:space="preserve"> PAGEREF _Toc3478251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72996BFE" w14:textId="1B1516B9" w:rsidR="00BC5DCD" w:rsidRDefault="00683373">
          <w:pPr>
            <w:pStyle w:val="TOC1"/>
            <w:tabs>
              <w:tab w:val="left" w:pos="720"/>
            </w:tabs>
            <w:rPr>
              <w:rFonts w:asciiTheme="minorHAnsi" w:eastAsiaTheme="minorEastAsia" w:hAnsiTheme="minorHAnsi" w:cstheme="minorBidi"/>
              <w:noProof/>
              <w:sz w:val="22"/>
              <w:szCs w:val="22"/>
            </w:rPr>
          </w:pPr>
          <w:hyperlink w:anchor="_Toc3478252" w:history="1">
            <w:r w:rsidR="00BC5DCD" w:rsidRPr="00121AE3">
              <w:rPr>
                <w:rStyle w:val="Hyperlink"/>
                <w:rFonts w:eastAsiaTheme="majorEastAsia"/>
                <w:noProof/>
              </w:rPr>
              <w:t>4.0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Direction, Control, and Coordination</w:t>
            </w:r>
            <w:r w:rsidR="00BC5DCD">
              <w:rPr>
                <w:noProof/>
                <w:webHidden/>
              </w:rPr>
              <w:tab/>
            </w:r>
            <w:r w:rsidR="00BC5DCD">
              <w:rPr>
                <w:noProof/>
                <w:webHidden/>
              </w:rPr>
              <w:fldChar w:fldCharType="begin"/>
            </w:r>
            <w:r w:rsidR="00BC5DCD">
              <w:rPr>
                <w:noProof/>
                <w:webHidden/>
              </w:rPr>
              <w:instrText xml:space="preserve"> PAGEREF _Toc3478252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02D0DFD2" w14:textId="76640B21" w:rsidR="00BC5DCD" w:rsidRDefault="00683373">
          <w:pPr>
            <w:pStyle w:val="TOC2"/>
            <w:rPr>
              <w:rFonts w:asciiTheme="minorHAnsi" w:eastAsiaTheme="minorEastAsia" w:hAnsiTheme="minorHAnsi" w:cstheme="minorBidi"/>
              <w:noProof/>
              <w:sz w:val="22"/>
              <w:szCs w:val="22"/>
            </w:rPr>
          </w:pPr>
          <w:hyperlink w:anchor="_Toc3478253" w:history="1">
            <w:r w:rsidR="00BC5DCD" w:rsidRPr="00121AE3">
              <w:rPr>
                <w:rStyle w:val="Hyperlink"/>
                <w:rFonts w:ascii="Arial Bold" w:eastAsiaTheme="majorEastAsia" w:hAnsi="Arial Bold"/>
                <w:noProof/>
              </w:rPr>
              <w:t>4.1</w:t>
            </w:r>
            <w:r w:rsidR="00BC5DCD" w:rsidRPr="00121AE3">
              <w:rPr>
                <w:rStyle w:val="Hyperlink"/>
                <w:rFonts w:eastAsiaTheme="majorEastAsia"/>
                <w:noProof/>
              </w:rPr>
              <w:t xml:space="preserve"> Information Collection and Dissemination</w:t>
            </w:r>
            <w:r w:rsidR="00BC5DCD">
              <w:rPr>
                <w:noProof/>
                <w:webHidden/>
              </w:rPr>
              <w:tab/>
            </w:r>
            <w:r w:rsidR="00BC5DCD">
              <w:rPr>
                <w:noProof/>
                <w:webHidden/>
              </w:rPr>
              <w:fldChar w:fldCharType="begin"/>
            </w:r>
            <w:r w:rsidR="00BC5DCD">
              <w:rPr>
                <w:noProof/>
                <w:webHidden/>
              </w:rPr>
              <w:instrText xml:space="preserve"> PAGEREF _Toc3478253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2227282C" w14:textId="07E11D39" w:rsidR="00BC5DCD" w:rsidRDefault="00683373">
          <w:pPr>
            <w:pStyle w:val="TOC2"/>
            <w:rPr>
              <w:rFonts w:asciiTheme="minorHAnsi" w:eastAsiaTheme="minorEastAsia" w:hAnsiTheme="minorHAnsi" w:cstheme="minorBidi"/>
              <w:noProof/>
              <w:sz w:val="22"/>
              <w:szCs w:val="22"/>
            </w:rPr>
          </w:pPr>
          <w:hyperlink w:anchor="_Toc3478254" w:history="1">
            <w:r w:rsidR="00BC5DCD" w:rsidRPr="00121AE3">
              <w:rPr>
                <w:rStyle w:val="Hyperlink"/>
                <w:rFonts w:ascii="Arial Bold" w:eastAsiaTheme="majorEastAsia" w:hAnsi="Arial Bold"/>
                <w:noProof/>
              </w:rPr>
              <w:t>4.2</w:t>
            </w:r>
            <w:r w:rsidR="00BC5DCD" w:rsidRPr="00121AE3">
              <w:rPr>
                <w:rStyle w:val="Hyperlink"/>
                <w:rFonts w:eastAsiaTheme="majorEastAsia"/>
                <w:noProof/>
              </w:rPr>
              <w:t xml:space="preserve"> Communications</w:t>
            </w:r>
            <w:r w:rsidR="00BC5DCD">
              <w:rPr>
                <w:noProof/>
                <w:webHidden/>
              </w:rPr>
              <w:tab/>
            </w:r>
            <w:r w:rsidR="00BC5DCD">
              <w:rPr>
                <w:noProof/>
                <w:webHidden/>
              </w:rPr>
              <w:fldChar w:fldCharType="begin"/>
            </w:r>
            <w:r w:rsidR="00BC5DCD">
              <w:rPr>
                <w:noProof/>
                <w:webHidden/>
              </w:rPr>
              <w:instrText xml:space="preserve"> PAGEREF _Toc3478254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533CF242" w14:textId="3FA0A039" w:rsidR="00BC5DCD" w:rsidRDefault="00683373">
          <w:pPr>
            <w:pStyle w:val="TOC2"/>
            <w:rPr>
              <w:rFonts w:asciiTheme="minorHAnsi" w:eastAsiaTheme="minorEastAsia" w:hAnsiTheme="minorHAnsi" w:cstheme="minorBidi"/>
              <w:noProof/>
              <w:sz w:val="22"/>
              <w:szCs w:val="22"/>
            </w:rPr>
          </w:pPr>
          <w:hyperlink w:anchor="_Toc3478255" w:history="1">
            <w:r w:rsidR="00BC5DCD" w:rsidRPr="00121AE3">
              <w:rPr>
                <w:rStyle w:val="Hyperlink"/>
                <w:rFonts w:ascii="Arial Bold" w:eastAsiaTheme="majorEastAsia" w:hAnsi="Arial Bold"/>
                <w:noProof/>
              </w:rPr>
              <w:t>4.3</w:t>
            </w:r>
            <w:r w:rsidR="00BC5DCD" w:rsidRPr="00121AE3">
              <w:rPr>
                <w:rStyle w:val="Hyperlink"/>
                <w:rFonts w:eastAsiaTheme="majorEastAsia"/>
                <w:noProof/>
              </w:rPr>
              <w:t xml:space="preserve"> Administration, Finance, and Logistics</w:t>
            </w:r>
            <w:r w:rsidR="00BC5DCD">
              <w:rPr>
                <w:noProof/>
                <w:webHidden/>
              </w:rPr>
              <w:tab/>
            </w:r>
            <w:r w:rsidR="00BC5DCD">
              <w:rPr>
                <w:noProof/>
                <w:webHidden/>
              </w:rPr>
              <w:fldChar w:fldCharType="begin"/>
            </w:r>
            <w:r w:rsidR="00BC5DCD">
              <w:rPr>
                <w:noProof/>
                <w:webHidden/>
              </w:rPr>
              <w:instrText xml:space="preserve"> PAGEREF _Toc3478255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6426A963" w14:textId="46812EFC" w:rsidR="00BC5DCD" w:rsidRDefault="00683373">
          <w:pPr>
            <w:pStyle w:val="TOC1"/>
            <w:tabs>
              <w:tab w:val="left" w:pos="720"/>
            </w:tabs>
            <w:rPr>
              <w:rFonts w:asciiTheme="minorHAnsi" w:eastAsiaTheme="minorEastAsia" w:hAnsiTheme="minorHAnsi" w:cstheme="minorBidi"/>
              <w:noProof/>
              <w:sz w:val="22"/>
              <w:szCs w:val="22"/>
            </w:rPr>
          </w:pPr>
          <w:hyperlink w:anchor="_Toc3478256" w:history="1">
            <w:r w:rsidR="00BC5DCD" w:rsidRPr="00121AE3">
              <w:rPr>
                <w:rStyle w:val="Hyperlink"/>
                <w:rFonts w:eastAsiaTheme="majorEastAsia"/>
                <w:noProof/>
              </w:rPr>
              <w:t>5.0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Plan Development and Maintenance</w:t>
            </w:r>
            <w:r w:rsidR="00BC5DCD">
              <w:rPr>
                <w:noProof/>
                <w:webHidden/>
              </w:rPr>
              <w:tab/>
            </w:r>
            <w:r w:rsidR="00BC5DCD">
              <w:rPr>
                <w:noProof/>
                <w:webHidden/>
              </w:rPr>
              <w:fldChar w:fldCharType="begin"/>
            </w:r>
            <w:r w:rsidR="00BC5DCD">
              <w:rPr>
                <w:noProof/>
                <w:webHidden/>
              </w:rPr>
              <w:instrText xml:space="preserve"> PAGEREF _Toc3478256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3A3D2BE2" w14:textId="1B475CE8" w:rsidR="00BC5DCD" w:rsidRDefault="00683373">
          <w:pPr>
            <w:pStyle w:val="TOC2"/>
            <w:rPr>
              <w:rFonts w:asciiTheme="minorHAnsi" w:eastAsiaTheme="minorEastAsia" w:hAnsiTheme="minorHAnsi" w:cstheme="minorBidi"/>
              <w:noProof/>
              <w:sz w:val="22"/>
              <w:szCs w:val="22"/>
            </w:rPr>
          </w:pPr>
          <w:hyperlink w:anchor="_Toc3478257" w:history="1">
            <w:r w:rsidR="00BC5DCD" w:rsidRPr="00121AE3">
              <w:rPr>
                <w:rStyle w:val="Hyperlink"/>
                <w:rFonts w:ascii="Arial Bold" w:eastAsiaTheme="majorEastAsia" w:hAnsi="Arial Bold"/>
                <w:noProof/>
              </w:rPr>
              <w:t>5.1</w:t>
            </w:r>
            <w:r w:rsidR="00BC5DCD" w:rsidRPr="00121AE3">
              <w:rPr>
                <w:rStyle w:val="Hyperlink"/>
                <w:rFonts w:eastAsiaTheme="majorEastAsia"/>
                <w:noProof/>
              </w:rPr>
              <w:t xml:space="preserve"> Development and Maintenance</w:t>
            </w:r>
            <w:r w:rsidR="00BC5DCD">
              <w:rPr>
                <w:noProof/>
                <w:webHidden/>
              </w:rPr>
              <w:tab/>
            </w:r>
            <w:r w:rsidR="00BC5DCD">
              <w:rPr>
                <w:noProof/>
                <w:webHidden/>
              </w:rPr>
              <w:fldChar w:fldCharType="begin"/>
            </w:r>
            <w:r w:rsidR="00BC5DCD">
              <w:rPr>
                <w:noProof/>
                <w:webHidden/>
              </w:rPr>
              <w:instrText xml:space="preserve"> PAGEREF _Toc3478257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57C94CAD" w14:textId="34292A6D" w:rsidR="00BC5DCD" w:rsidRDefault="00683373">
          <w:pPr>
            <w:pStyle w:val="TOC1"/>
            <w:tabs>
              <w:tab w:val="left" w:pos="720"/>
            </w:tabs>
            <w:rPr>
              <w:rFonts w:asciiTheme="minorHAnsi" w:eastAsiaTheme="minorEastAsia" w:hAnsiTheme="minorHAnsi" w:cstheme="minorBidi"/>
              <w:noProof/>
              <w:sz w:val="22"/>
              <w:szCs w:val="22"/>
            </w:rPr>
          </w:pPr>
          <w:hyperlink w:anchor="_Toc3478258" w:history="1">
            <w:r w:rsidR="00BC5DCD" w:rsidRPr="00121AE3">
              <w:rPr>
                <w:rStyle w:val="Hyperlink"/>
                <w:rFonts w:eastAsiaTheme="majorEastAsia"/>
                <w:noProof/>
              </w:rPr>
              <w:t>6.0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Authorities and References</w:t>
            </w:r>
            <w:r w:rsidR="00BC5DCD">
              <w:rPr>
                <w:noProof/>
                <w:webHidden/>
              </w:rPr>
              <w:tab/>
            </w:r>
            <w:r w:rsidR="00BC5DCD">
              <w:rPr>
                <w:noProof/>
                <w:webHidden/>
              </w:rPr>
              <w:fldChar w:fldCharType="begin"/>
            </w:r>
            <w:r w:rsidR="00BC5DCD">
              <w:rPr>
                <w:noProof/>
                <w:webHidden/>
              </w:rPr>
              <w:instrText xml:space="preserve"> PAGEREF _Toc3478258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608F5EF0" w14:textId="1FC46164" w:rsidR="00BC5DCD" w:rsidRDefault="00683373">
          <w:pPr>
            <w:pStyle w:val="TOC2"/>
            <w:rPr>
              <w:rFonts w:asciiTheme="minorHAnsi" w:eastAsiaTheme="minorEastAsia" w:hAnsiTheme="minorHAnsi" w:cstheme="minorBidi"/>
              <w:noProof/>
              <w:sz w:val="22"/>
              <w:szCs w:val="22"/>
            </w:rPr>
          </w:pPr>
          <w:hyperlink w:anchor="_Toc3478259" w:history="1">
            <w:r w:rsidR="00BC5DCD" w:rsidRPr="00121AE3">
              <w:rPr>
                <w:rStyle w:val="Hyperlink"/>
                <w:rFonts w:ascii="Arial Bold" w:eastAsiaTheme="majorEastAsia" w:hAnsi="Arial Bold"/>
                <w:noProof/>
              </w:rPr>
              <w:t>6.1</w:t>
            </w:r>
            <w:r w:rsidR="00BC5DCD" w:rsidRPr="00121AE3">
              <w:rPr>
                <w:rStyle w:val="Hyperlink"/>
                <w:rFonts w:eastAsiaTheme="majorEastAsia"/>
                <w:noProof/>
              </w:rPr>
              <w:t xml:space="preserve"> Legal Authority</w:t>
            </w:r>
            <w:r w:rsidR="00BC5DCD">
              <w:rPr>
                <w:noProof/>
                <w:webHidden/>
              </w:rPr>
              <w:tab/>
            </w:r>
            <w:r w:rsidR="00BC5DCD">
              <w:rPr>
                <w:noProof/>
                <w:webHidden/>
              </w:rPr>
              <w:fldChar w:fldCharType="begin"/>
            </w:r>
            <w:r w:rsidR="00BC5DCD">
              <w:rPr>
                <w:noProof/>
                <w:webHidden/>
              </w:rPr>
              <w:instrText xml:space="preserve"> PAGEREF _Toc3478259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773A1213" w14:textId="728359BC" w:rsidR="00BC5DCD" w:rsidRDefault="00683373">
          <w:pPr>
            <w:pStyle w:val="TOC3"/>
            <w:rPr>
              <w:rFonts w:asciiTheme="minorHAnsi" w:eastAsiaTheme="minorEastAsia" w:hAnsiTheme="minorHAnsi" w:cstheme="minorBidi"/>
              <w:noProof/>
              <w:sz w:val="22"/>
              <w:szCs w:val="22"/>
            </w:rPr>
          </w:pPr>
          <w:hyperlink w:anchor="_Toc3478260" w:history="1">
            <w:r w:rsidR="00BC5DCD" w:rsidRPr="00121AE3">
              <w:rPr>
                <w:rStyle w:val="Hyperlink"/>
                <w:rFonts w:ascii="Arial Bold" w:eastAsiaTheme="majorEastAsia" w:hAnsi="Arial Bold"/>
                <w:noProof/>
              </w:rPr>
              <w:t>6.1.1</w:t>
            </w:r>
            <w:r w:rsidR="00BC5DCD" w:rsidRPr="00121AE3">
              <w:rPr>
                <w:rStyle w:val="Hyperlink"/>
                <w:rFonts w:eastAsiaTheme="majorEastAsia"/>
                <w:noProof/>
              </w:rPr>
              <w:t xml:space="preserve"> Federal</w:t>
            </w:r>
            <w:r w:rsidR="00BC5DCD">
              <w:rPr>
                <w:noProof/>
                <w:webHidden/>
              </w:rPr>
              <w:tab/>
            </w:r>
            <w:r w:rsidR="00BC5DCD">
              <w:rPr>
                <w:noProof/>
                <w:webHidden/>
              </w:rPr>
              <w:fldChar w:fldCharType="begin"/>
            </w:r>
            <w:r w:rsidR="00BC5DCD">
              <w:rPr>
                <w:noProof/>
                <w:webHidden/>
              </w:rPr>
              <w:instrText xml:space="preserve"> PAGEREF _Toc3478260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09D44A88" w14:textId="68B62A79" w:rsidR="00BC5DCD" w:rsidRDefault="00683373">
          <w:pPr>
            <w:pStyle w:val="TOC3"/>
            <w:rPr>
              <w:rFonts w:asciiTheme="minorHAnsi" w:eastAsiaTheme="minorEastAsia" w:hAnsiTheme="minorHAnsi" w:cstheme="minorBidi"/>
              <w:noProof/>
              <w:sz w:val="22"/>
              <w:szCs w:val="22"/>
            </w:rPr>
          </w:pPr>
          <w:hyperlink w:anchor="_Toc3478261" w:history="1">
            <w:r w:rsidR="00BC5DCD" w:rsidRPr="00121AE3">
              <w:rPr>
                <w:rStyle w:val="Hyperlink"/>
                <w:rFonts w:ascii="Arial Bold" w:eastAsiaTheme="majorEastAsia" w:hAnsi="Arial Bold"/>
                <w:noProof/>
              </w:rPr>
              <w:t>6.1.2</w:t>
            </w:r>
            <w:r w:rsidR="00BC5DCD" w:rsidRPr="00121AE3">
              <w:rPr>
                <w:rStyle w:val="Hyperlink"/>
                <w:rFonts w:eastAsiaTheme="majorEastAsia"/>
                <w:noProof/>
              </w:rPr>
              <w:t xml:space="preserve"> State</w:t>
            </w:r>
            <w:r w:rsidR="00BC5DCD">
              <w:rPr>
                <w:noProof/>
                <w:webHidden/>
              </w:rPr>
              <w:tab/>
            </w:r>
            <w:r w:rsidR="00BC5DCD">
              <w:rPr>
                <w:noProof/>
                <w:webHidden/>
              </w:rPr>
              <w:fldChar w:fldCharType="begin"/>
            </w:r>
            <w:r w:rsidR="00BC5DCD">
              <w:rPr>
                <w:noProof/>
                <w:webHidden/>
              </w:rPr>
              <w:instrText xml:space="preserve"> PAGEREF _Toc3478261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303BFEFA" w14:textId="47F90C53" w:rsidR="00BC5DCD" w:rsidRDefault="00683373">
          <w:pPr>
            <w:pStyle w:val="TOC3"/>
            <w:rPr>
              <w:rFonts w:asciiTheme="minorHAnsi" w:eastAsiaTheme="minorEastAsia" w:hAnsiTheme="minorHAnsi" w:cstheme="minorBidi"/>
              <w:noProof/>
              <w:sz w:val="22"/>
              <w:szCs w:val="22"/>
            </w:rPr>
          </w:pPr>
          <w:hyperlink w:anchor="_Toc3478262" w:history="1">
            <w:r w:rsidR="00BC5DCD" w:rsidRPr="00121AE3">
              <w:rPr>
                <w:rStyle w:val="Hyperlink"/>
                <w:rFonts w:ascii="Arial Bold" w:eastAsiaTheme="majorEastAsia" w:hAnsi="Arial Bold"/>
                <w:noProof/>
              </w:rPr>
              <w:t>6.1.3</w:t>
            </w:r>
            <w:r w:rsidR="00BC5DCD" w:rsidRPr="00121AE3">
              <w:rPr>
                <w:rStyle w:val="Hyperlink"/>
                <w:rFonts w:eastAsiaTheme="majorEastAsia"/>
                <w:noProof/>
              </w:rPr>
              <w:t xml:space="preserve"> Local</w:t>
            </w:r>
            <w:r w:rsidR="00BC5DCD">
              <w:rPr>
                <w:noProof/>
                <w:webHidden/>
              </w:rPr>
              <w:tab/>
            </w:r>
            <w:r w:rsidR="00BC5DCD">
              <w:rPr>
                <w:noProof/>
                <w:webHidden/>
              </w:rPr>
              <w:fldChar w:fldCharType="begin"/>
            </w:r>
            <w:r w:rsidR="00BC5DCD">
              <w:rPr>
                <w:noProof/>
                <w:webHidden/>
              </w:rPr>
              <w:instrText xml:space="preserve"> PAGEREF _Toc3478262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08B17FCF" w14:textId="07D9396C" w:rsidR="00BC5DCD" w:rsidRDefault="00683373">
          <w:pPr>
            <w:pStyle w:val="TOC2"/>
            <w:rPr>
              <w:rFonts w:asciiTheme="minorHAnsi" w:eastAsiaTheme="minorEastAsia" w:hAnsiTheme="minorHAnsi" w:cstheme="minorBidi"/>
              <w:noProof/>
              <w:sz w:val="22"/>
              <w:szCs w:val="22"/>
            </w:rPr>
          </w:pPr>
          <w:hyperlink w:anchor="_Toc3478263" w:history="1">
            <w:r w:rsidR="00BC5DCD" w:rsidRPr="00121AE3">
              <w:rPr>
                <w:rStyle w:val="Hyperlink"/>
                <w:rFonts w:ascii="Arial Bold" w:eastAsiaTheme="majorEastAsia" w:hAnsi="Arial Bold"/>
                <w:noProof/>
              </w:rPr>
              <w:t>6.2</w:t>
            </w:r>
            <w:r w:rsidR="00BC5DCD" w:rsidRPr="00121AE3">
              <w:rPr>
                <w:rStyle w:val="Hyperlink"/>
                <w:rFonts w:eastAsiaTheme="majorEastAsia"/>
                <w:noProof/>
              </w:rPr>
              <w:t xml:space="preserve"> References</w:t>
            </w:r>
            <w:r w:rsidR="00BC5DCD">
              <w:rPr>
                <w:noProof/>
                <w:webHidden/>
              </w:rPr>
              <w:tab/>
            </w:r>
            <w:r w:rsidR="00BC5DCD">
              <w:rPr>
                <w:noProof/>
                <w:webHidden/>
              </w:rPr>
              <w:fldChar w:fldCharType="begin"/>
            </w:r>
            <w:r w:rsidR="00BC5DCD">
              <w:rPr>
                <w:noProof/>
                <w:webHidden/>
              </w:rPr>
              <w:instrText xml:space="preserve"> PAGEREF _Toc3478263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1C80EA83" w14:textId="4DB83AEA" w:rsidR="00BC5DCD" w:rsidRDefault="00683373">
          <w:pPr>
            <w:pStyle w:val="TOC3"/>
            <w:rPr>
              <w:rFonts w:asciiTheme="minorHAnsi" w:eastAsiaTheme="minorEastAsia" w:hAnsiTheme="minorHAnsi" w:cstheme="minorBidi"/>
              <w:noProof/>
              <w:sz w:val="22"/>
              <w:szCs w:val="22"/>
            </w:rPr>
          </w:pPr>
          <w:hyperlink w:anchor="_Toc3478264" w:history="1">
            <w:r w:rsidR="00BC5DCD" w:rsidRPr="00121AE3">
              <w:rPr>
                <w:rStyle w:val="Hyperlink"/>
                <w:rFonts w:ascii="Arial Bold" w:eastAsiaTheme="majorEastAsia" w:hAnsi="Arial Bold"/>
                <w:noProof/>
              </w:rPr>
              <w:t>6.2.1</w:t>
            </w:r>
            <w:r w:rsidR="00BC5DCD" w:rsidRPr="00121AE3">
              <w:rPr>
                <w:rStyle w:val="Hyperlink"/>
                <w:rFonts w:eastAsiaTheme="majorEastAsia"/>
                <w:noProof/>
              </w:rPr>
              <w:t xml:space="preserve"> Federal</w:t>
            </w:r>
            <w:r w:rsidR="00BC5DCD">
              <w:rPr>
                <w:noProof/>
                <w:webHidden/>
              </w:rPr>
              <w:tab/>
            </w:r>
            <w:r w:rsidR="00BC5DCD">
              <w:rPr>
                <w:noProof/>
                <w:webHidden/>
              </w:rPr>
              <w:fldChar w:fldCharType="begin"/>
            </w:r>
            <w:r w:rsidR="00BC5DCD">
              <w:rPr>
                <w:noProof/>
                <w:webHidden/>
              </w:rPr>
              <w:instrText xml:space="preserve"> PAGEREF _Toc3478264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18B173EA" w14:textId="3CD29573" w:rsidR="00BC5DCD" w:rsidRDefault="00683373">
          <w:pPr>
            <w:pStyle w:val="TOC3"/>
            <w:rPr>
              <w:rFonts w:asciiTheme="minorHAnsi" w:eastAsiaTheme="minorEastAsia" w:hAnsiTheme="minorHAnsi" w:cstheme="minorBidi"/>
              <w:noProof/>
              <w:sz w:val="22"/>
              <w:szCs w:val="22"/>
            </w:rPr>
          </w:pPr>
          <w:hyperlink w:anchor="_Toc3478265" w:history="1">
            <w:r w:rsidR="00BC5DCD" w:rsidRPr="00121AE3">
              <w:rPr>
                <w:rStyle w:val="Hyperlink"/>
                <w:rFonts w:ascii="Arial Bold" w:eastAsiaTheme="majorEastAsia" w:hAnsi="Arial Bold"/>
                <w:noProof/>
              </w:rPr>
              <w:t>6.2.2</w:t>
            </w:r>
            <w:r w:rsidR="00BC5DCD" w:rsidRPr="00121AE3">
              <w:rPr>
                <w:rStyle w:val="Hyperlink"/>
                <w:rFonts w:eastAsiaTheme="majorEastAsia"/>
                <w:noProof/>
              </w:rPr>
              <w:t xml:space="preserve"> State</w:t>
            </w:r>
            <w:r w:rsidR="00BC5DCD">
              <w:rPr>
                <w:noProof/>
                <w:webHidden/>
              </w:rPr>
              <w:tab/>
            </w:r>
            <w:r w:rsidR="00BC5DCD">
              <w:rPr>
                <w:noProof/>
                <w:webHidden/>
              </w:rPr>
              <w:fldChar w:fldCharType="begin"/>
            </w:r>
            <w:r w:rsidR="00BC5DCD">
              <w:rPr>
                <w:noProof/>
                <w:webHidden/>
              </w:rPr>
              <w:instrText xml:space="preserve"> PAGEREF _Toc3478265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6AB8A70E" w14:textId="795DE8D1" w:rsidR="00BC5DCD" w:rsidRDefault="00683373">
          <w:pPr>
            <w:pStyle w:val="TOC3"/>
            <w:rPr>
              <w:rFonts w:asciiTheme="minorHAnsi" w:eastAsiaTheme="minorEastAsia" w:hAnsiTheme="minorHAnsi" w:cstheme="minorBidi"/>
              <w:noProof/>
              <w:sz w:val="22"/>
              <w:szCs w:val="22"/>
            </w:rPr>
          </w:pPr>
          <w:hyperlink w:anchor="_Toc3478266" w:history="1">
            <w:r w:rsidR="00BC5DCD" w:rsidRPr="00121AE3">
              <w:rPr>
                <w:rStyle w:val="Hyperlink"/>
                <w:rFonts w:ascii="Arial Bold" w:eastAsiaTheme="majorEastAsia" w:hAnsi="Arial Bold"/>
                <w:noProof/>
              </w:rPr>
              <w:t>6.2.3</w:t>
            </w:r>
            <w:r w:rsidR="00BC5DCD" w:rsidRPr="00121AE3">
              <w:rPr>
                <w:rStyle w:val="Hyperlink"/>
                <w:rFonts w:eastAsiaTheme="majorEastAsia"/>
                <w:noProof/>
              </w:rPr>
              <w:t xml:space="preserve"> Local</w:t>
            </w:r>
            <w:r w:rsidR="00BC5DCD">
              <w:rPr>
                <w:noProof/>
                <w:webHidden/>
              </w:rPr>
              <w:tab/>
            </w:r>
            <w:r w:rsidR="00BC5DCD">
              <w:rPr>
                <w:noProof/>
                <w:webHidden/>
              </w:rPr>
              <w:fldChar w:fldCharType="begin"/>
            </w:r>
            <w:r w:rsidR="00BC5DCD">
              <w:rPr>
                <w:noProof/>
                <w:webHidden/>
              </w:rPr>
              <w:instrText xml:space="preserve"> PAGEREF _Toc3478266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48EDB620" w14:textId="67E62CE7" w:rsidR="00BC5DCD" w:rsidRDefault="00683373">
          <w:pPr>
            <w:pStyle w:val="TOC3"/>
            <w:rPr>
              <w:rFonts w:asciiTheme="minorHAnsi" w:eastAsiaTheme="minorEastAsia" w:hAnsiTheme="minorHAnsi" w:cstheme="minorBidi"/>
              <w:noProof/>
              <w:sz w:val="22"/>
              <w:szCs w:val="22"/>
            </w:rPr>
          </w:pPr>
          <w:hyperlink w:anchor="_Toc3478267" w:history="1">
            <w:r w:rsidR="00BC5DCD" w:rsidRPr="00121AE3">
              <w:rPr>
                <w:rStyle w:val="Hyperlink"/>
                <w:rFonts w:ascii="Arial Bold" w:eastAsiaTheme="majorEastAsia" w:hAnsi="Arial Bold"/>
                <w:noProof/>
              </w:rPr>
              <w:t>6.2.4</w:t>
            </w:r>
            <w:r w:rsidR="00BC5DCD" w:rsidRPr="00121AE3">
              <w:rPr>
                <w:rStyle w:val="Hyperlink"/>
                <w:rFonts w:eastAsiaTheme="majorEastAsia"/>
                <w:noProof/>
              </w:rPr>
              <w:t xml:space="preserve"> Volunteer</w:t>
            </w:r>
            <w:r w:rsidR="00BC5DCD">
              <w:rPr>
                <w:noProof/>
                <w:webHidden/>
              </w:rPr>
              <w:tab/>
            </w:r>
            <w:r w:rsidR="00BC5DCD">
              <w:rPr>
                <w:noProof/>
                <w:webHidden/>
              </w:rPr>
              <w:fldChar w:fldCharType="begin"/>
            </w:r>
            <w:r w:rsidR="00BC5DCD">
              <w:rPr>
                <w:noProof/>
                <w:webHidden/>
              </w:rPr>
              <w:instrText xml:space="preserve"> PAGEREF _Toc3478267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600055F7" w14:textId="2D0234EB" w:rsidR="00B10C5C" w:rsidRPr="00FE3F52" w:rsidRDefault="00665DE4" w:rsidP="00DC4B94">
          <w:pPr>
            <w:pStyle w:val="Heading1"/>
            <w:numPr>
              <w:ilvl w:val="0"/>
              <w:numId w:val="0"/>
            </w:numPr>
            <w:tabs>
              <w:tab w:val="left" w:pos="8430"/>
            </w:tabs>
            <w:sectPr w:rsidR="00B10C5C" w:rsidRPr="00FE3F52" w:rsidSect="00F22279">
              <w:footerReference w:type="default" r:id="rId11"/>
              <w:pgSz w:w="12240" w:h="15840"/>
              <w:pgMar w:top="1440" w:right="1440" w:bottom="1440" w:left="1440" w:header="720" w:footer="720" w:gutter="0"/>
              <w:pgNumType w:fmt="lowerRoman" w:start="1"/>
              <w:cols w:space="720"/>
              <w:titlePg/>
              <w:docGrid w:linePitch="360"/>
            </w:sectPr>
          </w:pPr>
          <w:r>
            <w:fldChar w:fldCharType="end"/>
          </w:r>
        </w:p>
      </w:sdtContent>
    </w:sdt>
    <w:p w14:paraId="5FF8729B" w14:textId="33E3B080" w:rsidR="00A407AB" w:rsidRDefault="00A407AB" w:rsidP="00A407AB">
      <w:pPr>
        <w:pStyle w:val="Heading1"/>
        <w:numPr>
          <w:ilvl w:val="0"/>
          <w:numId w:val="0"/>
        </w:numPr>
      </w:pPr>
      <w:bookmarkStart w:id="11" w:name="_Toc3478237"/>
      <w:bookmarkStart w:id="12" w:name="_Toc524085114"/>
      <w:bookmarkStart w:id="13" w:name="_Toc534377425"/>
      <w:r>
        <w:t>ESF Coordinator and Support Agencies</w:t>
      </w:r>
      <w:bookmarkEnd w:id="11"/>
    </w:p>
    <w:tbl>
      <w:tblPr>
        <w:tblW w:w="9450" w:type="dxa"/>
        <w:tblInd w:w="-90" w:type="dxa"/>
        <w:tblLook w:val="04A0" w:firstRow="1" w:lastRow="0" w:firstColumn="1" w:lastColumn="0" w:noHBand="0" w:noVBand="1"/>
      </w:tblPr>
      <w:tblGrid>
        <w:gridCol w:w="4428"/>
        <w:gridCol w:w="5022"/>
      </w:tblGrid>
      <w:tr w:rsidR="00A407AB" w:rsidRPr="008F229F" w14:paraId="1E0493B2" w14:textId="77777777" w:rsidTr="00A407AB">
        <w:tc>
          <w:tcPr>
            <w:tcW w:w="4428" w:type="dxa"/>
            <w:shd w:val="clear" w:color="auto" w:fill="auto"/>
          </w:tcPr>
          <w:p w14:paraId="3AA6D6D4" w14:textId="77777777" w:rsidR="00A407AB" w:rsidRPr="00A407AB" w:rsidRDefault="00A407AB" w:rsidP="00990D24">
            <w:pPr>
              <w:rPr>
                <w:b/>
                <w:color w:val="005288"/>
              </w:rPr>
            </w:pPr>
            <w:bookmarkStart w:id="14" w:name="_Toc387755060"/>
            <w:bookmarkStart w:id="15" w:name="_Toc389046632"/>
            <w:bookmarkStart w:id="16" w:name="_Toc535314079"/>
          </w:p>
          <w:p w14:paraId="2D8C4B06" w14:textId="77777777" w:rsidR="00A407AB" w:rsidRPr="00A407AB" w:rsidRDefault="00A407AB" w:rsidP="00990D24">
            <w:pPr>
              <w:rPr>
                <w:b/>
                <w:color w:val="005288"/>
              </w:rPr>
            </w:pPr>
            <w:r w:rsidRPr="00A407AB">
              <w:rPr>
                <w:b/>
                <w:color w:val="005288"/>
              </w:rPr>
              <w:t>ESF Coordinator</w:t>
            </w:r>
            <w:bookmarkEnd w:id="14"/>
            <w:bookmarkEnd w:id="15"/>
            <w:bookmarkEnd w:id="16"/>
            <w:r w:rsidRPr="00A407AB">
              <w:rPr>
                <w:b/>
                <w:color w:val="005288"/>
              </w:rPr>
              <w:t xml:space="preserve"> </w:t>
            </w:r>
          </w:p>
        </w:tc>
        <w:tc>
          <w:tcPr>
            <w:tcW w:w="5022" w:type="dxa"/>
            <w:shd w:val="clear" w:color="auto" w:fill="auto"/>
          </w:tcPr>
          <w:p w14:paraId="7A26EE02" w14:textId="77777777" w:rsidR="00A407AB" w:rsidRPr="00A407AB" w:rsidRDefault="00A407AB" w:rsidP="00990D24">
            <w:pPr>
              <w:rPr>
                <w:b/>
                <w:color w:val="005288"/>
              </w:rPr>
            </w:pPr>
            <w:bookmarkStart w:id="17" w:name="_Toc387755061"/>
            <w:bookmarkStart w:id="18" w:name="_Toc389046633"/>
            <w:bookmarkStart w:id="19" w:name="_Toc535314080"/>
          </w:p>
          <w:p w14:paraId="4285B1D8" w14:textId="77777777" w:rsidR="00A407AB" w:rsidRPr="00A407AB" w:rsidRDefault="00A407AB" w:rsidP="00990D24">
            <w:pPr>
              <w:rPr>
                <w:b/>
                <w:color w:val="005288"/>
              </w:rPr>
            </w:pPr>
            <w:r w:rsidRPr="00A407AB">
              <w:rPr>
                <w:b/>
                <w:color w:val="005288"/>
              </w:rPr>
              <w:t>Support Agencies</w:t>
            </w:r>
            <w:bookmarkEnd w:id="17"/>
            <w:bookmarkEnd w:id="18"/>
            <w:bookmarkEnd w:id="19"/>
            <w:r w:rsidRPr="00A407AB">
              <w:rPr>
                <w:b/>
                <w:color w:val="005288"/>
              </w:rPr>
              <w:t xml:space="preserve"> </w:t>
            </w:r>
          </w:p>
        </w:tc>
      </w:tr>
      <w:tr w:rsidR="00A407AB" w:rsidRPr="00BB7872" w14:paraId="01C2B514" w14:textId="77777777" w:rsidTr="00A407AB">
        <w:trPr>
          <w:trHeight w:val="1260"/>
        </w:trPr>
        <w:tc>
          <w:tcPr>
            <w:tcW w:w="4428" w:type="dxa"/>
            <w:shd w:val="clear" w:color="auto" w:fill="auto"/>
          </w:tcPr>
          <w:p w14:paraId="1138C22A" w14:textId="11574E9F" w:rsidR="00A407AB" w:rsidRPr="00402ED8" w:rsidRDefault="00402ED8" w:rsidP="00990D24">
            <w:permStart w:id="1280851139" w:edGrp="everyone"/>
            <w:r>
              <w:rPr>
                <w:color w:val="4F81BD" w:themeColor="accent1"/>
              </w:rPr>
              <w:t xml:space="preserve">(Name of Jurisdiction) </w:t>
            </w:r>
            <w:r w:rsidRPr="00402ED8">
              <w:t>Emergency Management Agency, ESF 9 Coordinator</w:t>
            </w:r>
          </w:p>
          <w:permEnd w:id="1280851139"/>
          <w:p w14:paraId="0F3E9823" w14:textId="77777777" w:rsidR="00A407AB" w:rsidRDefault="00A407AB" w:rsidP="00A407AB">
            <w:pPr>
              <w:rPr>
                <w:b/>
                <w:color w:val="005288"/>
              </w:rPr>
            </w:pPr>
          </w:p>
          <w:p w14:paraId="5D81EC5C" w14:textId="507763DB" w:rsidR="00A407AB" w:rsidRPr="00A407AB" w:rsidRDefault="00A407AB" w:rsidP="00A407AB">
            <w:pPr>
              <w:rPr>
                <w:b/>
                <w:color w:val="005288"/>
              </w:rPr>
            </w:pPr>
            <w:r w:rsidRPr="00A407AB">
              <w:rPr>
                <w:b/>
                <w:color w:val="005288"/>
              </w:rPr>
              <w:t>Primary Agency</w:t>
            </w:r>
          </w:p>
          <w:p w14:paraId="30A2E08B" w14:textId="2790C022" w:rsidR="00A407AB" w:rsidRPr="00A407AB" w:rsidRDefault="00402ED8" w:rsidP="00990D24">
            <w:permStart w:id="351804451" w:edGrp="everyone"/>
            <w:r>
              <w:rPr>
                <w:color w:val="4F81BD" w:themeColor="accent1"/>
              </w:rPr>
              <w:t xml:space="preserve">(Name of Jurisdiction) </w:t>
            </w:r>
            <w:r w:rsidRPr="00402ED8">
              <w:t>Emergency Management Agency</w:t>
            </w:r>
            <w:r w:rsidR="00A407AB" w:rsidRPr="00A407AB">
              <w:t xml:space="preserve"> </w:t>
            </w:r>
            <w:permEnd w:id="351804451"/>
          </w:p>
        </w:tc>
        <w:tc>
          <w:tcPr>
            <w:tcW w:w="5022" w:type="dxa"/>
            <w:shd w:val="clear" w:color="auto" w:fill="auto"/>
          </w:tcPr>
          <w:p w14:paraId="71AF6B53" w14:textId="77777777" w:rsidR="006955CE" w:rsidRDefault="006D3AC6" w:rsidP="006D3AC6">
            <w:pPr>
              <w:rPr>
                <w:color w:val="4F81BD" w:themeColor="accent1"/>
              </w:rPr>
            </w:pPr>
            <w:permStart w:id="1740839719" w:edGrp="everyone"/>
            <w:r>
              <w:rPr>
                <w:color w:val="4F81BD" w:themeColor="accent1"/>
              </w:rPr>
              <w:t>(</w:t>
            </w:r>
            <w:r w:rsidR="006955CE">
              <w:rPr>
                <w:color w:val="4F81BD" w:themeColor="accent1"/>
              </w:rPr>
              <w:t>Sheriff’s Office)</w:t>
            </w:r>
          </w:p>
          <w:p w14:paraId="7621E0F4" w14:textId="5BB298EB" w:rsidR="006D3AC6" w:rsidRDefault="006955CE" w:rsidP="006D3AC6">
            <w:pPr>
              <w:rPr>
                <w:color w:val="4F81BD" w:themeColor="accent1"/>
              </w:rPr>
            </w:pPr>
            <w:r>
              <w:rPr>
                <w:color w:val="4F81BD" w:themeColor="accent1"/>
              </w:rPr>
              <w:t>(Municipal Police Department</w:t>
            </w:r>
            <w:r w:rsidR="006D3AC6">
              <w:rPr>
                <w:color w:val="4F81BD" w:themeColor="accent1"/>
              </w:rPr>
              <w:t>)</w:t>
            </w:r>
          </w:p>
          <w:p w14:paraId="6DA14623" w14:textId="57BE9688" w:rsidR="006955CE" w:rsidRPr="006D3AC6" w:rsidRDefault="006955CE" w:rsidP="006D3AC6">
            <w:pPr>
              <w:rPr>
                <w:color w:val="4F81BD" w:themeColor="accent1"/>
              </w:rPr>
            </w:pPr>
            <w:r>
              <w:rPr>
                <w:color w:val="4F81BD" w:themeColor="accent1"/>
              </w:rPr>
              <w:t>(Other Law Enforcement Agency)</w:t>
            </w:r>
          </w:p>
          <w:p w14:paraId="0A90FEA4" w14:textId="5038A6D3" w:rsidR="006D3AC6" w:rsidRDefault="00990D24" w:rsidP="006D3AC6">
            <w:pPr>
              <w:rPr>
                <w:color w:val="4F81BD" w:themeColor="accent1"/>
              </w:rPr>
            </w:pPr>
            <w:r>
              <w:rPr>
                <w:color w:val="4F81BD" w:themeColor="accent1"/>
              </w:rPr>
              <w:t>(</w:t>
            </w:r>
            <w:r w:rsidR="00402ED8">
              <w:rPr>
                <w:color w:val="4F81BD" w:themeColor="accent1"/>
              </w:rPr>
              <w:t>Fire Departments</w:t>
            </w:r>
            <w:r w:rsidR="006D3AC6">
              <w:rPr>
                <w:color w:val="4F81BD" w:themeColor="accent1"/>
              </w:rPr>
              <w:t>)</w:t>
            </w:r>
          </w:p>
          <w:p w14:paraId="2864C31F" w14:textId="0B83F89C" w:rsidR="00402ED8" w:rsidRDefault="00402ED8" w:rsidP="006D3AC6">
            <w:pPr>
              <w:rPr>
                <w:color w:val="4F81BD" w:themeColor="accent1"/>
              </w:rPr>
            </w:pPr>
            <w:r>
              <w:rPr>
                <w:color w:val="4F81BD" w:themeColor="accent1"/>
              </w:rPr>
              <w:t>(Emergency Medical Services)</w:t>
            </w:r>
          </w:p>
          <w:p w14:paraId="4B6CBE9C" w14:textId="2B115BE8" w:rsidR="00402ED8" w:rsidRDefault="00402ED8" w:rsidP="006D3AC6">
            <w:pPr>
              <w:rPr>
                <w:color w:val="4F81BD" w:themeColor="accent1"/>
              </w:rPr>
            </w:pPr>
            <w:r>
              <w:rPr>
                <w:color w:val="4F81BD" w:themeColor="accent1"/>
              </w:rPr>
              <w:t>(Department of Natural Resources)</w:t>
            </w:r>
          </w:p>
          <w:p w14:paraId="6C9BFE62" w14:textId="3538EE6F" w:rsidR="00402ED8" w:rsidRDefault="00402ED8" w:rsidP="006D3AC6">
            <w:pPr>
              <w:rPr>
                <w:color w:val="4F81BD" w:themeColor="accent1"/>
              </w:rPr>
            </w:pPr>
            <w:r>
              <w:rPr>
                <w:color w:val="4F81BD" w:themeColor="accent1"/>
              </w:rPr>
              <w:t>(Civil Air Patrol)</w:t>
            </w:r>
          </w:p>
          <w:p w14:paraId="32385A63" w14:textId="517542E5" w:rsidR="006D3AC6" w:rsidRPr="006D3AC6" w:rsidRDefault="006955CE" w:rsidP="006D3AC6">
            <w:pPr>
              <w:rPr>
                <w:color w:val="4F81BD" w:themeColor="accent1"/>
              </w:rPr>
            </w:pPr>
            <w:r>
              <w:rPr>
                <w:color w:val="4F81BD" w:themeColor="accent1"/>
              </w:rPr>
              <w:t>(</w:t>
            </w:r>
            <w:r w:rsidR="00402ED8">
              <w:rPr>
                <w:color w:val="4F81BD" w:themeColor="accent1"/>
              </w:rPr>
              <w:t>ESF 1</w:t>
            </w:r>
            <w:r w:rsidR="006D3AC6">
              <w:rPr>
                <w:color w:val="4F81BD" w:themeColor="accent1"/>
              </w:rPr>
              <w:t>)</w:t>
            </w:r>
          </w:p>
          <w:p w14:paraId="738CF5E8" w14:textId="64AEADA4" w:rsidR="00A407AB" w:rsidRPr="006D3AC6" w:rsidRDefault="006D3AC6" w:rsidP="00402ED8">
            <w:pPr>
              <w:rPr>
                <w:color w:val="4F81BD" w:themeColor="accent1"/>
              </w:rPr>
            </w:pPr>
            <w:r>
              <w:rPr>
                <w:color w:val="4F81BD" w:themeColor="accent1"/>
              </w:rPr>
              <w:t>(</w:t>
            </w:r>
            <w:r w:rsidR="00402ED8">
              <w:rPr>
                <w:color w:val="4F81BD" w:themeColor="accent1"/>
              </w:rPr>
              <w:t>ESF 8</w:t>
            </w:r>
            <w:r>
              <w:rPr>
                <w:color w:val="4F81BD" w:themeColor="accent1"/>
              </w:rPr>
              <w:t>)</w:t>
            </w:r>
            <w:permEnd w:id="1740839719"/>
          </w:p>
        </w:tc>
      </w:tr>
    </w:tbl>
    <w:p w14:paraId="6128B7F1" w14:textId="77777777" w:rsidR="00A407AB" w:rsidRDefault="00A407AB">
      <w:pPr>
        <w:widowControl/>
        <w:ind w:left="1080" w:hanging="360"/>
        <w:rPr>
          <w:rFonts w:ascii="Arial Bold" w:eastAsiaTheme="majorEastAsia" w:hAnsi="Arial Bold" w:cstheme="majorBidi"/>
          <w:b/>
          <w:bCs/>
          <w:color w:val="1F497D" w:themeColor="text2"/>
          <w:sz w:val="28"/>
          <w:szCs w:val="28"/>
        </w:rPr>
      </w:pPr>
      <w:r>
        <w:br w:type="page"/>
      </w:r>
    </w:p>
    <w:p w14:paraId="4CEC66C5" w14:textId="39653172" w:rsidR="008C4FEF" w:rsidRDefault="00A407AB" w:rsidP="00990D24">
      <w:pPr>
        <w:pStyle w:val="Heading1"/>
      </w:pPr>
      <w:bookmarkStart w:id="20" w:name="_Toc3478238"/>
      <w:bookmarkEnd w:id="12"/>
      <w:bookmarkEnd w:id="13"/>
      <w:bookmarkEnd w:id="10"/>
      <w:bookmarkEnd w:id="9"/>
      <w:r>
        <w:t>Introduction</w:t>
      </w:r>
      <w:bookmarkStart w:id="21" w:name="_Toc209858836"/>
      <w:bookmarkStart w:id="22" w:name="_Toc523467289"/>
      <w:bookmarkStart w:id="23" w:name="_Toc524085115"/>
      <w:bookmarkStart w:id="24" w:name="_Toc534377426"/>
      <w:bookmarkEnd w:id="20"/>
    </w:p>
    <w:p w14:paraId="4AAD645E" w14:textId="77777777" w:rsidR="00402ED8" w:rsidRPr="001D5F02" w:rsidRDefault="00402ED8" w:rsidP="00402ED8">
      <w:pPr>
        <w:rPr>
          <w:rFonts w:eastAsiaTheme="majorEastAsia"/>
        </w:rPr>
      </w:pPr>
      <w:permStart w:id="1062237927" w:edGrp="everyone"/>
      <w:r w:rsidRPr="001D5F02">
        <w:rPr>
          <w:rFonts w:eastAsiaTheme="majorEastAsia"/>
        </w:rPr>
        <w:t>ESF 9 Search and Rescue involves direction and coordination, operations and follow-through during an emergency or disaster. Urban SAR activities include, but are not limited to, locating, extricating, and providing immediate medical assistance to victims trapped in collapsed structures. Non-urban SAR activities include, but are not limited to, emergency incidents that involve locating missing persons, boats which are lost at sea, locating downed aircraft, extrication if necessary, and treating any victims upon their rescue.</w:t>
      </w:r>
    </w:p>
    <w:p w14:paraId="4C72F295" w14:textId="7122538E" w:rsidR="0007570D" w:rsidRPr="00FE3F52" w:rsidRDefault="0007570D" w:rsidP="008C4FEF">
      <w:pPr>
        <w:pStyle w:val="Heading2"/>
      </w:pPr>
      <w:bookmarkStart w:id="25" w:name="_Toc3478239"/>
      <w:permEnd w:id="1062237927"/>
      <w:r w:rsidRPr="00FE3F52">
        <w:t>Purpose</w:t>
      </w:r>
      <w:bookmarkEnd w:id="21"/>
      <w:bookmarkEnd w:id="22"/>
      <w:bookmarkEnd w:id="23"/>
      <w:bookmarkEnd w:id="24"/>
      <w:bookmarkEnd w:id="25"/>
      <w:r w:rsidRPr="00FE3F52">
        <w:t xml:space="preserve"> </w:t>
      </w:r>
    </w:p>
    <w:p w14:paraId="18D8678F" w14:textId="77777777" w:rsidR="00402ED8" w:rsidRPr="001D5F02" w:rsidRDefault="00402ED8" w:rsidP="00402ED8">
      <w:pPr>
        <w:pStyle w:val="Default"/>
        <w:numPr>
          <w:ilvl w:val="0"/>
          <w:numId w:val="22"/>
        </w:numPr>
        <w:tabs>
          <w:tab w:val="left" w:pos="360"/>
        </w:tabs>
        <w:ind w:left="0" w:firstLine="0"/>
        <w:rPr>
          <w:color w:val="auto"/>
        </w:rPr>
      </w:pPr>
      <w:bookmarkStart w:id="26" w:name="_Toc209858837"/>
      <w:bookmarkStart w:id="27" w:name="_Toc523467290"/>
      <w:bookmarkStart w:id="28" w:name="_Toc524085116"/>
      <w:bookmarkStart w:id="29" w:name="_Toc534377427"/>
      <w:bookmarkStart w:id="30" w:name="_Toc3478240"/>
      <w:permStart w:id="395910326" w:edGrp="everyone"/>
      <w:r w:rsidRPr="001D5F02">
        <w:rPr>
          <w:color w:val="auto"/>
        </w:rPr>
        <w:t xml:space="preserve">To provide for the coordination and use of all rescue organizations, personnel, and equipment in </w:t>
      </w:r>
      <w:r w:rsidRPr="001D5F02">
        <w:rPr>
          <w:color w:val="0070C0"/>
        </w:rPr>
        <w:t>(Name of Jurisdiction)</w:t>
      </w:r>
      <w:r w:rsidRPr="001D5F02">
        <w:t xml:space="preserve"> </w:t>
      </w:r>
      <w:r w:rsidRPr="001D5F02">
        <w:rPr>
          <w:color w:val="auto"/>
        </w:rPr>
        <w:t xml:space="preserve">during an emergency and employ rescue assets of mutual aid, state, and federal resources as required. </w:t>
      </w:r>
    </w:p>
    <w:p w14:paraId="4109883B" w14:textId="4AE44E1B" w:rsidR="00402ED8" w:rsidRPr="001D5F02" w:rsidRDefault="00706AF9" w:rsidP="00402ED8">
      <w:pPr>
        <w:pStyle w:val="Default"/>
        <w:numPr>
          <w:ilvl w:val="0"/>
          <w:numId w:val="22"/>
        </w:numPr>
        <w:tabs>
          <w:tab w:val="left" w:pos="360"/>
        </w:tabs>
        <w:ind w:left="0" w:firstLine="0"/>
        <w:rPr>
          <w:color w:val="auto"/>
        </w:rPr>
      </w:pPr>
      <w:r>
        <w:rPr>
          <w:rFonts w:eastAsiaTheme="majorEastAsia"/>
          <w:color w:val="auto"/>
        </w:rPr>
        <w:t>ESF 9 will interface with ESF</w:t>
      </w:r>
      <w:r w:rsidR="00402ED8" w:rsidRPr="001D5F02">
        <w:rPr>
          <w:rFonts w:eastAsiaTheme="majorEastAsia"/>
          <w:color w:val="auto"/>
        </w:rPr>
        <w:t xml:space="preserve"> 1 and </w:t>
      </w:r>
      <w:r>
        <w:rPr>
          <w:rFonts w:eastAsiaTheme="majorEastAsia"/>
          <w:color w:val="auto"/>
        </w:rPr>
        <w:t xml:space="preserve">ESF </w:t>
      </w:r>
      <w:r w:rsidR="00402ED8" w:rsidRPr="001D5F02">
        <w:rPr>
          <w:rFonts w:eastAsiaTheme="majorEastAsia"/>
          <w:color w:val="auto"/>
        </w:rPr>
        <w:t>8 to assist with medical assistance and the transportation of victims beyond initial collection points.</w:t>
      </w:r>
    </w:p>
    <w:permEnd w:id="395910326"/>
    <w:p w14:paraId="201E5BF1" w14:textId="1C97B416" w:rsidR="0007570D" w:rsidRPr="00FE3F52" w:rsidRDefault="0007570D" w:rsidP="008C4FEF">
      <w:pPr>
        <w:pStyle w:val="Heading2"/>
      </w:pPr>
      <w:r w:rsidRPr="00FE3F52">
        <w:t>Scope</w:t>
      </w:r>
      <w:bookmarkEnd w:id="26"/>
      <w:bookmarkEnd w:id="27"/>
      <w:bookmarkEnd w:id="28"/>
      <w:bookmarkEnd w:id="29"/>
      <w:bookmarkEnd w:id="30"/>
      <w:r w:rsidRPr="00FE3F52">
        <w:t xml:space="preserve"> </w:t>
      </w:r>
    </w:p>
    <w:p w14:paraId="123A7FAC" w14:textId="77777777" w:rsidR="00402ED8" w:rsidRPr="001D5F02" w:rsidRDefault="00402ED8" w:rsidP="00402ED8">
      <w:pPr>
        <w:pStyle w:val="Default"/>
        <w:ind w:left="0" w:firstLine="0"/>
      </w:pPr>
      <w:bookmarkStart w:id="31" w:name="_Toc209858840"/>
      <w:bookmarkStart w:id="32" w:name="_Toc523467303"/>
      <w:bookmarkStart w:id="33" w:name="_Toc524085129"/>
      <w:bookmarkStart w:id="34" w:name="_Toc534377432"/>
      <w:bookmarkStart w:id="35" w:name="_Toc3478241"/>
      <w:permStart w:id="1806990066" w:edGrp="everyone"/>
      <w:r>
        <w:t>S</w:t>
      </w:r>
      <w:r w:rsidRPr="001D5F02">
        <w:t xml:space="preserve">RR operations will be conducted for lost, missing, endangered, sick, injured, or deceased persons; and displaced or abandoned animals. SRR operations within Georgia are categorized into five principle types: </w:t>
      </w:r>
    </w:p>
    <w:p w14:paraId="6940A1C1" w14:textId="77777777" w:rsidR="00402ED8" w:rsidRPr="001D5F02" w:rsidRDefault="00402ED8" w:rsidP="00402ED8">
      <w:pPr>
        <w:pStyle w:val="Default"/>
        <w:ind w:left="0" w:firstLine="0"/>
      </w:pPr>
      <w:r w:rsidRPr="001D5F02">
        <w:t xml:space="preserve">• Structural Collapse or Urban Search and Rescue (USAR) </w:t>
      </w:r>
    </w:p>
    <w:p w14:paraId="6F8A52C2" w14:textId="77777777" w:rsidR="00402ED8" w:rsidRPr="001D5F02" w:rsidRDefault="00402ED8" w:rsidP="00402ED8">
      <w:pPr>
        <w:pStyle w:val="Default"/>
        <w:ind w:firstLine="0"/>
      </w:pPr>
      <w:r w:rsidRPr="001D5F02">
        <w:t xml:space="preserve">USAR operations primarily focus on the location, rescue, and initial stabilization of persons confined within collapsed structures in urban settings. USAR task forces also respond to persons trapped in vehicles, mines, collapsed trenches, or similar events. </w:t>
      </w:r>
    </w:p>
    <w:p w14:paraId="2895E107" w14:textId="77777777" w:rsidR="00402ED8" w:rsidRPr="001D5F02" w:rsidRDefault="00402ED8" w:rsidP="00402ED8">
      <w:pPr>
        <w:pStyle w:val="Default"/>
        <w:ind w:left="0" w:firstLine="0"/>
      </w:pPr>
      <w:r w:rsidRPr="001D5F02">
        <w:t xml:space="preserve">• Waterborne Search and Rescue (Waterborne SAR) </w:t>
      </w:r>
    </w:p>
    <w:p w14:paraId="18E68976" w14:textId="77777777" w:rsidR="00402ED8" w:rsidRPr="001D5F02" w:rsidRDefault="00402ED8" w:rsidP="00402ED8">
      <w:pPr>
        <w:pStyle w:val="Default"/>
        <w:ind w:firstLine="0"/>
      </w:pPr>
      <w:r w:rsidRPr="001D5F02">
        <w:t xml:space="preserve">Waterborne SAR operations focus on the location, rescue, and initial stabilization of persons along coastal areas, in creeks or rivers, and in lakes or reservoirs. Waterborne SAR operations may include an airborne response primarily utilizing helicopters or a maritime response utilizing boats/ships. Waterborne SAR operations are conducted in accordance with the National Search and Rescue Plan. </w:t>
      </w:r>
    </w:p>
    <w:p w14:paraId="5F342505" w14:textId="77777777" w:rsidR="00402ED8" w:rsidRPr="001D5F02" w:rsidRDefault="00402ED8" w:rsidP="00402ED8">
      <w:pPr>
        <w:pStyle w:val="Default"/>
        <w:ind w:left="0" w:firstLine="0"/>
      </w:pPr>
      <w:r w:rsidRPr="001D5F02">
        <w:t xml:space="preserve">• Inland or Wilderness Search and Rescue (Wilderness SAR) </w:t>
      </w:r>
    </w:p>
    <w:p w14:paraId="6E7D10A6" w14:textId="77777777" w:rsidR="00402ED8" w:rsidRDefault="00402ED8" w:rsidP="00402ED8">
      <w:pPr>
        <w:pStyle w:val="Default"/>
        <w:ind w:firstLine="0"/>
      </w:pPr>
      <w:r w:rsidRPr="001D5F02">
        <w:t xml:space="preserve">Inland or wilderness SAR operations focus on the location, rescue, and initial stabilization of persons in rural, remote, backcountry, thickly wooded, highly variable topography, and otherwise difficult to access areas. SAR operations in these areas may require specialized equipment and potentially airborne operations. </w:t>
      </w:r>
    </w:p>
    <w:p w14:paraId="4EF4965B" w14:textId="77777777" w:rsidR="00402ED8" w:rsidRPr="001D5F02" w:rsidRDefault="00402ED8" w:rsidP="00402ED8">
      <w:pPr>
        <w:pStyle w:val="Default"/>
        <w:ind w:left="0" w:firstLine="0"/>
      </w:pPr>
      <w:r w:rsidRPr="001D5F02">
        <w:t xml:space="preserve">• Aeronautical Search and Rescue (Aviation SAR) </w:t>
      </w:r>
    </w:p>
    <w:p w14:paraId="18390A30" w14:textId="77777777" w:rsidR="00402ED8" w:rsidRPr="001D5F02" w:rsidRDefault="00402ED8" w:rsidP="00402ED8">
      <w:pPr>
        <w:pStyle w:val="Default"/>
        <w:ind w:firstLine="0"/>
      </w:pPr>
      <w:r w:rsidRPr="001D5F02">
        <w:t xml:space="preserve">Aeronautical SAR operations are an integral component of the three aforementioned response areas. Aeronautical SAR operations also include response operations for an aviation-related incident. </w:t>
      </w:r>
    </w:p>
    <w:p w14:paraId="5F4880D8" w14:textId="77777777" w:rsidR="00402ED8" w:rsidRPr="001D5F02" w:rsidRDefault="00402ED8" w:rsidP="00402ED8">
      <w:pPr>
        <w:pStyle w:val="Default"/>
        <w:ind w:left="0" w:firstLine="0"/>
      </w:pPr>
      <w:r w:rsidRPr="001D5F02">
        <w:t xml:space="preserve">• Animal and Human Remains Recovery (Recovery) </w:t>
      </w:r>
    </w:p>
    <w:p w14:paraId="7B83BB27" w14:textId="77777777" w:rsidR="00402ED8" w:rsidRPr="0017671A" w:rsidRDefault="00402ED8" w:rsidP="00402ED8">
      <w:pPr>
        <w:ind w:left="360"/>
      </w:pPr>
      <w:r w:rsidRPr="001D5F02">
        <w:t>Animal and Human Remains Recovery operations will be an integral component in SAR/SRR operations. The “no one left behind” philosophy is integrated into the scope of operations. Animal rescue operations are in support of ESF 11–Agricultural and Natural Resources and human remains recovery operations support ESF 8–Public Health and Medical Services.</w:t>
      </w:r>
    </w:p>
    <w:permEnd w:id="1806990066"/>
    <w:p w14:paraId="203708F7" w14:textId="0ADCE991" w:rsidR="0007570D" w:rsidRPr="00A874DF" w:rsidRDefault="0007570D" w:rsidP="00A407AB">
      <w:pPr>
        <w:pStyle w:val="Heading1"/>
      </w:pPr>
      <w:r w:rsidRPr="00A874DF">
        <w:t>Concept of Operations</w:t>
      </w:r>
      <w:bookmarkEnd w:id="31"/>
      <w:bookmarkEnd w:id="32"/>
      <w:bookmarkEnd w:id="33"/>
      <w:bookmarkEnd w:id="34"/>
      <w:bookmarkEnd w:id="35"/>
    </w:p>
    <w:p w14:paraId="45C11402" w14:textId="52807626" w:rsidR="0007570D" w:rsidRPr="00FE3F52" w:rsidRDefault="0007570D" w:rsidP="008C4FEF">
      <w:pPr>
        <w:pStyle w:val="Heading2"/>
      </w:pPr>
      <w:bookmarkStart w:id="36" w:name="_Toc523467304"/>
      <w:bookmarkStart w:id="37" w:name="_Toc524085130"/>
      <w:bookmarkStart w:id="38" w:name="_Toc534377433"/>
      <w:bookmarkStart w:id="39" w:name="_Toc3478242"/>
      <w:r w:rsidRPr="00FE3F52">
        <w:t>General</w:t>
      </w:r>
      <w:bookmarkEnd w:id="36"/>
      <w:bookmarkEnd w:id="37"/>
      <w:bookmarkEnd w:id="38"/>
      <w:r w:rsidR="00B831E4">
        <w:t xml:space="preserve"> Concept</w:t>
      </w:r>
      <w:bookmarkEnd w:id="39"/>
    </w:p>
    <w:p w14:paraId="6BAF3D00" w14:textId="77777777" w:rsidR="00706AF9" w:rsidRDefault="00706AF9" w:rsidP="00706AF9">
      <w:bookmarkStart w:id="40" w:name="_Toc3478243"/>
      <w:bookmarkStart w:id="41" w:name="_Toc209858857"/>
      <w:bookmarkStart w:id="42" w:name="_Toc523467342"/>
      <w:bookmarkStart w:id="43" w:name="_Toc524085167"/>
      <w:bookmarkStart w:id="44" w:name="_Toc534377476"/>
      <w:permStart w:id="235754835" w:edGrp="everyone"/>
      <w:r>
        <w:t>During an emergency or disaster, the ESF ??? Coordinator will serve as the principle point of contact for operations associated with ESF ???. The ESF Coordinator will oversee all ESF ??? operations and report to the Emergency Management Agency (EMA). If a disaster warrants EOC activation, some or all of ESF ??? personnel may be activated. The scope, scale, and magnitude of the threat/incident will dictate which support agencies that will be requested for operations in the EOC.</w:t>
      </w:r>
    </w:p>
    <w:p w14:paraId="38E1D6D9" w14:textId="7ECAD030" w:rsidR="001065F4" w:rsidRPr="001065F4" w:rsidRDefault="001065F4" w:rsidP="001065F4">
      <w:r w:rsidRPr="001065F4">
        <w:t xml:space="preserve">The </w:t>
      </w:r>
      <w:r w:rsidR="00706AF9">
        <w:t>ESF 9</w:t>
      </w:r>
      <w:r w:rsidRPr="001065F4">
        <w:t xml:space="preserve"> Coordinator is responsible for the coordination of all elements of Search and Rescue into a functional emergency response organization that effectively supports the needs of the populace of (Name of Jurisdiction) during an emergency. </w:t>
      </w:r>
    </w:p>
    <w:p w14:paraId="4AFC1D46" w14:textId="68F3494E" w:rsidR="001065F4" w:rsidRPr="001065F4" w:rsidRDefault="00706AF9" w:rsidP="001065F4">
      <w:r>
        <w:t>ESF 9</w:t>
      </w:r>
      <w:r w:rsidR="001065F4" w:rsidRPr="001065F4">
        <w:t xml:space="preserve"> activities will be directed and coordinated from the County EOC, on the emergency scene when necessary, or other locations as designated. </w:t>
      </w:r>
    </w:p>
    <w:p w14:paraId="44FBDA20" w14:textId="77777777" w:rsidR="001065F4" w:rsidRPr="001065F4" w:rsidRDefault="001065F4" w:rsidP="001065F4">
      <w:r w:rsidRPr="001065F4">
        <w:t xml:space="preserve">All SRR operations within Georgia utilize the National Incident Management System (NIMS) and the Incident Command System (ICS). Georgia Search and Rescue (GSAR) task forces serve as the primary response entity for USAR operations in Georgia and have been developed and can be organized into NIMS Type I, Type II, Type III, or Type IV task forces. All GSAR resources are in compliance with the National Fire Protection Association (NFPA) 1006 (individual) standard and the NFPA 1670 (team) standard. </w:t>
      </w:r>
    </w:p>
    <w:p w14:paraId="0CEBD359" w14:textId="77777777" w:rsidR="001065F4" w:rsidRPr="001065F4" w:rsidRDefault="001065F4" w:rsidP="001065F4">
      <w:r w:rsidRPr="001065F4">
        <w:t xml:space="preserve">State-level SRR resources will be sourced from multiple agencies/organizations including GSAR task forces. USAR task forces may be sourced from other states through the use of the Emergency Management Assistance Compact (EMAC). Within the United States., 42 states have similarly trained USAR task forces and each is a member of the Alliance of State Search and Rescue Teams (SUSAR). </w:t>
      </w:r>
    </w:p>
    <w:p w14:paraId="4E17A904" w14:textId="77777777" w:rsidR="001065F4" w:rsidRPr="001065F4" w:rsidRDefault="001065F4" w:rsidP="001065F4">
      <w:r w:rsidRPr="001065F4">
        <w:t xml:space="preserve">Federal-level Department of Homeland Security (DHS) and Federal Emergency Management Agency (FEMA) USAR task forces may be integrated into the disaster response. </w:t>
      </w:r>
    </w:p>
    <w:p w14:paraId="7CBBD451" w14:textId="77777777" w:rsidR="001065F4" w:rsidRPr="001065F4" w:rsidRDefault="001065F4" w:rsidP="001065F4">
      <w:r w:rsidRPr="001065F4">
        <w:t xml:space="preserve">For large scale incidents, SRR operations will be comprised of three components: </w:t>
      </w:r>
    </w:p>
    <w:p w14:paraId="4CCD2DC6" w14:textId="77777777" w:rsidR="001065F4" w:rsidRPr="001065F4" w:rsidRDefault="001065F4" w:rsidP="001065F4">
      <w:pPr>
        <w:ind w:left="360"/>
      </w:pPr>
      <w:r w:rsidRPr="001065F4">
        <w:t xml:space="preserve">• SRR taskforces (Type IV through Type I or a combination of all types depending on the scope and requirements of the response) </w:t>
      </w:r>
    </w:p>
    <w:p w14:paraId="7661D2A1" w14:textId="77777777" w:rsidR="001065F4" w:rsidRPr="001065F4" w:rsidRDefault="001065F4" w:rsidP="001065F4">
      <w:pPr>
        <w:ind w:left="360"/>
      </w:pPr>
      <w:r w:rsidRPr="001065F4">
        <w:t xml:space="preserve">• Incident Management Team(s) (IMT) </w:t>
      </w:r>
    </w:p>
    <w:p w14:paraId="21DA5231" w14:textId="77777777" w:rsidR="001065F4" w:rsidRPr="001065F4" w:rsidRDefault="001065F4" w:rsidP="001065F4">
      <w:pPr>
        <w:ind w:left="360"/>
      </w:pPr>
      <w:r w:rsidRPr="001065F4">
        <w:t xml:space="preserve">• Technical specialists. </w:t>
      </w:r>
    </w:p>
    <w:p w14:paraId="4F8FE443" w14:textId="77777777" w:rsidR="001065F4" w:rsidRPr="001065F4" w:rsidRDefault="001065F4" w:rsidP="001065F4"/>
    <w:p w14:paraId="5E34BC99" w14:textId="77777777" w:rsidR="001065F4" w:rsidRPr="001065F4" w:rsidRDefault="001065F4" w:rsidP="001065F4">
      <w:r w:rsidRPr="001065F4">
        <w:t xml:space="preserve">USAR: </w:t>
      </w:r>
    </w:p>
    <w:p w14:paraId="283426C1" w14:textId="13B1E1B7" w:rsidR="001065F4" w:rsidRPr="001065F4" w:rsidRDefault="001065F4" w:rsidP="001065F4">
      <w:pPr>
        <w:ind w:left="360"/>
      </w:pPr>
      <w:r w:rsidRPr="001065F4">
        <w:t xml:space="preserve">• USAR operations are primarily conducted by GSAR task forces. There are eight </w:t>
      </w:r>
      <w:r w:rsidR="00683373">
        <w:t xml:space="preserve">NIMS </w:t>
      </w:r>
      <w:r w:rsidRPr="001065F4">
        <w:t>Type</w:t>
      </w:r>
      <w:bookmarkStart w:id="45" w:name="_GoBack"/>
      <w:bookmarkEnd w:id="45"/>
      <w:r w:rsidRPr="001065F4">
        <w:t xml:space="preserve"> III GSAR task forces – and each is comprised of local response entities. Because the task forces are comprised of local resources, impacts to their local areas may preclude their ability to respond to incidents elsewhere in Georgia or abroad. </w:t>
      </w:r>
    </w:p>
    <w:p w14:paraId="73BF868A" w14:textId="77777777" w:rsidR="001065F4" w:rsidRPr="001065F4" w:rsidRDefault="001065F4" w:rsidP="001065F4">
      <w:pPr>
        <w:ind w:left="360"/>
      </w:pPr>
      <w:r w:rsidRPr="001065F4">
        <w:t xml:space="preserve">• State-level USAR support may include the integration of Department of Natural Resources – Wildlife Resources Division (DNR-WRD) Critical Action Teams (CAT) or Department of Public Safety (DPS) Special Weapons and Tactics (SWAT) teams. Additional non-governmental support for canine teams may be integrated into the response. </w:t>
      </w:r>
    </w:p>
    <w:p w14:paraId="334AD119" w14:textId="77777777" w:rsidR="001065F4" w:rsidRPr="001065F4" w:rsidRDefault="001065F4" w:rsidP="001065F4">
      <w:r w:rsidRPr="001065F4">
        <w:t xml:space="preserve">Waterborne SAR: </w:t>
      </w:r>
    </w:p>
    <w:p w14:paraId="58448AF1" w14:textId="77777777" w:rsidR="001065F4" w:rsidRPr="001065F4" w:rsidRDefault="001065F4" w:rsidP="001065F4">
      <w:pPr>
        <w:ind w:left="360"/>
      </w:pPr>
      <w:r w:rsidRPr="001065F4">
        <w:t xml:space="preserve">• Waterborne SAR response operations will include DNR-WRD CAT and DNR-WRD Law Enforcement task forces. Additional non-governmental support for canine teams may be integrated into the response. </w:t>
      </w:r>
    </w:p>
    <w:p w14:paraId="1E02A5D9" w14:textId="77777777" w:rsidR="001065F4" w:rsidRPr="001065F4" w:rsidRDefault="001065F4" w:rsidP="001065F4">
      <w:r w:rsidRPr="001065F4">
        <w:t xml:space="preserve">Wilderness SAR: </w:t>
      </w:r>
    </w:p>
    <w:p w14:paraId="66A136CB" w14:textId="77777777" w:rsidR="001065F4" w:rsidRPr="001065F4" w:rsidRDefault="001065F4" w:rsidP="001065F4">
      <w:pPr>
        <w:ind w:left="360"/>
      </w:pPr>
      <w:r w:rsidRPr="001065F4">
        <w:t xml:space="preserve">• Inland or wilderness SAR response operations will include resources from State-level agencies / organizations including DNR-WRD CAT, DNR-WRD Law Enforcement, and DPS SWAT. Additional non-governmental support for canine teams may be integrated into the response. </w:t>
      </w:r>
    </w:p>
    <w:p w14:paraId="4C50C338" w14:textId="77777777" w:rsidR="001065F4" w:rsidRPr="001065F4" w:rsidRDefault="001065F4" w:rsidP="001065F4">
      <w:r w:rsidRPr="001065F4">
        <w:t xml:space="preserve">Aviation SAR: </w:t>
      </w:r>
    </w:p>
    <w:p w14:paraId="272B8948" w14:textId="77777777" w:rsidR="001065F4" w:rsidRDefault="001065F4" w:rsidP="001065F4">
      <w:pPr>
        <w:ind w:left="360"/>
      </w:pPr>
      <w:r w:rsidRPr="001065F4">
        <w:t xml:space="preserve">• Aviation SAR response operations will include resources from state-level agencies / organizations including the DPS / Georgia Air Operations Branch, and the DNR-WRD Law Enforcement. </w:t>
      </w:r>
    </w:p>
    <w:p w14:paraId="2207B0A5" w14:textId="77777777" w:rsidR="001065F4" w:rsidRDefault="001065F4" w:rsidP="001065F4">
      <w:pPr>
        <w:ind w:left="360"/>
      </w:pPr>
      <w:r w:rsidRPr="001065F4">
        <w:t xml:space="preserve">• In coastal Georgia, aviation SAR response operations will be supported by the Aviation Support Operations Center(s) (ASOC). The ASOC is single controlling / coordinating facility providing forward aviation operations capabilities including, but not limited to, mission assignment and tracking, air-space flight de-confliction, air asset prioritization, and communications support. </w:t>
      </w:r>
    </w:p>
    <w:p w14:paraId="467D139E" w14:textId="452494A4" w:rsidR="001065F4" w:rsidRDefault="001065F4" w:rsidP="00B831E4">
      <w:pPr>
        <w:pStyle w:val="Heading3"/>
      </w:pPr>
      <w:bookmarkStart w:id="46" w:name="_Toc3478244"/>
      <w:bookmarkEnd w:id="40"/>
      <w:permEnd w:id="235754835"/>
      <w:r>
        <w:t>General</w:t>
      </w:r>
    </w:p>
    <w:p w14:paraId="594A7DAD" w14:textId="77777777" w:rsidR="001065F4" w:rsidRPr="0017671A" w:rsidRDefault="001065F4" w:rsidP="001065F4">
      <w:pPr>
        <w:pStyle w:val="Default"/>
        <w:widowControl/>
        <w:numPr>
          <w:ilvl w:val="0"/>
          <w:numId w:val="23"/>
        </w:numPr>
        <w:tabs>
          <w:tab w:val="left" w:pos="360"/>
        </w:tabs>
        <w:ind w:left="0" w:firstLine="0"/>
        <w:rPr>
          <w:color w:val="auto"/>
        </w:rPr>
      </w:pPr>
      <w:permStart w:id="1251360787" w:edGrp="everyone"/>
      <w:r w:rsidRPr="0017671A">
        <w:rPr>
          <w:color w:val="auto"/>
        </w:rPr>
        <w:t xml:space="preserve">Maintain agreements and working relationships with supporting agencies/departments. </w:t>
      </w:r>
    </w:p>
    <w:p w14:paraId="19C42C05" w14:textId="77777777" w:rsidR="001065F4" w:rsidRDefault="001065F4" w:rsidP="001065F4">
      <w:pPr>
        <w:pStyle w:val="Default"/>
        <w:widowControl/>
        <w:numPr>
          <w:ilvl w:val="0"/>
          <w:numId w:val="23"/>
        </w:numPr>
        <w:tabs>
          <w:tab w:val="left" w:pos="360"/>
        </w:tabs>
        <w:ind w:left="0" w:firstLine="0"/>
        <w:rPr>
          <w:color w:val="auto"/>
        </w:rPr>
      </w:pPr>
      <w:r w:rsidRPr="0017671A">
        <w:rPr>
          <w:color w:val="auto"/>
        </w:rPr>
        <w:t xml:space="preserve">Maintain liaison with the County EOC, or Incident Commander/Unified Command, depending on type of deployment. </w:t>
      </w:r>
    </w:p>
    <w:p w14:paraId="75F9813D" w14:textId="0C73427F" w:rsidR="00706AF9" w:rsidRPr="00706AF9" w:rsidRDefault="00706AF9" w:rsidP="00706AF9">
      <w:pPr>
        <w:pStyle w:val="ListParagraph"/>
        <w:numPr>
          <w:ilvl w:val="0"/>
          <w:numId w:val="23"/>
        </w:numPr>
        <w:tabs>
          <w:tab w:val="left" w:pos="360"/>
        </w:tabs>
        <w:ind w:left="0" w:firstLine="0"/>
        <w:contextualSpacing w:val="0"/>
      </w:pPr>
      <w:r w:rsidRPr="0067165A">
        <w:t>Coordinate emergency information for public release through ESF 15.</w:t>
      </w:r>
    </w:p>
    <w:p w14:paraId="50E8A96B" w14:textId="0FEE191F" w:rsidR="001065F4" w:rsidRPr="0017671A" w:rsidRDefault="001065F4" w:rsidP="001065F4">
      <w:pPr>
        <w:pStyle w:val="Default"/>
        <w:widowControl/>
        <w:numPr>
          <w:ilvl w:val="0"/>
          <w:numId w:val="23"/>
        </w:numPr>
        <w:tabs>
          <w:tab w:val="left" w:pos="360"/>
        </w:tabs>
        <w:ind w:left="0" w:firstLine="0"/>
        <w:rPr>
          <w:color w:val="auto"/>
        </w:rPr>
      </w:pPr>
      <w:r w:rsidRPr="0017671A">
        <w:rPr>
          <w:color w:val="auto"/>
        </w:rPr>
        <w:t xml:space="preserve">Ensure that team members or their support agencies maintain appropriate records of costs incurred during the event. </w:t>
      </w:r>
    </w:p>
    <w:p w14:paraId="08B8501B" w14:textId="77777777" w:rsidR="001065F4" w:rsidRPr="0017671A" w:rsidRDefault="001065F4" w:rsidP="001065F4">
      <w:pPr>
        <w:pStyle w:val="ListParagraph"/>
        <w:widowControl/>
        <w:numPr>
          <w:ilvl w:val="0"/>
          <w:numId w:val="23"/>
        </w:numPr>
        <w:tabs>
          <w:tab w:val="left" w:pos="360"/>
        </w:tabs>
        <w:ind w:left="0" w:firstLine="0"/>
        <w:contextualSpacing w:val="0"/>
        <w:rPr>
          <w:rFonts w:eastAsiaTheme="majorEastAsia"/>
        </w:rPr>
      </w:pPr>
      <w:r w:rsidRPr="0017671A">
        <w:rPr>
          <w:rFonts w:eastAsiaTheme="majorEastAsia"/>
        </w:rPr>
        <w:t>Participate in exercises and training to validate this annex and supporting SOPs.</w:t>
      </w:r>
    </w:p>
    <w:permEnd w:id="1251360787"/>
    <w:p w14:paraId="15BA7EA2" w14:textId="4528BA3A" w:rsidR="00B831E4" w:rsidRDefault="00B831E4" w:rsidP="00B831E4">
      <w:pPr>
        <w:pStyle w:val="Heading3"/>
      </w:pPr>
      <w:r>
        <w:t>Pre-Event Phase</w:t>
      </w:r>
      <w:bookmarkEnd w:id="46"/>
    </w:p>
    <w:p w14:paraId="63EA6F69" w14:textId="30ACF862" w:rsidR="00C6762F" w:rsidRPr="00C6762F" w:rsidRDefault="00C6762F" w:rsidP="001065F4">
      <w:pPr>
        <w:pStyle w:val="Number"/>
        <w:numPr>
          <w:ilvl w:val="0"/>
          <w:numId w:val="17"/>
        </w:numPr>
        <w:tabs>
          <w:tab w:val="left" w:pos="360"/>
        </w:tabs>
      </w:pPr>
      <w:permStart w:id="1381315689" w:edGrp="everyone"/>
      <w:r w:rsidRPr="00C6762F">
        <w:t xml:space="preserve">Maintain normal day-to-day operations. </w:t>
      </w:r>
    </w:p>
    <w:p w14:paraId="33C0FE57" w14:textId="4C7AA990" w:rsidR="00C6762F" w:rsidRPr="00C6762F" w:rsidRDefault="00C6762F" w:rsidP="001065F4">
      <w:pPr>
        <w:pStyle w:val="Number"/>
        <w:numPr>
          <w:ilvl w:val="0"/>
          <w:numId w:val="17"/>
        </w:numPr>
        <w:tabs>
          <w:tab w:val="left" w:pos="360"/>
        </w:tabs>
      </w:pPr>
      <w:r w:rsidRPr="00C6762F">
        <w:t xml:space="preserve">Develop a plan for manpower to sustain operations for multiple operation periods. </w:t>
      </w:r>
    </w:p>
    <w:p w14:paraId="0DEA185D" w14:textId="6DA83A5C" w:rsidR="00C6762F" w:rsidRPr="00C6762F" w:rsidRDefault="00C6762F" w:rsidP="001065F4">
      <w:pPr>
        <w:pStyle w:val="Number"/>
        <w:numPr>
          <w:ilvl w:val="0"/>
          <w:numId w:val="17"/>
        </w:numPr>
        <w:tabs>
          <w:tab w:val="left" w:pos="360"/>
        </w:tabs>
      </w:pPr>
      <w:r w:rsidRPr="00C6762F">
        <w:t xml:space="preserve">In coordination with the </w:t>
      </w:r>
      <w:r w:rsidR="00706AF9">
        <w:t>EMA</w:t>
      </w:r>
      <w:r>
        <w:t>, develop</w:t>
      </w:r>
      <w:r w:rsidRPr="00C6762F">
        <w:t xml:space="preserve"> plans and proce</w:t>
      </w:r>
      <w:r>
        <w:t>dures, organize personnel, and maintain</w:t>
      </w:r>
      <w:r w:rsidRPr="00C6762F">
        <w:t xml:space="preserve"> a readiness posture. </w:t>
      </w:r>
    </w:p>
    <w:p w14:paraId="4DEBF050" w14:textId="0D8096A0" w:rsidR="001065F4" w:rsidRPr="001065F4" w:rsidRDefault="001065F4" w:rsidP="001065F4">
      <w:pPr>
        <w:pStyle w:val="ListParagraph"/>
        <w:widowControl/>
        <w:numPr>
          <w:ilvl w:val="0"/>
          <w:numId w:val="17"/>
        </w:numPr>
        <w:tabs>
          <w:tab w:val="left" w:pos="360"/>
        </w:tabs>
        <w:contextualSpacing w:val="0"/>
        <w:rPr>
          <w:rFonts w:eastAsiaTheme="majorEastAsia"/>
        </w:rPr>
      </w:pPr>
      <w:r w:rsidRPr="0017671A">
        <w:rPr>
          <w:rFonts w:eastAsiaTheme="majorEastAsia"/>
        </w:rPr>
        <w:t>Recruit, train, and certify search and rescue personnel.</w:t>
      </w:r>
    </w:p>
    <w:p w14:paraId="6EFA44CF" w14:textId="0AB4029C" w:rsidR="00C6762F" w:rsidRPr="001065F4" w:rsidRDefault="001065F4" w:rsidP="001065F4">
      <w:pPr>
        <w:pStyle w:val="ListParagraph"/>
        <w:widowControl/>
        <w:numPr>
          <w:ilvl w:val="0"/>
          <w:numId w:val="17"/>
        </w:numPr>
        <w:tabs>
          <w:tab w:val="left" w:pos="360"/>
        </w:tabs>
        <w:contextualSpacing w:val="0"/>
        <w:rPr>
          <w:rFonts w:eastAsiaTheme="majorEastAsia"/>
        </w:rPr>
      </w:pPr>
      <w:r w:rsidRPr="0017671A">
        <w:rPr>
          <w:rFonts w:eastAsiaTheme="majorEastAsia"/>
        </w:rPr>
        <w:t>Maintain a current inventory of resources, including trained personnel, which could support search and rescue operations. Maintain records reflecting local capability.</w:t>
      </w:r>
    </w:p>
    <w:p w14:paraId="7903BA72" w14:textId="34B40422" w:rsidR="00B831E4" w:rsidRDefault="00B831E4" w:rsidP="00B831E4">
      <w:pPr>
        <w:pStyle w:val="Heading3"/>
      </w:pPr>
      <w:bookmarkStart w:id="47" w:name="_Toc3478245"/>
      <w:permEnd w:id="1381315689"/>
      <w:r>
        <w:t>Response Phase</w:t>
      </w:r>
      <w:bookmarkEnd w:id="47"/>
    </w:p>
    <w:p w14:paraId="7DC31048" w14:textId="77777777" w:rsidR="00706AF9" w:rsidRPr="00C6762F" w:rsidRDefault="00706AF9" w:rsidP="00706AF9">
      <w:pPr>
        <w:pStyle w:val="Number"/>
        <w:numPr>
          <w:ilvl w:val="0"/>
          <w:numId w:val="30"/>
        </w:numPr>
        <w:tabs>
          <w:tab w:val="left" w:pos="360"/>
        </w:tabs>
        <w:ind w:left="0" w:firstLine="0"/>
      </w:pPr>
      <w:permStart w:id="538596031" w:edGrp="everyone"/>
      <w:r>
        <w:t xml:space="preserve">Activate the ESF </w:t>
      </w:r>
      <w:r w:rsidRPr="00C6762F">
        <w:t>upon the request of</w:t>
      </w:r>
      <w:r>
        <w:t xml:space="preserve"> the EMA Director</w:t>
      </w:r>
      <w:r w:rsidRPr="00C6762F">
        <w:t xml:space="preserve"> or designee. </w:t>
      </w:r>
    </w:p>
    <w:p w14:paraId="4297A1DC" w14:textId="77777777" w:rsidR="001065F4" w:rsidRPr="00CE38DA" w:rsidRDefault="001065F4" w:rsidP="00706AF9">
      <w:pPr>
        <w:pStyle w:val="Default"/>
        <w:widowControl/>
        <w:numPr>
          <w:ilvl w:val="0"/>
          <w:numId w:val="30"/>
        </w:numPr>
        <w:tabs>
          <w:tab w:val="left" w:pos="360"/>
        </w:tabs>
        <w:ind w:left="0" w:firstLine="0"/>
        <w:rPr>
          <w:color w:val="auto"/>
        </w:rPr>
      </w:pPr>
      <w:r w:rsidRPr="00CE38DA">
        <w:rPr>
          <w:color w:val="auto"/>
        </w:rPr>
        <w:t xml:space="preserve">Evaluate all available information concerning the nature and extent of search and rescue needs in the affected area. </w:t>
      </w:r>
    </w:p>
    <w:p w14:paraId="4E293C67" w14:textId="77777777" w:rsidR="001065F4" w:rsidRPr="00CE38DA" w:rsidRDefault="001065F4" w:rsidP="00706AF9">
      <w:pPr>
        <w:pStyle w:val="Default"/>
        <w:widowControl/>
        <w:numPr>
          <w:ilvl w:val="0"/>
          <w:numId w:val="30"/>
        </w:numPr>
        <w:tabs>
          <w:tab w:val="left" w:pos="360"/>
        </w:tabs>
        <w:ind w:left="0" w:firstLine="0"/>
        <w:rPr>
          <w:color w:val="auto"/>
        </w:rPr>
      </w:pPr>
      <w:r w:rsidRPr="00CE38DA">
        <w:rPr>
          <w:color w:val="auto"/>
        </w:rPr>
        <w:t xml:space="preserve">Perform search and rescue duties as required. </w:t>
      </w:r>
    </w:p>
    <w:p w14:paraId="1EFF2033" w14:textId="77777777" w:rsidR="001065F4" w:rsidRPr="00CE38DA" w:rsidRDefault="001065F4" w:rsidP="00706AF9">
      <w:pPr>
        <w:pStyle w:val="Default"/>
        <w:widowControl/>
        <w:numPr>
          <w:ilvl w:val="0"/>
          <w:numId w:val="30"/>
        </w:numPr>
        <w:tabs>
          <w:tab w:val="left" w:pos="360"/>
        </w:tabs>
        <w:ind w:left="0" w:firstLine="0"/>
        <w:rPr>
          <w:color w:val="auto"/>
        </w:rPr>
      </w:pPr>
      <w:r w:rsidRPr="00CE38DA">
        <w:rPr>
          <w:color w:val="auto"/>
        </w:rPr>
        <w:t xml:space="preserve">Support local operations with appropriate resources, to include mobilizing and deploying teams and equipment as needed. </w:t>
      </w:r>
    </w:p>
    <w:p w14:paraId="3C8303C4" w14:textId="77777777" w:rsidR="001065F4" w:rsidRPr="00CE38DA" w:rsidRDefault="001065F4" w:rsidP="00706AF9">
      <w:pPr>
        <w:pStyle w:val="Default"/>
        <w:widowControl/>
        <w:numPr>
          <w:ilvl w:val="0"/>
          <w:numId w:val="30"/>
        </w:numPr>
        <w:tabs>
          <w:tab w:val="left" w:pos="360"/>
        </w:tabs>
        <w:ind w:left="0" w:firstLine="0"/>
        <w:rPr>
          <w:color w:val="auto"/>
        </w:rPr>
      </w:pPr>
      <w:r w:rsidRPr="00CE38DA">
        <w:rPr>
          <w:color w:val="auto"/>
        </w:rPr>
        <w:t xml:space="preserve">Plan for and establish relief resources to replace or rotate with committed resources for extended operations. </w:t>
      </w:r>
    </w:p>
    <w:p w14:paraId="09345BBC" w14:textId="77777777" w:rsidR="001065F4" w:rsidRPr="00CE38DA" w:rsidRDefault="001065F4" w:rsidP="00706AF9">
      <w:pPr>
        <w:pStyle w:val="ListParagraph"/>
        <w:widowControl/>
        <w:numPr>
          <w:ilvl w:val="0"/>
          <w:numId w:val="30"/>
        </w:numPr>
        <w:tabs>
          <w:tab w:val="left" w:pos="360"/>
        </w:tabs>
        <w:ind w:left="0" w:firstLine="0"/>
        <w:contextualSpacing w:val="0"/>
        <w:rPr>
          <w:rFonts w:eastAsiaTheme="majorEastAsia"/>
        </w:rPr>
      </w:pPr>
      <w:r w:rsidRPr="00CE38DA">
        <w:rPr>
          <w:rFonts w:eastAsiaTheme="majorEastAsia"/>
        </w:rPr>
        <w:t>Support local agencies with appropriate resources, to include mobilizing and deploying teams and equipment as needed.</w:t>
      </w:r>
    </w:p>
    <w:p w14:paraId="1DBA67B1" w14:textId="7BBC4737" w:rsidR="00CB5E9A" w:rsidRPr="00AA4BA7" w:rsidRDefault="001065F4" w:rsidP="00706AF9">
      <w:pPr>
        <w:pStyle w:val="ListParagraph"/>
        <w:widowControl/>
        <w:numPr>
          <w:ilvl w:val="0"/>
          <w:numId w:val="30"/>
        </w:numPr>
        <w:tabs>
          <w:tab w:val="left" w:pos="360"/>
        </w:tabs>
        <w:ind w:left="0" w:firstLine="0"/>
        <w:contextualSpacing w:val="0"/>
        <w:rPr>
          <w:rFonts w:eastAsiaTheme="majorEastAsia"/>
        </w:rPr>
      </w:pPr>
      <w:r w:rsidRPr="00CE38DA">
        <w:rPr>
          <w:rFonts w:eastAsiaTheme="majorEastAsia"/>
        </w:rPr>
        <w:t>Coordinate with ESF 1 for use of buses to transport rescue teams or rescued victims or persons evacuated from an emergency area to a safe location or emergency shelter.</w:t>
      </w:r>
    </w:p>
    <w:p w14:paraId="23620FDA" w14:textId="7BF63EAE" w:rsidR="00B831E4" w:rsidRDefault="00B831E4" w:rsidP="00B831E4">
      <w:pPr>
        <w:pStyle w:val="Heading3"/>
      </w:pPr>
      <w:bookmarkStart w:id="48" w:name="_Toc3478246"/>
      <w:permEnd w:id="538596031"/>
      <w:r>
        <w:t>Recovery Phase</w:t>
      </w:r>
      <w:bookmarkEnd w:id="48"/>
    </w:p>
    <w:p w14:paraId="1853DDA2" w14:textId="77777777" w:rsidR="001065F4" w:rsidRPr="00CE38DA" w:rsidRDefault="001065F4" w:rsidP="001065F4">
      <w:pPr>
        <w:pStyle w:val="Default"/>
        <w:widowControl/>
        <w:numPr>
          <w:ilvl w:val="0"/>
          <w:numId w:val="27"/>
        </w:numPr>
        <w:tabs>
          <w:tab w:val="left" w:pos="360"/>
        </w:tabs>
        <w:ind w:left="0" w:firstLine="0"/>
        <w:rPr>
          <w:color w:val="auto"/>
        </w:rPr>
      </w:pPr>
      <w:permStart w:id="1959807710" w:edGrp="everyone"/>
      <w:r w:rsidRPr="00CE38DA">
        <w:rPr>
          <w:color w:val="auto"/>
        </w:rPr>
        <w:t xml:space="preserve">Be prepared to provide rescue functions within the affected area(s) until conditions return to normal. </w:t>
      </w:r>
    </w:p>
    <w:p w14:paraId="646A54A2" w14:textId="77777777" w:rsidR="001065F4" w:rsidRPr="00CE38DA" w:rsidRDefault="001065F4" w:rsidP="001065F4">
      <w:pPr>
        <w:pStyle w:val="Default"/>
        <w:widowControl/>
        <w:numPr>
          <w:ilvl w:val="0"/>
          <w:numId w:val="27"/>
        </w:numPr>
        <w:tabs>
          <w:tab w:val="left" w:pos="360"/>
        </w:tabs>
        <w:ind w:left="0" w:firstLine="0"/>
        <w:rPr>
          <w:color w:val="auto"/>
        </w:rPr>
      </w:pPr>
      <w:r w:rsidRPr="00CE38DA">
        <w:rPr>
          <w:color w:val="auto"/>
        </w:rPr>
        <w:t xml:space="preserve">Assist in other emergency functions when feasible. </w:t>
      </w:r>
    </w:p>
    <w:p w14:paraId="5E3DC150" w14:textId="77777777" w:rsidR="001065F4" w:rsidRPr="00CE38DA" w:rsidRDefault="001065F4" w:rsidP="001065F4">
      <w:pPr>
        <w:pStyle w:val="Default"/>
        <w:widowControl/>
        <w:numPr>
          <w:ilvl w:val="0"/>
          <w:numId w:val="27"/>
        </w:numPr>
        <w:tabs>
          <w:tab w:val="left" w:pos="360"/>
        </w:tabs>
        <w:ind w:left="0" w:firstLine="0"/>
        <w:rPr>
          <w:color w:val="auto"/>
        </w:rPr>
      </w:pPr>
      <w:r w:rsidRPr="00CE38DA">
        <w:rPr>
          <w:color w:val="auto"/>
        </w:rPr>
        <w:t xml:space="preserve">Plan for a reduction of operations. </w:t>
      </w:r>
    </w:p>
    <w:p w14:paraId="022DFA93" w14:textId="77777777" w:rsidR="001065F4" w:rsidRPr="00CE38DA" w:rsidRDefault="001065F4" w:rsidP="001065F4">
      <w:pPr>
        <w:pStyle w:val="Default"/>
        <w:widowControl/>
        <w:numPr>
          <w:ilvl w:val="0"/>
          <w:numId w:val="27"/>
        </w:numPr>
        <w:tabs>
          <w:tab w:val="left" w:pos="360"/>
        </w:tabs>
        <w:ind w:left="0" w:firstLine="0"/>
        <w:rPr>
          <w:color w:val="auto"/>
        </w:rPr>
      </w:pPr>
      <w:r w:rsidRPr="00CE38DA">
        <w:rPr>
          <w:color w:val="auto"/>
        </w:rPr>
        <w:t xml:space="preserve">Inventory any lost, damaged, or expended equipment and record any personnel injuries or equipment accidents. </w:t>
      </w:r>
    </w:p>
    <w:p w14:paraId="38F28B15" w14:textId="77777777" w:rsidR="001065F4" w:rsidRPr="00CE38DA" w:rsidRDefault="001065F4" w:rsidP="001065F4">
      <w:pPr>
        <w:pStyle w:val="ListParagraph"/>
        <w:widowControl/>
        <w:numPr>
          <w:ilvl w:val="0"/>
          <w:numId w:val="27"/>
        </w:numPr>
        <w:tabs>
          <w:tab w:val="left" w:pos="360"/>
        </w:tabs>
        <w:ind w:left="0" w:firstLine="0"/>
        <w:rPr>
          <w:rFonts w:eastAsiaTheme="majorEastAsia"/>
        </w:rPr>
      </w:pPr>
      <w:r w:rsidRPr="00CE38DA">
        <w:rPr>
          <w:rFonts w:eastAsiaTheme="majorEastAsia"/>
        </w:rPr>
        <w:t>Document matters that may be needed for inclusion in county or state/federal briefings, situation reports and action plans.</w:t>
      </w:r>
    </w:p>
    <w:p w14:paraId="6E7501CB" w14:textId="03E743B7" w:rsidR="00C6762F" w:rsidRPr="00C6762F" w:rsidRDefault="001065F4" w:rsidP="001065F4">
      <w:pPr>
        <w:pStyle w:val="Number"/>
        <w:numPr>
          <w:ilvl w:val="0"/>
          <w:numId w:val="27"/>
        </w:numPr>
        <w:tabs>
          <w:tab w:val="left" w:pos="360"/>
        </w:tabs>
        <w:ind w:left="0" w:firstLine="0"/>
      </w:pPr>
      <w:r>
        <w:t>Ensure that ESF 9</w:t>
      </w:r>
      <w:r w:rsidR="00C6762F" w:rsidRPr="00C6762F">
        <w:t xml:space="preserve"> team members or their support agencies maintain appropriate records of costs incurred during the event. </w:t>
      </w:r>
    </w:p>
    <w:p w14:paraId="30CFA422" w14:textId="181DB9AA" w:rsidR="00C6762F" w:rsidRPr="00C6762F" w:rsidRDefault="009A5491" w:rsidP="009A5491">
      <w:pPr>
        <w:pStyle w:val="Heading3"/>
      </w:pPr>
      <w:bookmarkStart w:id="49" w:name="_Toc3478247"/>
      <w:permEnd w:id="1959807710"/>
      <w:r>
        <w:t>Plan Activation</w:t>
      </w:r>
      <w:bookmarkEnd w:id="49"/>
    </w:p>
    <w:p w14:paraId="59399077" w14:textId="2F6D3704" w:rsidR="008C4FEF" w:rsidRPr="008C4FEF" w:rsidRDefault="008C4FEF" w:rsidP="008C4FEF">
      <w:permStart w:id="2129013635" w:edGrp="everyone"/>
      <w:r w:rsidRPr="008C4FEF">
        <w:t xml:space="preserve">When an ESF </w:t>
      </w:r>
      <w:r w:rsidR="001065F4">
        <w:t>9 Search and Rescue</w:t>
      </w:r>
      <w:r w:rsidRPr="008C4FEF">
        <w:t xml:space="preserve"> or a support agency is made aware of a threat or incident requiring the activation of this Annex, they will contact the </w:t>
      </w:r>
      <w:r w:rsidR="00DA1F6E">
        <w:t>Emergency Operations</w:t>
      </w:r>
      <w:r w:rsidRPr="008C4FEF">
        <w:t xml:space="preserve"> Center with all pertinent information. </w:t>
      </w:r>
    </w:p>
    <w:p w14:paraId="10681CE5" w14:textId="0CE25117" w:rsidR="008C4FEF" w:rsidRPr="008C4FEF" w:rsidRDefault="008C4FEF" w:rsidP="008C4FEF">
      <w:r w:rsidRPr="008C4FEF">
        <w:t xml:space="preserve">When activated, </w:t>
      </w:r>
      <w:r w:rsidR="003055C2">
        <w:t>t</w:t>
      </w:r>
      <w:r w:rsidR="00C6762F">
        <w:t xml:space="preserve">he </w:t>
      </w:r>
      <w:r w:rsidR="00C6762F" w:rsidRPr="00261401">
        <w:rPr>
          <w:color w:val="4F81BD" w:themeColor="accent1"/>
        </w:rPr>
        <w:t>(</w:t>
      </w:r>
      <w:r w:rsidR="00C6762F">
        <w:rPr>
          <w:color w:val="4F81BD" w:themeColor="accent1"/>
        </w:rPr>
        <w:t xml:space="preserve">Primary </w:t>
      </w:r>
      <w:r w:rsidR="00C6762F" w:rsidRPr="00261401">
        <w:rPr>
          <w:color w:val="4F81BD" w:themeColor="accent1"/>
        </w:rPr>
        <w:t>Agency Name)</w:t>
      </w:r>
      <w:r w:rsidRPr="008C4FEF">
        <w:t xml:space="preserve"> with assistance from supporting departments and agencies, assesses and responds to requests for assistance with management, maintenance, planning and technical support of transportation infrastructure and networks. </w:t>
      </w:r>
    </w:p>
    <w:p w14:paraId="4C809360" w14:textId="27E47AEF" w:rsidR="008C4FEF" w:rsidRPr="008C4FEF" w:rsidRDefault="008C4FEF" w:rsidP="008C4FEF">
      <w:r w:rsidRPr="008C4FEF">
        <w:t>During activation</w:t>
      </w:r>
      <w:r w:rsidR="002E4A82">
        <w:t>,</w:t>
      </w:r>
      <w:r w:rsidRPr="008C4FEF">
        <w:t xml:space="preserve"> the </w:t>
      </w:r>
      <w:r w:rsidR="001065F4" w:rsidRPr="008C4FEF">
        <w:t xml:space="preserve">ESF </w:t>
      </w:r>
      <w:r w:rsidR="001065F4">
        <w:t>9 Search and Rescue</w:t>
      </w:r>
      <w:r w:rsidR="001065F4" w:rsidRPr="008C4FEF">
        <w:t xml:space="preserve"> </w:t>
      </w:r>
      <w:r w:rsidRPr="008C4FEF">
        <w:t xml:space="preserve">Coordinator serves as the point of contact for requests for </w:t>
      </w:r>
      <w:r w:rsidR="001065F4" w:rsidRPr="008C4FEF">
        <w:t xml:space="preserve">ESF </w:t>
      </w:r>
      <w:r w:rsidR="001065F4">
        <w:t>9 Search and Rescue</w:t>
      </w:r>
      <w:r w:rsidR="002E4A82">
        <w:t>-</w:t>
      </w:r>
      <w:r w:rsidRPr="008C4FEF">
        <w:t xml:space="preserve">related assistance that’s received by the </w:t>
      </w:r>
      <w:r w:rsidR="00C6762F">
        <w:t>County EOC</w:t>
      </w:r>
      <w:r w:rsidRPr="008C4FEF">
        <w:t xml:space="preserve">. The </w:t>
      </w:r>
      <w:r w:rsidR="001065F4" w:rsidRPr="008C4FEF">
        <w:t xml:space="preserve">ESF </w:t>
      </w:r>
      <w:r w:rsidR="001065F4">
        <w:t>9 Search and Rescue</w:t>
      </w:r>
      <w:r w:rsidR="001065F4" w:rsidRPr="008C4FEF">
        <w:t xml:space="preserve"> </w:t>
      </w:r>
      <w:r w:rsidRPr="008C4FEF">
        <w:t>Coordinator then ensures mission assignment completion through direct support or by delegation to the appropriate support agency.</w:t>
      </w:r>
    </w:p>
    <w:p w14:paraId="7F42ADB6" w14:textId="7BECA79F" w:rsidR="008C4FEF" w:rsidRDefault="008C4FEF" w:rsidP="00A407AB">
      <w:pPr>
        <w:pStyle w:val="Heading1"/>
      </w:pPr>
      <w:bookmarkStart w:id="50" w:name="_Toc3478248"/>
      <w:permEnd w:id="2129013635"/>
      <w:r>
        <w:t>Organization and Assignment of Responsibilities</w:t>
      </w:r>
      <w:bookmarkEnd w:id="50"/>
    </w:p>
    <w:p w14:paraId="175E2D42" w14:textId="48155E0E" w:rsidR="008C4FEF" w:rsidRDefault="008C4FEF" w:rsidP="008C4FEF">
      <w:permStart w:id="681643015" w:edGrp="everyone"/>
      <w:r>
        <w:t xml:space="preserve">The </w:t>
      </w:r>
      <w:r w:rsidR="001065F4" w:rsidRPr="008C4FEF">
        <w:t xml:space="preserve">ESF </w:t>
      </w:r>
      <w:r w:rsidR="001065F4">
        <w:t>9 Search and Rescue</w:t>
      </w:r>
      <w:r w:rsidR="001065F4" w:rsidRPr="008C4FEF">
        <w:t xml:space="preserve"> </w:t>
      </w:r>
      <w:r>
        <w:t xml:space="preserve">Coordinator is the </w:t>
      </w:r>
      <w:r w:rsidR="003055C2" w:rsidRPr="00261401">
        <w:rPr>
          <w:color w:val="4F81BD" w:themeColor="accent1"/>
        </w:rPr>
        <w:t>(</w:t>
      </w:r>
      <w:r w:rsidR="003055C2">
        <w:rPr>
          <w:color w:val="4F81BD" w:themeColor="accent1"/>
        </w:rPr>
        <w:t xml:space="preserve">Primary </w:t>
      </w:r>
      <w:r w:rsidR="003055C2" w:rsidRPr="00261401">
        <w:rPr>
          <w:color w:val="4F81BD" w:themeColor="accent1"/>
        </w:rPr>
        <w:t xml:space="preserve">Agency </w:t>
      </w:r>
      <w:r w:rsidR="004A2976">
        <w:rPr>
          <w:color w:val="4F81BD" w:themeColor="accent1"/>
        </w:rPr>
        <w:t>Position</w:t>
      </w:r>
      <w:r w:rsidR="003055C2" w:rsidRPr="00261401">
        <w:rPr>
          <w:color w:val="4F81BD" w:themeColor="accent1"/>
        </w:rPr>
        <w:t>)</w:t>
      </w:r>
      <w:r>
        <w:t xml:space="preserve">. </w:t>
      </w:r>
    </w:p>
    <w:p w14:paraId="40E78363" w14:textId="38D11699" w:rsidR="008C4FEF" w:rsidRDefault="008C4FEF" w:rsidP="008C4FEF">
      <w:r>
        <w:t xml:space="preserve">Within the </w:t>
      </w:r>
      <w:r w:rsidR="003055C2">
        <w:t>County EOC</w:t>
      </w:r>
      <w:r>
        <w:t xml:space="preserve">, the </w:t>
      </w:r>
      <w:r w:rsidR="001065F4" w:rsidRPr="008C4FEF">
        <w:t xml:space="preserve">ESF </w:t>
      </w:r>
      <w:r w:rsidR="001065F4">
        <w:t>9 Search and Rescue</w:t>
      </w:r>
      <w:r w:rsidR="001065F4" w:rsidRPr="008C4FEF">
        <w:t xml:space="preserve"> </w:t>
      </w:r>
      <w:r>
        <w:t>Coordinator will serve a du</w:t>
      </w:r>
      <w:r w:rsidR="002E4A82">
        <w:t>a</w:t>
      </w:r>
      <w:r>
        <w:t xml:space="preserve">l role as the </w:t>
      </w:r>
      <w:r w:rsidR="001065F4" w:rsidRPr="008C4FEF">
        <w:t xml:space="preserve">ESF </w:t>
      </w:r>
      <w:r w:rsidR="001065F4">
        <w:t>9 Search and Rescue</w:t>
      </w:r>
      <w:r w:rsidR="001065F4" w:rsidRPr="008C4FEF">
        <w:t xml:space="preserve"> </w:t>
      </w:r>
      <w:r>
        <w:t xml:space="preserve">Coordinator and the Primary Agency Emergency Coordinator for </w:t>
      </w:r>
      <w:r w:rsidR="001065F4">
        <w:t>search and rescue</w:t>
      </w:r>
      <w:r>
        <w:t xml:space="preserve"> operations.</w:t>
      </w:r>
    </w:p>
    <w:p w14:paraId="4B9240E1" w14:textId="0A465DB5" w:rsidR="008C4FEF" w:rsidRPr="008C4FEF" w:rsidRDefault="008C4FEF" w:rsidP="008C4FEF">
      <w:pPr>
        <w:pStyle w:val="Heading2"/>
      </w:pPr>
      <w:bookmarkStart w:id="51" w:name="_Toc3478249"/>
      <w:permEnd w:id="681643015"/>
      <w:r w:rsidRPr="008C4FEF">
        <w:t>ESF Coordinator</w:t>
      </w:r>
      <w:bookmarkEnd w:id="51"/>
      <w:r w:rsidRPr="008C4FEF">
        <w:t xml:space="preserve"> </w:t>
      </w:r>
    </w:p>
    <w:p w14:paraId="44CFC849" w14:textId="2309B68B" w:rsidR="008C4FEF" w:rsidRPr="008C4FEF" w:rsidRDefault="001065F4" w:rsidP="00662536">
      <w:permStart w:id="1973972114" w:edGrp="everyone"/>
      <w:r w:rsidRPr="008C4FEF">
        <w:t xml:space="preserve">ESF </w:t>
      </w:r>
      <w:r>
        <w:t>9 Search and Rescue</w:t>
      </w:r>
      <w:r w:rsidRPr="008C4FEF">
        <w:t xml:space="preserve"> Coordinator </w:t>
      </w:r>
      <w:r w:rsidR="008C4FEF" w:rsidRPr="008C4FEF">
        <w:t xml:space="preserve">will ensure the following: </w:t>
      </w:r>
    </w:p>
    <w:p w14:paraId="72437C79" w14:textId="458B51DE" w:rsidR="008C4FEF" w:rsidRPr="008C4FEF" w:rsidRDefault="008C4FEF" w:rsidP="001B3891">
      <w:pPr>
        <w:pStyle w:val="Number"/>
        <w:numPr>
          <w:ilvl w:val="0"/>
          <w:numId w:val="15"/>
        </w:numPr>
        <w:tabs>
          <w:tab w:val="left" w:pos="360"/>
        </w:tabs>
      </w:pPr>
      <w:r w:rsidRPr="008C4FEF">
        <w:t xml:space="preserve">Designate Primary and Alternate Emergency Coordinators. The designees shall represent the agency in an emergency or disaster and provide operational support in the </w:t>
      </w:r>
      <w:r w:rsidR="003055C2">
        <w:t>EOC</w:t>
      </w:r>
      <w:r w:rsidRPr="008C4FEF">
        <w:t xml:space="preserve"> when requested. </w:t>
      </w:r>
    </w:p>
    <w:p w14:paraId="220B13A3" w14:textId="4BF9039B" w:rsidR="008C4FEF" w:rsidRPr="008C4FEF" w:rsidRDefault="008C4FEF" w:rsidP="001B3891">
      <w:pPr>
        <w:pStyle w:val="Number"/>
        <w:numPr>
          <w:ilvl w:val="0"/>
          <w:numId w:val="15"/>
        </w:numPr>
        <w:tabs>
          <w:tab w:val="left" w:pos="360"/>
        </w:tabs>
      </w:pPr>
      <w:r w:rsidRPr="008C4FEF">
        <w:t xml:space="preserve">Sustain operational readiness through regular contact with primary and support agencies. </w:t>
      </w:r>
    </w:p>
    <w:p w14:paraId="298F59AE" w14:textId="77777777" w:rsidR="002E4A82" w:rsidRPr="00662536" w:rsidRDefault="002E4A82" w:rsidP="002E4A82">
      <w:pPr>
        <w:pStyle w:val="ListParagraph"/>
        <w:numPr>
          <w:ilvl w:val="0"/>
          <w:numId w:val="15"/>
        </w:numPr>
        <w:tabs>
          <w:tab w:val="left" w:pos="360"/>
        </w:tabs>
        <w:autoSpaceDE w:val="0"/>
        <w:autoSpaceDN w:val="0"/>
        <w:adjustRightInd w:val="0"/>
        <w:contextualSpacing w:val="0"/>
        <w:rPr>
          <w:color w:val="000000"/>
        </w:rPr>
      </w:pPr>
      <w:r w:rsidRPr="00662536">
        <w:rPr>
          <w:color w:val="000000"/>
        </w:rPr>
        <w:t xml:space="preserve">Acts as a liaison between </w:t>
      </w:r>
      <w:r w:rsidRPr="008C4FEF">
        <w:t xml:space="preserve">ESF </w:t>
      </w:r>
      <w:r>
        <w:t>9 Search and Rescue</w:t>
      </w:r>
      <w:r w:rsidRPr="008C4FEF">
        <w:t xml:space="preserve"> </w:t>
      </w:r>
      <w:r w:rsidRPr="00662536">
        <w:rPr>
          <w:color w:val="000000"/>
        </w:rPr>
        <w:t xml:space="preserve">and ESF 15 </w:t>
      </w:r>
      <w:r>
        <w:rPr>
          <w:color w:val="000000"/>
        </w:rPr>
        <w:t>External Affairs</w:t>
      </w:r>
      <w:r w:rsidRPr="00662536">
        <w:rPr>
          <w:color w:val="000000"/>
        </w:rPr>
        <w:t xml:space="preserve">. </w:t>
      </w:r>
    </w:p>
    <w:p w14:paraId="70E6B65E" w14:textId="77777777" w:rsidR="002E4A82" w:rsidRPr="008C4FEF" w:rsidRDefault="002E4A82" w:rsidP="002E4A82">
      <w:pPr>
        <w:pStyle w:val="Number"/>
        <w:numPr>
          <w:ilvl w:val="0"/>
          <w:numId w:val="15"/>
        </w:numPr>
        <w:tabs>
          <w:tab w:val="left" w:pos="360"/>
        </w:tabs>
      </w:pPr>
      <w:r>
        <w:t>Lead</w:t>
      </w:r>
      <w:r w:rsidRPr="008C4FEF">
        <w:t xml:space="preserve"> planning meetings and </w:t>
      </w:r>
      <w:r>
        <w:t xml:space="preserve">participate in </w:t>
      </w:r>
      <w:r w:rsidRPr="008C4FEF">
        <w:t xml:space="preserve">exercises. </w:t>
      </w:r>
    </w:p>
    <w:p w14:paraId="5DEF1DDF" w14:textId="77777777" w:rsidR="002E4A82" w:rsidRDefault="002E4A82" w:rsidP="002E4A82">
      <w:pPr>
        <w:pStyle w:val="Number"/>
        <w:numPr>
          <w:ilvl w:val="0"/>
          <w:numId w:val="15"/>
        </w:numPr>
        <w:tabs>
          <w:tab w:val="left" w:pos="360"/>
        </w:tabs>
      </w:pPr>
      <w:r w:rsidRPr="008C4FEF">
        <w:t xml:space="preserve">Develop </w:t>
      </w:r>
      <w:r>
        <w:t>Standard Operating Guides (</w:t>
      </w:r>
      <w:r w:rsidRPr="008C4FEF">
        <w:t>SOGs</w:t>
      </w:r>
      <w:r>
        <w:t>)</w:t>
      </w:r>
      <w:r w:rsidRPr="008C4FEF">
        <w:t xml:space="preserve"> to support emergency and disaster operations. </w:t>
      </w:r>
    </w:p>
    <w:p w14:paraId="3959D93E" w14:textId="77777777" w:rsidR="002E4A82" w:rsidRPr="008C4FEF" w:rsidRDefault="002E4A82" w:rsidP="002E4A82">
      <w:pPr>
        <w:pStyle w:val="Number"/>
        <w:numPr>
          <w:ilvl w:val="0"/>
          <w:numId w:val="15"/>
        </w:numPr>
        <w:tabs>
          <w:tab w:val="left" w:pos="360"/>
        </w:tabs>
      </w:pPr>
      <w:r>
        <w:t>Develop, maintain, and distribute this Annex.</w:t>
      </w:r>
    </w:p>
    <w:p w14:paraId="12FFAC84" w14:textId="75BE2FAD" w:rsidR="008C4FEF" w:rsidRPr="008C4FEF" w:rsidRDefault="008C4FEF" w:rsidP="001B3891">
      <w:pPr>
        <w:pStyle w:val="Number"/>
        <w:numPr>
          <w:ilvl w:val="0"/>
          <w:numId w:val="15"/>
        </w:numPr>
        <w:tabs>
          <w:tab w:val="left" w:pos="360"/>
        </w:tabs>
      </w:pPr>
      <w:r w:rsidRPr="008C4FEF">
        <w:t xml:space="preserve">Coordinate with </w:t>
      </w:r>
      <w:r w:rsidR="002E4A82">
        <w:t>EMA</w:t>
      </w:r>
      <w:r w:rsidR="003055C2">
        <w:t xml:space="preserve"> Director, or designee,</w:t>
      </w:r>
      <w:r w:rsidRPr="008C4FEF">
        <w:t xml:space="preserve"> for training of staff that support </w:t>
      </w:r>
      <w:r w:rsidR="001B3891" w:rsidRPr="008C4FEF">
        <w:t xml:space="preserve">ESF </w:t>
      </w:r>
      <w:r w:rsidR="001B3891">
        <w:t>9 Search and Rescue</w:t>
      </w:r>
      <w:r w:rsidRPr="008C4FEF">
        <w:t xml:space="preserve">. </w:t>
      </w:r>
    </w:p>
    <w:p w14:paraId="7589FCBF" w14:textId="1AD586EE" w:rsidR="008C4FEF" w:rsidRPr="008C4FEF" w:rsidRDefault="008C4FEF" w:rsidP="001B3891">
      <w:pPr>
        <w:pStyle w:val="Number"/>
        <w:numPr>
          <w:ilvl w:val="0"/>
          <w:numId w:val="15"/>
        </w:numPr>
        <w:tabs>
          <w:tab w:val="left" w:pos="360"/>
        </w:tabs>
      </w:pPr>
      <w:r w:rsidRPr="008C4FEF">
        <w:t xml:space="preserve">Coordinate operational support for </w:t>
      </w:r>
      <w:r w:rsidR="001B3891" w:rsidRPr="008C4FEF">
        <w:t xml:space="preserve">ESF </w:t>
      </w:r>
      <w:r w:rsidR="001B3891">
        <w:t>9 Search and Rescue</w:t>
      </w:r>
      <w:r w:rsidR="001B3891" w:rsidRPr="008C4FEF">
        <w:t xml:space="preserve"> </w:t>
      </w:r>
      <w:r w:rsidRPr="008C4FEF">
        <w:t xml:space="preserve">support agencies. </w:t>
      </w:r>
    </w:p>
    <w:p w14:paraId="6D041F03" w14:textId="6737EE5E" w:rsidR="008C4FEF" w:rsidRDefault="008C4FEF" w:rsidP="001B3891">
      <w:pPr>
        <w:pStyle w:val="Number"/>
        <w:numPr>
          <w:ilvl w:val="0"/>
          <w:numId w:val="15"/>
        </w:numPr>
        <w:tabs>
          <w:tab w:val="left" w:pos="360"/>
        </w:tabs>
      </w:pPr>
      <w:r w:rsidRPr="008C4FEF">
        <w:t xml:space="preserve">Identify, procure, prioritize, and track </w:t>
      </w:r>
      <w:r w:rsidR="001B3891">
        <w:t>search and rescue</w:t>
      </w:r>
      <w:r w:rsidRPr="008C4FEF">
        <w:t xml:space="preserve"> resources that are requested to support or are utilized for emergency or disaster operations. </w:t>
      </w:r>
    </w:p>
    <w:p w14:paraId="4AFB4B6E" w14:textId="77777777" w:rsidR="001B3891" w:rsidRPr="001B3891" w:rsidRDefault="001B3891" w:rsidP="001B3891">
      <w:pPr>
        <w:pStyle w:val="ListParagraph"/>
        <w:numPr>
          <w:ilvl w:val="0"/>
          <w:numId w:val="15"/>
        </w:numPr>
        <w:tabs>
          <w:tab w:val="left" w:pos="360"/>
        </w:tabs>
        <w:contextualSpacing w:val="0"/>
        <w:rPr>
          <w:rFonts w:eastAsiaTheme="majorEastAsia"/>
        </w:rPr>
      </w:pPr>
      <w:r w:rsidRPr="001B3891">
        <w:rPr>
          <w:rFonts w:eastAsiaTheme="majorEastAsia"/>
        </w:rPr>
        <w:t>Coordinate Mutual Aid, State and Federal support for search and rescue operations to include planning for reception and deployment to area of operations.</w:t>
      </w:r>
    </w:p>
    <w:p w14:paraId="4F1A96E7" w14:textId="54C04C4C" w:rsidR="00AA4BA7" w:rsidRPr="00AA4BA7" w:rsidRDefault="008C4FEF" w:rsidP="00AA4BA7">
      <w:pPr>
        <w:pStyle w:val="Number"/>
        <w:widowControl/>
        <w:numPr>
          <w:ilvl w:val="0"/>
          <w:numId w:val="15"/>
        </w:numPr>
        <w:tabs>
          <w:tab w:val="left" w:pos="360"/>
        </w:tabs>
        <w:rPr>
          <w:rFonts w:eastAsiaTheme="majorEastAsia"/>
        </w:rPr>
      </w:pPr>
      <w:r w:rsidRPr="008C4FEF">
        <w:t xml:space="preserve">Coordinate with ESF </w:t>
      </w:r>
      <w:r w:rsidR="001B3891">
        <w:t>1 Transportation</w:t>
      </w:r>
      <w:r w:rsidRPr="008C4FEF">
        <w:t xml:space="preserve"> </w:t>
      </w:r>
      <w:r w:rsidR="00AA4BA7" w:rsidRPr="00AA4BA7">
        <w:rPr>
          <w:rFonts w:eastAsiaTheme="majorEastAsia"/>
        </w:rPr>
        <w:t>for use of buses to transport rescue teams or rescued victims or persons evacuated from an emergency area to a safe location or emergency shelter.</w:t>
      </w:r>
    </w:p>
    <w:p w14:paraId="7345AF6E" w14:textId="2A887591" w:rsidR="008C4FEF" w:rsidRPr="008C4FEF" w:rsidRDefault="008C4FEF" w:rsidP="008C4FEF">
      <w:pPr>
        <w:pStyle w:val="Heading2"/>
      </w:pPr>
      <w:bookmarkStart w:id="52" w:name="_Toc3478250"/>
      <w:permEnd w:id="1973972114"/>
      <w:r w:rsidRPr="008C4FEF">
        <w:t>Primary Agency Assignment of Responsibilities</w:t>
      </w:r>
      <w:bookmarkEnd w:id="52"/>
      <w:r w:rsidRPr="008C4FEF">
        <w:t xml:space="preserve"> </w:t>
      </w:r>
    </w:p>
    <w:p w14:paraId="5931BA8E" w14:textId="095620E2"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permStart w:id="108463861" w:edGrp="everyone"/>
      <w:r w:rsidRPr="00662536">
        <w:rPr>
          <w:color w:val="000000"/>
        </w:rPr>
        <w:t xml:space="preserve">Plans and coordinates preparedness, response, recovery, and mitigation activities pertaining to </w:t>
      </w:r>
      <w:r w:rsidR="001B3891">
        <w:rPr>
          <w:color w:val="000000"/>
        </w:rPr>
        <w:t>search and rescue</w:t>
      </w:r>
      <w:r w:rsidRPr="00662536">
        <w:rPr>
          <w:color w:val="000000"/>
        </w:rPr>
        <w:t xml:space="preserve">. </w:t>
      </w:r>
    </w:p>
    <w:p w14:paraId="16A8D8E4" w14:textId="6D91936E" w:rsidR="007A05AB"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Conducts regular </w:t>
      </w:r>
      <w:r w:rsidR="001B3891" w:rsidRPr="008C4FEF">
        <w:t xml:space="preserve">ESF </w:t>
      </w:r>
      <w:r w:rsidR="001B3891">
        <w:t>9 Search and Rescue</w:t>
      </w:r>
      <w:r w:rsidR="001B3891" w:rsidRPr="008C4FEF">
        <w:t xml:space="preserve"> </w:t>
      </w:r>
      <w:r w:rsidRPr="00662536">
        <w:rPr>
          <w:color w:val="000000"/>
        </w:rPr>
        <w:t>meetings and conference calls.</w:t>
      </w:r>
    </w:p>
    <w:p w14:paraId="46600454" w14:textId="55AB68B1" w:rsidR="007A05AB"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Ensures that </w:t>
      </w:r>
      <w:r w:rsidR="001B3891" w:rsidRPr="008C4FEF">
        <w:t xml:space="preserve">ESF </w:t>
      </w:r>
      <w:r w:rsidR="001B3891">
        <w:t>9 Search and Rescue</w:t>
      </w:r>
      <w:r w:rsidR="001B3891" w:rsidRPr="008C4FEF">
        <w:t xml:space="preserve"> </w:t>
      </w:r>
      <w:r w:rsidRPr="00662536">
        <w:rPr>
          <w:color w:val="000000"/>
        </w:rPr>
        <w:t xml:space="preserve">Primary and Support Emergency Coordinators maintain operational readiness by taking required training courses. </w:t>
      </w:r>
    </w:p>
    <w:p w14:paraId="3C6369F1" w14:textId="4996D71B"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Directs unmet requests for assistance to ESF 5 Emergency Management. </w:t>
      </w:r>
    </w:p>
    <w:p w14:paraId="67CB66DC" w14:textId="62660555"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Provides updates on the status of </w:t>
      </w:r>
      <w:r w:rsidR="001B3891" w:rsidRPr="008C4FEF">
        <w:t xml:space="preserve">ESF </w:t>
      </w:r>
      <w:r w:rsidR="001B3891">
        <w:t>9 Search and Rescue</w:t>
      </w:r>
      <w:r w:rsidR="001B3891" w:rsidRPr="008C4FEF">
        <w:t xml:space="preserve"> </w:t>
      </w:r>
      <w:r w:rsidRPr="00662536">
        <w:rPr>
          <w:color w:val="000000"/>
        </w:rPr>
        <w:t>mission assignments to ESF 5 Emergenc</w:t>
      </w:r>
      <w:r w:rsidR="001B3891">
        <w:rPr>
          <w:color w:val="000000"/>
        </w:rPr>
        <w:t>y Management, Planning Section.</w:t>
      </w:r>
    </w:p>
    <w:p w14:paraId="0135E336" w14:textId="45DFA278"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Generates information to be used in briefings, situation reports, and incident action plans. </w:t>
      </w:r>
    </w:p>
    <w:p w14:paraId="607DA5E0" w14:textId="658BFCEF" w:rsidR="00301B7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Oversees the provision of </w:t>
      </w:r>
      <w:r w:rsidR="001B3891">
        <w:rPr>
          <w:color w:val="000000"/>
        </w:rPr>
        <w:t>search and rescue</w:t>
      </w:r>
      <w:r w:rsidRPr="00662536">
        <w:rPr>
          <w:color w:val="000000"/>
        </w:rPr>
        <w:t xml:space="preserve"> assets in coordinat</w:t>
      </w:r>
      <w:r w:rsidR="001B3891">
        <w:rPr>
          <w:color w:val="000000"/>
        </w:rPr>
        <w:t>ion with ESF 7 Resource Support.</w:t>
      </w:r>
    </w:p>
    <w:p w14:paraId="7A0A9F53" w14:textId="43859D5A" w:rsidR="00662536" w:rsidRPr="00662536" w:rsidRDefault="008C4FEF" w:rsidP="00107319">
      <w:pPr>
        <w:pStyle w:val="ListParagraph"/>
        <w:numPr>
          <w:ilvl w:val="0"/>
          <w:numId w:val="16"/>
        </w:numPr>
        <w:tabs>
          <w:tab w:val="left" w:pos="360"/>
        </w:tabs>
        <w:autoSpaceDE w:val="0"/>
        <w:autoSpaceDN w:val="0"/>
        <w:adjustRightInd w:val="0"/>
        <w:contextualSpacing w:val="0"/>
        <w:rPr>
          <w:color w:val="1E477B"/>
        </w:rPr>
      </w:pPr>
      <w:r w:rsidRPr="00662536">
        <w:rPr>
          <w:color w:val="000000"/>
        </w:rPr>
        <w:t xml:space="preserve">Identifies, procures, prioritizes, and tracks </w:t>
      </w:r>
      <w:r w:rsidR="001B3891">
        <w:rPr>
          <w:color w:val="000000"/>
        </w:rPr>
        <w:t>search and rescue</w:t>
      </w:r>
      <w:r w:rsidRPr="00662536">
        <w:rPr>
          <w:color w:val="000000"/>
        </w:rPr>
        <w:t xml:space="preserve"> resources that are requested to support or are utilized for emergency and disaster operations. </w:t>
      </w:r>
    </w:p>
    <w:p w14:paraId="21CEC8B9" w14:textId="6367EE0F" w:rsidR="008C4FEF" w:rsidRPr="00662536" w:rsidRDefault="008C4FEF" w:rsidP="00662536">
      <w:pPr>
        <w:pStyle w:val="Heading2"/>
        <w:keepNext w:val="0"/>
        <w:keepLines w:val="0"/>
        <w:spacing w:before="120" w:after="120"/>
        <w:rPr>
          <w:rFonts w:cs="Arial"/>
          <w:sz w:val="24"/>
          <w:szCs w:val="24"/>
        </w:rPr>
      </w:pPr>
      <w:bookmarkStart w:id="53" w:name="_Toc3478251"/>
      <w:permEnd w:id="108463861"/>
      <w:r w:rsidRPr="00662536">
        <w:rPr>
          <w:rFonts w:cs="Arial"/>
          <w:sz w:val="24"/>
          <w:szCs w:val="24"/>
        </w:rPr>
        <w:t>Support Agency Assignment of Responsibilities</w:t>
      </w:r>
      <w:bookmarkEnd w:id="53"/>
      <w:r w:rsidRPr="00662536">
        <w:rPr>
          <w:rFonts w:cs="Arial"/>
          <w:sz w:val="24"/>
          <w:szCs w:val="24"/>
        </w:rPr>
        <w:t xml:space="preserve"> </w:t>
      </w:r>
    </w:p>
    <w:p w14:paraId="14F71A61" w14:textId="765450D2" w:rsidR="008C4FEF" w:rsidRPr="00301B76" w:rsidRDefault="00301B76" w:rsidP="00662536">
      <w:pPr>
        <w:autoSpaceDE w:val="0"/>
        <w:autoSpaceDN w:val="0"/>
        <w:adjustRightInd w:val="0"/>
        <w:rPr>
          <w:color w:val="4F81BD" w:themeColor="accent1"/>
        </w:rPr>
      </w:pPr>
      <w:permStart w:id="840383823" w:edGrp="everyone"/>
      <w:r w:rsidRPr="00301B76">
        <w:rPr>
          <w:b/>
          <w:bCs/>
          <w:color w:val="4F81BD" w:themeColor="accent1"/>
          <w:u w:val="single"/>
        </w:rPr>
        <w:t>(Support Agency)</w:t>
      </w:r>
    </w:p>
    <w:p w14:paraId="2BFA74A2" w14:textId="77777777" w:rsidR="00AA4BA7" w:rsidRPr="006452BD" w:rsidRDefault="00AA4BA7" w:rsidP="00AA4BA7">
      <w:pPr>
        <w:autoSpaceDE w:val="0"/>
        <w:autoSpaceDN w:val="0"/>
        <w:adjustRightInd w:val="0"/>
        <w:rPr>
          <w:color w:val="FF0000"/>
        </w:rPr>
      </w:pPr>
      <w:r>
        <w:rPr>
          <w:b/>
          <w:bCs/>
          <w:color w:val="FF0000"/>
        </w:rPr>
        <w:t>(The following is a list of tasks that may be included as duties of SRR teams. List tasks by the appropriate support agency, and annotate which tasks will require mutual aid or State support.)</w:t>
      </w:r>
    </w:p>
    <w:p w14:paraId="425946F0" w14:textId="77777777" w:rsidR="00AA4BA7" w:rsidRPr="008A3C4A" w:rsidRDefault="00AA4BA7" w:rsidP="00AA4BA7">
      <w:pPr>
        <w:autoSpaceDE w:val="0"/>
        <w:autoSpaceDN w:val="0"/>
        <w:adjustRightInd w:val="0"/>
        <w:ind w:left="720" w:hanging="360"/>
        <w:rPr>
          <w:color w:val="00B0F0"/>
        </w:rPr>
      </w:pPr>
      <w:r w:rsidRPr="008A3C4A">
        <w:rPr>
          <w:color w:val="00B0F0"/>
        </w:rPr>
        <w:t xml:space="preserve">a) USAR: </w:t>
      </w:r>
    </w:p>
    <w:p w14:paraId="76034817"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immediate life-saving assistance </w:t>
      </w:r>
    </w:p>
    <w:p w14:paraId="76F19190"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Conduct rapid impact assessments </w:t>
      </w:r>
    </w:p>
    <w:p w14:paraId="2C6A4137"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Conduct SRR operations </w:t>
      </w:r>
    </w:p>
    <w:p w14:paraId="0354B739"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security and containment of the incident scene </w:t>
      </w:r>
    </w:p>
    <w:p w14:paraId="6405A9D2"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community security </w:t>
      </w:r>
    </w:p>
    <w:p w14:paraId="4850CC43"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SRR task force security </w:t>
      </w:r>
    </w:p>
    <w:p w14:paraId="5EB8F131"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SWAT SRR support </w:t>
      </w:r>
    </w:p>
    <w:p w14:paraId="7809D03F"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canine team support </w:t>
      </w:r>
    </w:p>
    <w:p w14:paraId="2B86ECDC"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rescued persons transport </w:t>
      </w:r>
    </w:p>
    <w:p w14:paraId="72398404"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communications support </w:t>
      </w:r>
    </w:p>
    <w:p w14:paraId="238A9453" w14:textId="77777777" w:rsidR="00AA4BA7" w:rsidRPr="008A3C4A" w:rsidRDefault="00AA4BA7" w:rsidP="00AA4BA7">
      <w:pPr>
        <w:autoSpaceDE w:val="0"/>
        <w:autoSpaceDN w:val="0"/>
        <w:adjustRightInd w:val="0"/>
        <w:ind w:left="720" w:hanging="360"/>
        <w:rPr>
          <w:color w:val="00B0F0"/>
        </w:rPr>
      </w:pPr>
      <w:r w:rsidRPr="008A3C4A">
        <w:rPr>
          <w:color w:val="00B0F0"/>
        </w:rPr>
        <w:t xml:space="preserve">b) Waterborne SAR: </w:t>
      </w:r>
    </w:p>
    <w:p w14:paraId="16690C32"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immediate life-saving assistance </w:t>
      </w:r>
    </w:p>
    <w:p w14:paraId="57059E0C"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Conduct rapid impact assessments </w:t>
      </w:r>
    </w:p>
    <w:p w14:paraId="0D8D21EE"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Conduct SRR operations </w:t>
      </w:r>
    </w:p>
    <w:p w14:paraId="7A5B6CB1"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waterborne SRR operational support </w:t>
      </w:r>
    </w:p>
    <w:p w14:paraId="2065BC36" w14:textId="77777777" w:rsidR="00AA4BA7" w:rsidRPr="008A3C4A" w:rsidRDefault="00AA4BA7" w:rsidP="00AA4BA7">
      <w:pPr>
        <w:autoSpaceDE w:val="0"/>
        <w:autoSpaceDN w:val="0"/>
        <w:adjustRightInd w:val="0"/>
        <w:ind w:left="720" w:hanging="360"/>
        <w:rPr>
          <w:color w:val="00B0F0"/>
        </w:rPr>
      </w:pPr>
      <w:r w:rsidRPr="008A3C4A">
        <w:rPr>
          <w:color w:val="00B0F0"/>
        </w:rPr>
        <w:t xml:space="preserve">c) Wilderness SAR: </w:t>
      </w:r>
    </w:p>
    <w:p w14:paraId="79F22B78"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immediate life-saving assistance </w:t>
      </w:r>
    </w:p>
    <w:p w14:paraId="5A7AA236"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Conduct rapid impact assessments </w:t>
      </w:r>
    </w:p>
    <w:p w14:paraId="2DADE921"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Conduct SRR operations </w:t>
      </w:r>
    </w:p>
    <w:p w14:paraId="03D565F7"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security and containment of the incident scene </w:t>
      </w:r>
    </w:p>
    <w:p w14:paraId="2CB57971"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wilderness/rough terrain SRR operations support </w:t>
      </w:r>
    </w:p>
    <w:p w14:paraId="4900AD2E"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SRR task force security </w:t>
      </w:r>
    </w:p>
    <w:p w14:paraId="3A00A257"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canine team support </w:t>
      </w:r>
    </w:p>
    <w:p w14:paraId="4560BB46"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communications support </w:t>
      </w:r>
    </w:p>
    <w:p w14:paraId="2AFD33D7" w14:textId="77777777" w:rsidR="00AA4BA7" w:rsidRPr="008A3C4A" w:rsidRDefault="00AA4BA7" w:rsidP="00AA4BA7">
      <w:pPr>
        <w:autoSpaceDE w:val="0"/>
        <w:autoSpaceDN w:val="0"/>
        <w:adjustRightInd w:val="0"/>
        <w:ind w:left="720" w:hanging="360"/>
        <w:rPr>
          <w:color w:val="00B0F0"/>
        </w:rPr>
      </w:pPr>
      <w:r w:rsidRPr="008A3C4A">
        <w:rPr>
          <w:color w:val="00B0F0"/>
        </w:rPr>
        <w:t xml:space="preserve">d) Aviation SAR: </w:t>
      </w:r>
    </w:p>
    <w:p w14:paraId="4EBA768D"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immediate life-saving assistance </w:t>
      </w:r>
    </w:p>
    <w:p w14:paraId="6262E8F2"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Conduct rapid impact assessments </w:t>
      </w:r>
    </w:p>
    <w:p w14:paraId="078F7112"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Conduct SRR operations </w:t>
      </w:r>
    </w:p>
    <w:p w14:paraId="24F17B42"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Transport medical support in affected area </w:t>
      </w:r>
    </w:p>
    <w:p w14:paraId="5F1263E6"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Transport-Hoist Rescue (Basket/Litter) </w:t>
      </w:r>
    </w:p>
    <w:p w14:paraId="5F8F4EFC"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Forward Looking Infrared (FLIR) </w:t>
      </w:r>
    </w:p>
    <w:p w14:paraId="17D610FC"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Coordinate aviation assets (ASOC) </w:t>
      </w:r>
    </w:p>
    <w:p w14:paraId="0A565B8E" w14:textId="77777777" w:rsidR="00AA4BA7" w:rsidRPr="008A3C4A" w:rsidRDefault="00AA4BA7" w:rsidP="00AA4BA7">
      <w:pPr>
        <w:autoSpaceDE w:val="0"/>
        <w:autoSpaceDN w:val="0"/>
        <w:adjustRightInd w:val="0"/>
        <w:ind w:left="1080" w:hanging="360"/>
        <w:rPr>
          <w:color w:val="00B0F0"/>
        </w:rPr>
      </w:pPr>
      <w:r w:rsidRPr="008A3C4A">
        <w:rPr>
          <w:color w:val="00B0F0"/>
        </w:rPr>
        <w:t>• Provide aviation transportation</w:t>
      </w:r>
    </w:p>
    <w:p w14:paraId="2E031F6B"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Electronic Locator Transmission (ELT) support for downed craft location during an aviation incident </w:t>
      </w:r>
    </w:p>
    <w:p w14:paraId="48D914A0" w14:textId="77777777" w:rsidR="00AA4BA7" w:rsidRPr="008A3C4A" w:rsidRDefault="00AA4BA7" w:rsidP="00AA4BA7">
      <w:pPr>
        <w:autoSpaceDE w:val="0"/>
        <w:autoSpaceDN w:val="0"/>
        <w:adjustRightInd w:val="0"/>
        <w:ind w:left="1080" w:hanging="360"/>
        <w:rPr>
          <w:color w:val="00B0F0"/>
        </w:rPr>
      </w:pPr>
      <w:r w:rsidRPr="008A3C4A">
        <w:rPr>
          <w:color w:val="00B0F0"/>
        </w:rPr>
        <w:t>• Conduct aerial reconnaissance / photography</w:t>
      </w:r>
      <w:r w:rsidRPr="008A3C4A">
        <w:rPr>
          <w:b/>
          <w:bCs/>
          <w:color w:val="00B0F0"/>
        </w:rPr>
        <w:t xml:space="preserve"> </w:t>
      </w:r>
    </w:p>
    <w:p w14:paraId="4AF92646" w14:textId="77777777" w:rsidR="00AA4BA7" w:rsidRPr="008A3C4A" w:rsidRDefault="00AA4BA7" w:rsidP="00AA4BA7">
      <w:pPr>
        <w:autoSpaceDE w:val="0"/>
        <w:autoSpaceDN w:val="0"/>
        <w:adjustRightInd w:val="0"/>
        <w:ind w:left="720" w:hanging="360"/>
        <w:rPr>
          <w:color w:val="00B0F0"/>
        </w:rPr>
      </w:pPr>
      <w:r w:rsidRPr="008A3C4A">
        <w:rPr>
          <w:color w:val="00B0F0"/>
        </w:rPr>
        <w:t xml:space="preserve">e) Recovery: </w:t>
      </w:r>
    </w:p>
    <w:p w14:paraId="533E37B3"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canine team support </w:t>
      </w:r>
    </w:p>
    <w:p w14:paraId="14EBB9ED"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Provide human remains recovery team support </w:t>
      </w:r>
    </w:p>
    <w:p w14:paraId="32488227" w14:textId="77777777" w:rsidR="00AA4BA7" w:rsidRPr="008A3C4A" w:rsidRDefault="00AA4BA7" w:rsidP="00AA4BA7">
      <w:pPr>
        <w:autoSpaceDE w:val="0"/>
        <w:autoSpaceDN w:val="0"/>
        <w:adjustRightInd w:val="0"/>
        <w:ind w:left="1080" w:hanging="360"/>
        <w:rPr>
          <w:color w:val="00B0F0"/>
        </w:rPr>
      </w:pPr>
      <w:r w:rsidRPr="008A3C4A">
        <w:rPr>
          <w:color w:val="00B0F0"/>
        </w:rPr>
        <w:t xml:space="preserve">• Human remains recovery mission capability </w:t>
      </w:r>
    </w:p>
    <w:p w14:paraId="23681453" w14:textId="22B5EFD5" w:rsidR="00301B76" w:rsidRPr="00301B76" w:rsidRDefault="00AA4BA7" w:rsidP="00AA4BA7">
      <w:pPr>
        <w:autoSpaceDE w:val="0"/>
        <w:autoSpaceDN w:val="0"/>
        <w:adjustRightInd w:val="0"/>
        <w:rPr>
          <w:color w:val="4F81BD" w:themeColor="accent1"/>
        </w:rPr>
      </w:pPr>
      <w:r w:rsidRPr="00301B76">
        <w:rPr>
          <w:b/>
          <w:bCs/>
          <w:color w:val="4F81BD" w:themeColor="accent1"/>
          <w:u w:val="single"/>
        </w:rPr>
        <w:t xml:space="preserve"> </w:t>
      </w:r>
      <w:r w:rsidR="00301B76" w:rsidRPr="00301B76">
        <w:rPr>
          <w:b/>
          <w:bCs/>
          <w:color w:val="4F81BD" w:themeColor="accent1"/>
          <w:u w:val="single"/>
        </w:rPr>
        <w:t>(Support Agency)</w:t>
      </w:r>
    </w:p>
    <w:p w14:paraId="6AE07CAE"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635D354B"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D27C34"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175A97A8"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78D37D"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0E04DEFA"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70DE6DF1" w14:textId="445789AD"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7EB95402" w14:textId="6F85E8D9" w:rsidR="0007570D" w:rsidRPr="00A874DF" w:rsidRDefault="0007570D" w:rsidP="00A407AB">
      <w:pPr>
        <w:pStyle w:val="Heading1"/>
      </w:pPr>
      <w:bookmarkStart w:id="54" w:name="_Toc3478252"/>
      <w:permEnd w:id="840383823"/>
      <w:r w:rsidRPr="00A874DF">
        <w:t>Direction, Control, and Coordination</w:t>
      </w:r>
      <w:bookmarkEnd w:id="41"/>
      <w:bookmarkEnd w:id="42"/>
      <w:bookmarkEnd w:id="43"/>
      <w:bookmarkEnd w:id="44"/>
      <w:bookmarkEnd w:id="54"/>
    </w:p>
    <w:p w14:paraId="6E1084E1" w14:textId="22A87E7E" w:rsidR="0007570D" w:rsidRPr="00A874DF" w:rsidRDefault="0007570D" w:rsidP="008C4FEF">
      <w:pPr>
        <w:pStyle w:val="Heading2"/>
      </w:pPr>
      <w:bookmarkStart w:id="55" w:name="_Toc523467349"/>
      <w:bookmarkStart w:id="56" w:name="_Toc524085174"/>
      <w:bookmarkStart w:id="57" w:name="_Toc534377481"/>
      <w:bookmarkStart w:id="58" w:name="_Toc3478253"/>
      <w:bookmarkStart w:id="59" w:name="_Toc209858864"/>
      <w:bookmarkStart w:id="60" w:name="_Toc75071040"/>
      <w:r w:rsidRPr="00A874DF">
        <w:t>Information Collection and Dissemination</w:t>
      </w:r>
      <w:bookmarkEnd w:id="55"/>
      <w:bookmarkEnd w:id="56"/>
      <w:bookmarkEnd w:id="57"/>
      <w:bookmarkEnd w:id="58"/>
      <w:r w:rsidRPr="00A874DF">
        <w:t xml:space="preserve"> </w:t>
      </w:r>
    </w:p>
    <w:p w14:paraId="4F42EDD6" w14:textId="702F4D89" w:rsidR="00662536" w:rsidRPr="002E4A82" w:rsidRDefault="00AA4BA7" w:rsidP="00662536">
      <w:bookmarkStart w:id="61" w:name="_Toc523467350"/>
      <w:bookmarkStart w:id="62" w:name="_Toc524085175"/>
      <w:bookmarkStart w:id="63" w:name="_Toc534377482"/>
      <w:r w:rsidRPr="002E4A82">
        <w:t xml:space="preserve">ESF 9 Search and Rescue </w:t>
      </w:r>
      <w:r w:rsidR="00662536" w:rsidRPr="002E4A82">
        <w:t xml:space="preserve">will report all activities to the ESF 5 Emergency Management Situation Unit for inclusion in the development of incident action plans and situational reports. All public information reports regarding </w:t>
      </w:r>
      <w:r w:rsidRPr="002E4A82">
        <w:t xml:space="preserve">ESF 9 Search and Rescue </w:t>
      </w:r>
      <w:r w:rsidR="00662536" w:rsidRPr="002E4A82">
        <w:t>activity will be coordinated with ESF 15 External Affairs.</w:t>
      </w:r>
    </w:p>
    <w:p w14:paraId="7B3D2239" w14:textId="0F06620D" w:rsidR="00662536" w:rsidRPr="002E4A82" w:rsidRDefault="00662536" w:rsidP="00662536">
      <w:r w:rsidRPr="002E4A82">
        <w:t xml:space="preserve">In addition to the </w:t>
      </w:r>
      <w:r w:rsidR="00301B76" w:rsidRPr="002E4A82">
        <w:t>E</w:t>
      </w:r>
      <w:r w:rsidRPr="002E4A82">
        <w:t xml:space="preserve">OC, </w:t>
      </w:r>
      <w:r w:rsidR="00AA4BA7" w:rsidRPr="002E4A82">
        <w:t xml:space="preserve">ESF 9 Search and Rescue </w:t>
      </w:r>
      <w:r w:rsidRPr="002E4A82">
        <w:t xml:space="preserve">may provide personnel to field operations established in </w:t>
      </w:r>
      <w:r w:rsidR="00301B76" w:rsidRPr="002E4A82">
        <w:rPr>
          <w:color w:val="4F81BD" w:themeColor="accent1"/>
        </w:rPr>
        <w:t>(Name of Jurisdiction)</w:t>
      </w:r>
      <w:r w:rsidRPr="002E4A82">
        <w:t>, including but not limited to: Joint Field Offices (JFO), Joint Information Centers (JIC), and any other incident facility established to meet operational demands for each particular incident requiring the activation of the EOP.</w:t>
      </w:r>
    </w:p>
    <w:p w14:paraId="14BCCFA7" w14:textId="65999055" w:rsidR="0007570D" w:rsidRPr="00A874DF" w:rsidRDefault="0007570D" w:rsidP="008C4FEF">
      <w:pPr>
        <w:pStyle w:val="Heading2"/>
      </w:pPr>
      <w:bookmarkStart w:id="64" w:name="_Toc3478254"/>
      <w:r w:rsidRPr="00A874DF">
        <w:t>Communications</w:t>
      </w:r>
      <w:bookmarkEnd w:id="59"/>
      <w:bookmarkEnd w:id="61"/>
      <w:bookmarkEnd w:id="62"/>
      <w:bookmarkEnd w:id="63"/>
      <w:bookmarkEnd w:id="64"/>
      <w:r w:rsidRPr="00A874DF">
        <w:t xml:space="preserve"> </w:t>
      </w:r>
    </w:p>
    <w:p w14:paraId="00E91727" w14:textId="0C2C9CF3" w:rsidR="00662536" w:rsidRPr="00662536" w:rsidRDefault="00662536" w:rsidP="00662536">
      <w:pPr>
        <w:rPr>
          <w:sz w:val="26"/>
          <w:szCs w:val="26"/>
        </w:rPr>
      </w:pPr>
      <w:bookmarkStart w:id="65" w:name="_Toc209858868"/>
      <w:bookmarkStart w:id="66" w:name="_Toc523467351"/>
      <w:bookmarkStart w:id="67" w:name="_Toc524085176"/>
      <w:bookmarkStart w:id="68" w:name="_Toc534377483"/>
      <w:bookmarkEnd w:id="60"/>
      <w:r>
        <w:t xml:space="preserve">The </w:t>
      </w:r>
      <w:r w:rsidR="007F4471">
        <w:t>ESF 5 Emergency Management</w:t>
      </w:r>
      <w:r>
        <w:t xml:space="preserve"> Planning Section </w:t>
      </w:r>
      <w:r w:rsidR="007F4471">
        <w:t>will provide</w:t>
      </w:r>
      <w:r>
        <w:t xml:space="preserve"> planning assist</w:t>
      </w:r>
      <w:r w:rsidR="007F4471">
        <w:t xml:space="preserve">ance to all ESFs listed in the </w:t>
      </w:r>
      <w:r>
        <w:t>EOP. All ESFs will strive to develop operationally r</w:t>
      </w:r>
      <w:r w:rsidR="007F4471">
        <w:t xml:space="preserve">eady SOGs for inclusion in the </w:t>
      </w:r>
      <w:r>
        <w:t xml:space="preserve">EOP. </w:t>
      </w:r>
      <w:r w:rsidR="00AA4BA7" w:rsidRPr="008C4FEF">
        <w:t xml:space="preserve">ESF </w:t>
      </w:r>
      <w:r w:rsidR="00AA4BA7">
        <w:t>9 Search and Rescue</w:t>
      </w:r>
      <w:r w:rsidR="00AA4BA7" w:rsidRPr="008C4FEF">
        <w:t xml:space="preserve"> </w:t>
      </w:r>
      <w:r>
        <w:t xml:space="preserve">will meet as necessary to develop, review and refine SOGs that discuss specific operational processes and procedures. </w:t>
      </w:r>
    </w:p>
    <w:p w14:paraId="588AD071" w14:textId="032A727F" w:rsidR="0007570D" w:rsidRDefault="0007570D" w:rsidP="008C4FEF">
      <w:pPr>
        <w:pStyle w:val="Heading2"/>
      </w:pPr>
      <w:bookmarkStart w:id="69" w:name="_Toc3478255"/>
      <w:r w:rsidRPr="00A874DF">
        <w:t>Administration, Finance, and Logistics</w:t>
      </w:r>
      <w:bookmarkEnd w:id="65"/>
      <w:bookmarkEnd w:id="66"/>
      <w:bookmarkEnd w:id="67"/>
      <w:bookmarkEnd w:id="68"/>
      <w:bookmarkEnd w:id="69"/>
    </w:p>
    <w:p w14:paraId="732D3715" w14:textId="308AA21B" w:rsidR="00662536" w:rsidRPr="00662536" w:rsidRDefault="00662536" w:rsidP="00662536">
      <w:pPr>
        <w:pStyle w:val="Default"/>
        <w:ind w:left="0" w:firstLine="0"/>
      </w:pPr>
      <w:r w:rsidRPr="00662536">
        <w:t xml:space="preserve">In conjunction with ESF 7 Resource Support, </w:t>
      </w:r>
      <w:r w:rsidR="00AA4BA7" w:rsidRPr="008C4FEF">
        <w:t xml:space="preserve">ESF </w:t>
      </w:r>
      <w:r w:rsidR="00AA4BA7">
        <w:t>9 Search and Rescue</w:t>
      </w:r>
      <w:r w:rsidR="00AA4BA7" w:rsidRPr="008C4FEF">
        <w:t xml:space="preserve"> </w:t>
      </w:r>
      <w:r w:rsidRPr="00662536">
        <w:t xml:space="preserve">will develop, review, refine and maintain lists of all resources currently available and under the control of the primary or support agencies listed in this plan. The development of these lists may be completed by several organizations and professional groups, which currently operate within this ESF. These resource lists should be compliant with the resource typing standards outlined in the National Incident Management System (NIMS). </w:t>
      </w:r>
    </w:p>
    <w:p w14:paraId="28A726D4" w14:textId="6BCB2E2F" w:rsidR="00662536" w:rsidRPr="00662536" w:rsidRDefault="00662536" w:rsidP="00662536">
      <w:pPr>
        <w:pStyle w:val="Default"/>
        <w:ind w:left="0" w:firstLine="0"/>
      </w:pPr>
      <w:r w:rsidRPr="00662536">
        <w:t xml:space="preserve">Resource requirements will be primarily determined by </w:t>
      </w:r>
      <w:r w:rsidR="007F4471">
        <w:t>Incident Commanders</w:t>
      </w:r>
      <w:r w:rsidRPr="00662536">
        <w:t xml:space="preserve">, working with </w:t>
      </w:r>
      <w:r w:rsidR="007F4471">
        <w:t>the Emergency Operations Center</w:t>
      </w:r>
      <w:r w:rsidRPr="00662536">
        <w:t xml:space="preserve">. Resource requests flow from the </w:t>
      </w:r>
      <w:r w:rsidR="007F4471">
        <w:t>Incident Commander to the E</w:t>
      </w:r>
      <w:r w:rsidRPr="00662536">
        <w:t>OC</w:t>
      </w:r>
      <w:r w:rsidR="007F4471">
        <w:t>, and may be forwarded to the State Operati</w:t>
      </w:r>
      <w:r w:rsidR="00706AF9">
        <w:t>ons Center (or through the GEMA/</w:t>
      </w:r>
      <w:r w:rsidR="007F4471">
        <w:t>HS Field Coordinator) as required</w:t>
      </w:r>
      <w:r w:rsidRPr="00662536">
        <w:t xml:space="preserve">. Existing </w:t>
      </w:r>
      <w:r w:rsidR="007F4471">
        <w:t>local</w:t>
      </w:r>
      <w:r w:rsidRPr="00662536">
        <w:t xml:space="preserve"> resources, intrastate </w:t>
      </w:r>
      <w:r w:rsidR="00706AF9">
        <w:t>mutual aid, donations, Voluntary</w:t>
      </w:r>
      <w:r w:rsidRPr="00662536">
        <w:t xml:space="preserve"> Organizations Active in Disasters and Non-Governmental Organizations (NGO) provide the initial source of personnel, vehicles, equipment, supplies and services to fulfill resource requests. </w:t>
      </w:r>
    </w:p>
    <w:p w14:paraId="6BD73505" w14:textId="77777777" w:rsidR="00706AF9" w:rsidRPr="00A874DF" w:rsidRDefault="00706AF9" w:rsidP="00706AF9">
      <w:pPr>
        <w:pStyle w:val="Heading1"/>
      </w:pPr>
      <w:bookmarkStart w:id="70" w:name="_Toc209858870"/>
      <w:bookmarkStart w:id="71" w:name="_Toc523467362"/>
      <w:bookmarkStart w:id="72" w:name="_Toc524085187"/>
      <w:bookmarkStart w:id="73" w:name="_Toc534377489"/>
      <w:bookmarkStart w:id="74" w:name="_Toc3478256"/>
      <w:r w:rsidRPr="00A874DF">
        <w:t>Plan Development and Maintenance</w:t>
      </w:r>
      <w:bookmarkEnd w:id="70"/>
      <w:bookmarkEnd w:id="71"/>
      <w:bookmarkEnd w:id="72"/>
      <w:bookmarkEnd w:id="73"/>
      <w:bookmarkEnd w:id="74"/>
    </w:p>
    <w:p w14:paraId="3A19E24C" w14:textId="77777777" w:rsidR="00706AF9" w:rsidRDefault="00706AF9" w:rsidP="00706AF9">
      <w:pPr>
        <w:pStyle w:val="Heading2"/>
      </w:pPr>
      <w:bookmarkStart w:id="75" w:name="_Toc523467363"/>
      <w:bookmarkStart w:id="76" w:name="_Toc524085188"/>
      <w:bookmarkStart w:id="77" w:name="_Toc534377490"/>
      <w:bookmarkStart w:id="78" w:name="_Toc3478257"/>
      <w:r w:rsidRPr="00FE3F52">
        <w:t>Development</w:t>
      </w:r>
      <w:bookmarkEnd w:id="75"/>
      <w:bookmarkEnd w:id="76"/>
      <w:bookmarkEnd w:id="77"/>
      <w:r>
        <w:t xml:space="preserve"> and Maintenance</w:t>
      </w:r>
      <w:bookmarkEnd w:id="78"/>
    </w:p>
    <w:p w14:paraId="0E0B6397" w14:textId="77777777" w:rsidR="00706AF9" w:rsidRPr="00DE1CFA" w:rsidRDefault="00706AF9" w:rsidP="00706AF9">
      <w:r>
        <w:t>ESF Annexes will be updated as required and when events or exercises identify a needed change.  All other maintenance will be conducted in accordance with the base plan.</w:t>
      </w:r>
    </w:p>
    <w:p w14:paraId="65F8537F" w14:textId="77777777" w:rsidR="00706AF9" w:rsidRPr="00A874DF" w:rsidRDefault="00706AF9" w:rsidP="00706AF9">
      <w:pPr>
        <w:pStyle w:val="Heading1"/>
      </w:pPr>
      <w:bookmarkStart w:id="79" w:name="_Toc209858871"/>
      <w:bookmarkStart w:id="80" w:name="_Toc523467369"/>
      <w:bookmarkStart w:id="81" w:name="_Toc524085194"/>
      <w:bookmarkStart w:id="82" w:name="_Toc534377494"/>
      <w:bookmarkStart w:id="83" w:name="_Toc3478258"/>
      <w:r w:rsidRPr="00A874DF">
        <w:t>Authorities and References</w:t>
      </w:r>
      <w:bookmarkEnd w:id="79"/>
      <w:bookmarkEnd w:id="80"/>
      <w:bookmarkEnd w:id="81"/>
      <w:bookmarkEnd w:id="82"/>
      <w:bookmarkEnd w:id="83"/>
    </w:p>
    <w:p w14:paraId="02A81F75" w14:textId="77777777" w:rsidR="00706AF9" w:rsidRPr="00A874DF" w:rsidRDefault="00706AF9" w:rsidP="00706AF9">
      <w:pPr>
        <w:pStyle w:val="Guidance"/>
      </w:pPr>
      <w:permStart w:id="1239752570" w:edGrp="everyone"/>
      <w:r w:rsidRPr="00A874DF">
        <w:t>(This section should describe the legal basis for emergency operations and contain references to important documents the plan supports, such as the jurisdiction-level emergency operations plan. The following is sample language.)</w:t>
      </w:r>
    </w:p>
    <w:p w14:paraId="06CB89B3" w14:textId="77777777" w:rsidR="00706AF9" w:rsidRPr="00FE3F52" w:rsidRDefault="00706AF9" w:rsidP="00706AF9">
      <w:pPr>
        <w:pStyle w:val="Heading2"/>
      </w:pPr>
      <w:bookmarkStart w:id="84" w:name="_Toc209858872"/>
      <w:bookmarkStart w:id="85" w:name="_Toc523467370"/>
      <w:bookmarkStart w:id="86" w:name="_Toc524085195"/>
      <w:bookmarkStart w:id="87" w:name="_Toc534377495"/>
      <w:bookmarkStart w:id="88" w:name="_Toc3478259"/>
      <w:permEnd w:id="1239752570"/>
      <w:r w:rsidRPr="00FE3F52">
        <w:t>Legal Authority</w:t>
      </w:r>
      <w:bookmarkEnd w:id="84"/>
      <w:bookmarkEnd w:id="85"/>
      <w:bookmarkEnd w:id="86"/>
      <w:bookmarkEnd w:id="87"/>
      <w:bookmarkEnd w:id="88"/>
    </w:p>
    <w:p w14:paraId="496E425D" w14:textId="77777777" w:rsidR="00706AF9" w:rsidRDefault="00706AF9" w:rsidP="00706AF9">
      <w:pPr>
        <w:pStyle w:val="Heading3"/>
      </w:pPr>
      <w:bookmarkStart w:id="89" w:name="_Toc523467371"/>
      <w:bookmarkStart w:id="90" w:name="_Toc524085196"/>
      <w:bookmarkStart w:id="91" w:name="_Toc534377496"/>
      <w:bookmarkStart w:id="92" w:name="_Toc3478260"/>
      <w:r>
        <w:t xml:space="preserve">Refer to Base Plan for </w:t>
      </w:r>
      <w:r w:rsidRPr="00FE3F52">
        <w:t>Federal</w:t>
      </w:r>
      <w:bookmarkEnd w:id="89"/>
      <w:bookmarkEnd w:id="90"/>
      <w:bookmarkEnd w:id="91"/>
      <w:bookmarkEnd w:id="92"/>
      <w:r>
        <w:t xml:space="preserve"> and State Authorities.</w:t>
      </w:r>
    </w:p>
    <w:p w14:paraId="25F4CC4F" w14:textId="77777777" w:rsidR="00706AF9" w:rsidRPr="00FE3F52" w:rsidRDefault="00706AF9" w:rsidP="00706AF9">
      <w:pPr>
        <w:pStyle w:val="Heading3"/>
      </w:pPr>
      <w:bookmarkStart w:id="93" w:name="_Toc523467373"/>
      <w:bookmarkStart w:id="94" w:name="_Toc524085198"/>
      <w:bookmarkStart w:id="95" w:name="_Toc534377498"/>
      <w:bookmarkStart w:id="96" w:name="_Toc3478262"/>
      <w:r w:rsidRPr="00FE3F52">
        <w:t>Local</w:t>
      </w:r>
      <w:bookmarkEnd w:id="93"/>
      <w:bookmarkEnd w:id="94"/>
      <w:bookmarkEnd w:id="95"/>
      <w:bookmarkEnd w:id="96"/>
    </w:p>
    <w:p w14:paraId="3B4EB7C9" w14:textId="77777777" w:rsidR="00706AF9" w:rsidRPr="00283787" w:rsidRDefault="00706AF9" w:rsidP="00706AF9">
      <w:pPr>
        <w:pStyle w:val="Number"/>
        <w:numPr>
          <w:ilvl w:val="0"/>
          <w:numId w:val="3"/>
        </w:numPr>
        <w:rPr>
          <w:color w:val="4F81BD" w:themeColor="accent1"/>
        </w:rPr>
      </w:pPr>
      <w:permStart w:id="1811810293" w:edGrp="everyone"/>
      <w:r>
        <w:rPr>
          <w:color w:val="4F81BD" w:themeColor="accent1"/>
        </w:rPr>
        <w:t xml:space="preserve">Insert </w:t>
      </w:r>
      <w:r w:rsidRPr="00283787">
        <w:rPr>
          <w:color w:val="4F81BD" w:themeColor="accent1"/>
        </w:rPr>
        <w:t>applicable</w:t>
      </w:r>
      <w:r>
        <w:rPr>
          <w:color w:val="4F81BD" w:themeColor="accent1"/>
        </w:rPr>
        <w:t xml:space="preserve"> local</w:t>
      </w:r>
      <w:r w:rsidRPr="00283787">
        <w:rPr>
          <w:color w:val="4F81BD" w:themeColor="accent1"/>
        </w:rPr>
        <w:t xml:space="preserve"> ordinances.</w:t>
      </w:r>
    </w:p>
    <w:p w14:paraId="55ED5FA0" w14:textId="77777777" w:rsidR="00706AF9" w:rsidRPr="00FE3F52" w:rsidRDefault="00706AF9" w:rsidP="00706AF9">
      <w:pPr>
        <w:pStyle w:val="Heading2"/>
      </w:pPr>
      <w:bookmarkStart w:id="97" w:name="_Toc209858873"/>
      <w:bookmarkStart w:id="98" w:name="_Toc523467375"/>
      <w:bookmarkStart w:id="99" w:name="_Toc524085200"/>
      <w:bookmarkStart w:id="100" w:name="_Toc534377499"/>
      <w:bookmarkStart w:id="101" w:name="_Toc3478263"/>
      <w:permEnd w:id="1811810293"/>
      <w:r w:rsidRPr="00FE3F52">
        <w:t>References</w:t>
      </w:r>
      <w:bookmarkEnd w:id="97"/>
      <w:bookmarkEnd w:id="98"/>
      <w:bookmarkEnd w:id="99"/>
      <w:bookmarkEnd w:id="100"/>
      <w:bookmarkEnd w:id="101"/>
      <w:r w:rsidRPr="00FE3F52">
        <w:t xml:space="preserve"> </w:t>
      </w:r>
    </w:p>
    <w:p w14:paraId="0E7A7384" w14:textId="77777777" w:rsidR="00706AF9" w:rsidRDefault="00706AF9" w:rsidP="00706AF9">
      <w:pPr>
        <w:pStyle w:val="Heading3"/>
      </w:pPr>
      <w:bookmarkStart w:id="102" w:name="_Toc523467378"/>
      <w:bookmarkStart w:id="103" w:name="_Toc524085203"/>
      <w:bookmarkStart w:id="104" w:name="_Toc534377502"/>
      <w:bookmarkStart w:id="105" w:name="_Toc3478266"/>
      <w:r>
        <w:t xml:space="preserve">Refer to Base Plan for </w:t>
      </w:r>
      <w:r w:rsidRPr="00FE3F52">
        <w:t>Federal</w:t>
      </w:r>
      <w:r>
        <w:t xml:space="preserve"> and State References.</w:t>
      </w:r>
    </w:p>
    <w:p w14:paraId="0AAE4222" w14:textId="77777777" w:rsidR="00706AF9" w:rsidRPr="00FE3F52" w:rsidRDefault="00706AF9" w:rsidP="00706AF9">
      <w:pPr>
        <w:pStyle w:val="Heading3"/>
      </w:pPr>
      <w:r w:rsidRPr="00FE3F52">
        <w:t>Local</w:t>
      </w:r>
      <w:bookmarkEnd w:id="102"/>
      <w:bookmarkEnd w:id="103"/>
      <w:bookmarkEnd w:id="104"/>
      <w:bookmarkEnd w:id="105"/>
    </w:p>
    <w:p w14:paraId="5A2BC826" w14:textId="77777777" w:rsidR="00706AF9" w:rsidRDefault="00706AF9" w:rsidP="00706AF9">
      <w:pPr>
        <w:pStyle w:val="Number"/>
        <w:numPr>
          <w:ilvl w:val="0"/>
          <w:numId w:val="3"/>
        </w:numPr>
        <w:rPr>
          <w:color w:val="4F81BD" w:themeColor="accent1"/>
        </w:rPr>
      </w:pPr>
      <w:permStart w:id="1968052454" w:edGrp="everyone"/>
      <w:r>
        <w:rPr>
          <w:color w:val="4F81BD" w:themeColor="accent1"/>
        </w:rPr>
        <w:t>Insert applicable local references.</w:t>
      </w:r>
    </w:p>
    <w:p w14:paraId="5CAA43AD" w14:textId="77777777" w:rsidR="00706AF9" w:rsidRPr="00FE3F52" w:rsidRDefault="00706AF9" w:rsidP="00706AF9">
      <w:pPr>
        <w:pStyle w:val="Heading3"/>
      </w:pPr>
      <w:bookmarkStart w:id="106" w:name="_Toc524085199"/>
      <w:bookmarkStart w:id="107" w:name="_Toc523467374"/>
      <w:bookmarkStart w:id="108" w:name="_Toc534377503"/>
      <w:bookmarkStart w:id="109" w:name="_Toc3478267"/>
      <w:permEnd w:id="1968052454"/>
      <w:r w:rsidRPr="00FE3F52">
        <w:t>Volunteer</w:t>
      </w:r>
      <w:bookmarkEnd w:id="106"/>
      <w:bookmarkEnd w:id="107"/>
      <w:bookmarkEnd w:id="108"/>
      <w:bookmarkEnd w:id="109"/>
    </w:p>
    <w:p w14:paraId="0A30DC28" w14:textId="4F5F5FB2" w:rsidR="00A21905" w:rsidRPr="00706AF9" w:rsidRDefault="00706AF9" w:rsidP="00706AF9">
      <w:pPr>
        <w:pStyle w:val="Number"/>
        <w:numPr>
          <w:ilvl w:val="0"/>
          <w:numId w:val="3"/>
        </w:numPr>
        <w:rPr>
          <w:color w:val="4F81BD" w:themeColor="accent1"/>
        </w:rPr>
      </w:pPr>
      <w:permStart w:id="1124740547" w:edGrp="everyone"/>
      <w:r>
        <w:rPr>
          <w:color w:val="4F81BD" w:themeColor="accent1"/>
        </w:rPr>
        <w:t>Insert applicable local volunteer references and agreements.</w:t>
      </w:r>
      <w:permEnd w:id="1124740547"/>
    </w:p>
    <w:sectPr w:rsidR="00A21905" w:rsidRPr="00706AF9" w:rsidSect="000874F2">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538D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F3C06" w14:textId="77777777" w:rsidR="000A283E" w:rsidRDefault="000A283E" w:rsidP="00CF6E34">
      <w:pPr>
        <w:spacing w:before="0" w:after="0"/>
      </w:pPr>
      <w:r>
        <w:separator/>
      </w:r>
    </w:p>
  </w:endnote>
  <w:endnote w:type="continuationSeparator" w:id="0">
    <w:p w14:paraId="61FE693C" w14:textId="77777777" w:rsidR="000A283E" w:rsidRDefault="000A283E" w:rsidP="00CF6E34">
      <w:pPr>
        <w:spacing w:before="0" w:after="0"/>
      </w:pPr>
      <w:r>
        <w:continuationSeparator/>
      </w:r>
    </w:p>
  </w:endnote>
  <w:endnote w:type="continuationNotice" w:id="1">
    <w:p w14:paraId="4ED02205" w14:textId="77777777" w:rsidR="000A283E" w:rsidRDefault="000A28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809054"/>
      <w:docPartObj>
        <w:docPartGallery w:val="Page Numbers (Bottom of Page)"/>
        <w:docPartUnique/>
      </w:docPartObj>
    </w:sdtPr>
    <w:sdtEndPr>
      <w:rPr>
        <w:noProof/>
      </w:rPr>
    </w:sdtEndPr>
    <w:sdtContent>
      <w:p w14:paraId="27D6A931" w14:textId="2AAE2038" w:rsidR="000A283E" w:rsidRDefault="000A283E">
        <w:pPr>
          <w:pStyle w:val="Footer"/>
          <w:jc w:val="right"/>
        </w:pPr>
        <w:r>
          <w:fldChar w:fldCharType="begin"/>
        </w:r>
        <w:r>
          <w:instrText xml:space="preserve"> PAGE   \* MERGEFORMAT </w:instrText>
        </w:r>
        <w:r>
          <w:fldChar w:fldCharType="separate"/>
        </w:r>
        <w:r w:rsidR="00683373">
          <w:rPr>
            <w:noProof/>
          </w:rPr>
          <w:t>5</w:t>
        </w:r>
        <w:r>
          <w:rPr>
            <w:noProof/>
          </w:rPr>
          <w:fldChar w:fldCharType="end"/>
        </w:r>
      </w:p>
    </w:sdtContent>
  </w:sdt>
  <w:p w14:paraId="425D1011" w14:textId="77777777" w:rsidR="000A283E" w:rsidRDefault="000A2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3A52A" w14:textId="77777777" w:rsidR="000A283E" w:rsidRDefault="000A283E" w:rsidP="00CF6E34">
      <w:pPr>
        <w:spacing w:before="0" w:after="0"/>
      </w:pPr>
      <w:r>
        <w:separator/>
      </w:r>
    </w:p>
  </w:footnote>
  <w:footnote w:type="continuationSeparator" w:id="0">
    <w:p w14:paraId="705DE6B2" w14:textId="77777777" w:rsidR="000A283E" w:rsidRDefault="000A283E" w:rsidP="00CF6E34">
      <w:pPr>
        <w:spacing w:before="0" w:after="0"/>
      </w:pPr>
      <w:r>
        <w:continuationSeparator/>
      </w:r>
    </w:p>
  </w:footnote>
  <w:footnote w:type="continuationNotice" w:id="1">
    <w:p w14:paraId="008DA082" w14:textId="77777777" w:rsidR="000A283E" w:rsidRDefault="000A283E">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1B9"/>
    <w:multiLevelType w:val="hybridMultilevel"/>
    <w:tmpl w:val="6DFA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C4FF2"/>
    <w:multiLevelType w:val="hybridMultilevel"/>
    <w:tmpl w:val="DCE0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86745"/>
    <w:multiLevelType w:val="multilevel"/>
    <w:tmpl w:val="5C5240E8"/>
    <w:lvl w:ilvl="0">
      <w:start w:val="1"/>
      <w:numFmt w:val="decimal"/>
      <w:pStyle w:val="Heading1"/>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pStyle w:val="Heading3"/>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pStyle w:val="Heading4"/>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3">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4">
    <w:nsid w:val="1C3C6D96"/>
    <w:multiLevelType w:val="hybridMultilevel"/>
    <w:tmpl w:val="A578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E1973"/>
    <w:multiLevelType w:val="multilevel"/>
    <w:tmpl w:val="2C786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C090CAB"/>
    <w:multiLevelType w:val="multilevel"/>
    <w:tmpl w:val="71C05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14D14C0"/>
    <w:multiLevelType w:val="hybridMultilevel"/>
    <w:tmpl w:val="582E6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C20A8D"/>
    <w:multiLevelType w:val="hybridMultilevel"/>
    <w:tmpl w:val="E014D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310C35"/>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402579D7"/>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487A38E9"/>
    <w:multiLevelType w:val="hybridMultilevel"/>
    <w:tmpl w:val="094A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43EFF"/>
    <w:multiLevelType w:val="hybridMultilevel"/>
    <w:tmpl w:val="1C7C2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4118D1"/>
    <w:multiLevelType w:val="hybridMultilevel"/>
    <w:tmpl w:val="65E4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F42EA0"/>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pStyle w:val="Numb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72020328"/>
    <w:multiLevelType w:val="hybridMultilevel"/>
    <w:tmpl w:val="A138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6"/>
  </w:num>
  <w:num w:numId="22">
    <w:abstractNumId w:val="0"/>
  </w:num>
  <w:num w:numId="23">
    <w:abstractNumId w:val="4"/>
  </w:num>
  <w:num w:numId="24">
    <w:abstractNumId w:val="7"/>
  </w:num>
  <w:num w:numId="25">
    <w:abstractNumId w:val="15"/>
  </w:num>
  <w:num w:numId="26">
    <w:abstractNumId w:val="12"/>
  </w:num>
  <w:num w:numId="27">
    <w:abstractNumId w:val="8"/>
  </w:num>
  <w:num w:numId="28">
    <w:abstractNumId w:val="1"/>
  </w:num>
  <w:num w:numId="29">
    <w:abstractNumId w:val="13"/>
  </w:num>
  <w:num w:numId="30">
    <w:abstractNumId w:val="11"/>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Engleking">
    <w15:presenceInfo w15:providerId="AD" w15:userId="S-1-5-21-1214440339-1229272821-1417001333-15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34"/>
    <w:rsid w:val="0000141D"/>
    <w:rsid w:val="0001699C"/>
    <w:rsid w:val="00020ECA"/>
    <w:rsid w:val="00030943"/>
    <w:rsid w:val="00031C8C"/>
    <w:rsid w:val="00031F69"/>
    <w:rsid w:val="00033C5E"/>
    <w:rsid w:val="0004207D"/>
    <w:rsid w:val="00042FC8"/>
    <w:rsid w:val="000436B0"/>
    <w:rsid w:val="000449B3"/>
    <w:rsid w:val="00052456"/>
    <w:rsid w:val="0006699C"/>
    <w:rsid w:val="00072905"/>
    <w:rsid w:val="0007360E"/>
    <w:rsid w:val="0007570D"/>
    <w:rsid w:val="00082A45"/>
    <w:rsid w:val="000874F2"/>
    <w:rsid w:val="000A283E"/>
    <w:rsid w:val="000A464C"/>
    <w:rsid w:val="000A5E8C"/>
    <w:rsid w:val="000A7705"/>
    <w:rsid w:val="000B42D3"/>
    <w:rsid w:val="000B7692"/>
    <w:rsid w:val="000C6778"/>
    <w:rsid w:val="000E048B"/>
    <w:rsid w:val="000E0664"/>
    <w:rsid w:val="000E3B87"/>
    <w:rsid w:val="000F0ED3"/>
    <w:rsid w:val="000F7F79"/>
    <w:rsid w:val="00105EF6"/>
    <w:rsid w:val="001065F4"/>
    <w:rsid w:val="00107319"/>
    <w:rsid w:val="00123C5E"/>
    <w:rsid w:val="00123D53"/>
    <w:rsid w:val="0012552C"/>
    <w:rsid w:val="00130B6B"/>
    <w:rsid w:val="001345B9"/>
    <w:rsid w:val="001346E4"/>
    <w:rsid w:val="0013475D"/>
    <w:rsid w:val="00134E0C"/>
    <w:rsid w:val="00135E92"/>
    <w:rsid w:val="00141E2F"/>
    <w:rsid w:val="0014505F"/>
    <w:rsid w:val="0015191A"/>
    <w:rsid w:val="00157DD5"/>
    <w:rsid w:val="00160D05"/>
    <w:rsid w:val="00181136"/>
    <w:rsid w:val="0018781C"/>
    <w:rsid w:val="00187D3F"/>
    <w:rsid w:val="00194A3A"/>
    <w:rsid w:val="00197472"/>
    <w:rsid w:val="00197FD5"/>
    <w:rsid w:val="001A7ADA"/>
    <w:rsid w:val="001B3891"/>
    <w:rsid w:val="001C45E8"/>
    <w:rsid w:val="001C48CD"/>
    <w:rsid w:val="001C4910"/>
    <w:rsid w:val="001E4CC7"/>
    <w:rsid w:val="001F1C0D"/>
    <w:rsid w:val="001F5334"/>
    <w:rsid w:val="001F5EB2"/>
    <w:rsid w:val="00202EED"/>
    <w:rsid w:val="00204869"/>
    <w:rsid w:val="002242D2"/>
    <w:rsid w:val="00230F4B"/>
    <w:rsid w:val="00231FA3"/>
    <w:rsid w:val="00236199"/>
    <w:rsid w:val="0025346C"/>
    <w:rsid w:val="00261401"/>
    <w:rsid w:val="00267752"/>
    <w:rsid w:val="00275E67"/>
    <w:rsid w:val="00281E79"/>
    <w:rsid w:val="00283787"/>
    <w:rsid w:val="0028792A"/>
    <w:rsid w:val="00290671"/>
    <w:rsid w:val="002930C1"/>
    <w:rsid w:val="002932D8"/>
    <w:rsid w:val="00293C9A"/>
    <w:rsid w:val="002C4A70"/>
    <w:rsid w:val="002D3B1D"/>
    <w:rsid w:val="002E15C7"/>
    <w:rsid w:val="002E4A82"/>
    <w:rsid w:val="002E6495"/>
    <w:rsid w:val="002F1337"/>
    <w:rsid w:val="002F1F5F"/>
    <w:rsid w:val="00301B76"/>
    <w:rsid w:val="00302571"/>
    <w:rsid w:val="003055C2"/>
    <w:rsid w:val="00306473"/>
    <w:rsid w:val="0030733D"/>
    <w:rsid w:val="0033374E"/>
    <w:rsid w:val="0033461B"/>
    <w:rsid w:val="00334A48"/>
    <w:rsid w:val="003443E0"/>
    <w:rsid w:val="00354CEB"/>
    <w:rsid w:val="00364C14"/>
    <w:rsid w:val="00364FB6"/>
    <w:rsid w:val="00365F4F"/>
    <w:rsid w:val="00372BEC"/>
    <w:rsid w:val="0037505D"/>
    <w:rsid w:val="0037697F"/>
    <w:rsid w:val="00380F70"/>
    <w:rsid w:val="00381F2B"/>
    <w:rsid w:val="00382EB2"/>
    <w:rsid w:val="00390450"/>
    <w:rsid w:val="00392B47"/>
    <w:rsid w:val="003B3B1F"/>
    <w:rsid w:val="003C0326"/>
    <w:rsid w:val="003C44CE"/>
    <w:rsid w:val="003C48BC"/>
    <w:rsid w:val="003C7EA0"/>
    <w:rsid w:val="003D134D"/>
    <w:rsid w:val="003D17F1"/>
    <w:rsid w:val="003E086B"/>
    <w:rsid w:val="003E0FDC"/>
    <w:rsid w:val="003E3F5A"/>
    <w:rsid w:val="003E4CD9"/>
    <w:rsid w:val="003F0BF2"/>
    <w:rsid w:val="003F13F9"/>
    <w:rsid w:val="00402ED8"/>
    <w:rsid w:val="004261EA"/>
    <w:rsid w:val="00435EF7"/>
    <w:rsid w:val="00441900"/>
    <w:rsid w:val="0045479D"/>
    <w:rsid w:val="00470607"/>
    <w:rsid w:val="00471303"/>
    <w:rsid w:val="00471ED9"/>
    <w:rsid w:val="00474DDC"/>
    <w:rsid w:val="00476A81"/>
    <w:rsid w:val="004829C0"/>
    <w:rsid w:val="004854CB"/>
    <w:rsid w:val="00490476"/>
    <w:rsid w:val="00492BFD"/>
    <w:rsid w:val="004A2976"/>
    <w:rsid w:val="004A3F4A"/>
    <w:rsid w:val="004A48A4"/>
    <w:rsid w:val="004A53C8"/>
    <w:rsid w:val="004A7753"/>
    <w:rsid w:val="004B21C2"/>
    <w:rsid w:val="004C0A83"/>
    <w:rsid w:val="004D3EF8"/>
    <w:rsid w:val="004D496E"/>
    <w:rsid w:val="004E379F"/>
    <w:rsid w:val="004E5AC1"/>
    <w:rsid w:val="004F2465"/>
    <w:rsid w:val="00500A8C"/>
    <w:rsid w:val="00500AE8"/>
    <w:rsid w:val="0050124D"/>
    <w:rsid w:val="00505CE5"/>
    <w:rsid w:val="00511E86"/>
    <w:rsid w:val="00533F8C"/>
    <w:rsid w:val="00540CB6"/>
    <w:rsid w:val="00540F93"/>
    <w:rsid w:val="005465D9"/>
    <w:rsid w:val="00546E09"/>
    <w:rsid w:val="005539E4"/>
    <w:rsid w:val="0056571D"/>
    <w:rsid w:val="00573E93"/>
    <w:rsid w:val="005743D3"/>
    <w:rsid w:val="00574435"/>
    <w:rsid w:val="005865B8"/>
    <w:rsid w:val="00594F2F"/>
    <w:rsid w:val="005A5FD2"/>
    <w:rsid w:val="005B690B"/>
    <w:rsid w:val="005C26B0"/>
    <w:rsid w:val="005D6C24"/>
    <w:rsid w:val="005E50BA"/>
    <w:rsid w:val="005F2E08"/>
    <w:rsid w:val="005F387B"/>
    <w:rsid w:val="00600B3F"/>
    <w:rsid w:val="00605543"/>
    <w:rsid w:val="00607B05"/>
    <w:rsid w:val="00610BAD"/>
    <w:rsid w:val="0061443F"/>
    <w:rsid w:val="00623E03"/>
    <w:rsid w:val="006241DD"/>
    <w:rsid w:val="00624B9A"/>
    <w:rsid w:val="00625CB2"/>
    <w:rsid w:val="00627DF3"/>
    <w:rsid w:val="00631036"/>
    <w:rsid w:val="00633646"/>
    <w:rsid w:val="006339A7"/>
    <w:rsid w:val="006456B9"/>
    <w:rsid w:val="0064687F"/>
    <w:rsid w:val="00651EB3"/>
    <w:rsid w:val="00655EE8"/>
    <w:rsid w:val="00662536"/>
    <w:rsid w:val="00665DE4"/>
    <w:rsid w:val="006724BD"/>
    <w:rsid w:val="00673965"/>
    <w:rsid w:val="006749B9"/>
    <w:rsid w:val="00683373"/>
    <w:rsid w:val="00683E9A"/>
    <w:rsid w:val="00687ACF"/>
    <w:rsid w:val="00690092"/>
    <w:rsid w:val="0069398A"/>
    <w:rsid w:val="00694148"/>
    <w:rsid w:val="006948FD"/>
    <w:rsid w:val="006955CE"/>
    <w:rsid w:val="006A75BB"/>
    <w:rsid w:val="006C1D06"/>
    <w:rsid w:val="006D277E"/>
    <w:rsid w:val="006D3AC6"/>
    <w:rsid w:val="006D6599"/>
    <w:rsid w:val="006D7600"/>
    <w:rsid w:val="006D7A3E"/>
    <w:rsid w:val="006E5A7F"/>
    <w:rsid w:val="006F2EDD"/>
    <w:rsid w:val="006F69E5"/>
    <w:rsid w:val="00700C0E"/>
    <w:rsid w:val="00702163"/>
    <w:rsid w:val="00705686"/>
    <w:rsid w:val="00705A82"/>
    <w:rsid w:val="00706AF9"/>
    <w:rsid w:val="00707261"/>
    <w:rsid w:val="00710C25"/>
    <w:rsid w:val="00716B0F"/>
    <w:rsid w:val="00727BD5"/>
    <w:rsid w:val="0073015D"/>
    <w:rsid w:val="00730B2F"/>
    <w:rsid w:val="00732241"/>
    <w:rsid w:val="007433BC"/>
    <w:rsid w:val="007505AF"/>
    <w:rsid w:val="00760DA9"/>
    <w:rsid w:val="00761661"/>
    <w:rsid w:val="00763923"/>
    <w:rsid w:val="007643D9"/>
    <w:rsid w:val="007930E0"/>
    <w:rsid w:val="00793B3D"/>
    <w:rsid w:val="00795DE5"/>
    <w:rsid w:val="007A05AB"/>
    <w:rsid w:val="007A1D52"/>
    <w:rsid w:val="007B14C1"/>
    <w:rsid w:val="007B1835"/>
    <w:rsid w:val="007B6324"/>
    <w:rsid w:val="007C0BDD"/>
    <w:rsid w:val="007C1EFE"/>
    <w:rsid w:val="007C66B2"/>
    <w:rsid w:val="007D3B4D"/>
    <w:rsid w:val="007D5FE3"/>
    <w:rsid w:val="007E146E"/>
    <w:rsid w:val="007E2470"/>
    <w:rsid w:val="007E388B"/>
    <w:rsid w:val="007F1831"/>
    <w:rsid w:val="007F1E9A"/>
    <w:rsid w:val="007F4471"/>
    <w:rsid w:val="007F573F"/>
    <w:rsid w:val="00806460"/>
    <w:rsid w:val="00824862"/>
    <w:rsid w:val="008253EF"/>
    <w:rsid w:val="00830339"/>
    <w:rsid w:val="00834532"/>
    <w:rsid w:val="00834FD2"/>
    <w:rsid w:val="00842349"/>
    <w:rsid w:val="008472E9"/>
    <w:rsid w:val="00851EE5"/>
    <w:rsid w:val="00861172"/>
    <w:rsid w:val="0086597F"/>
    <w:rsid w:val="00870668"/>
    <w:rsid w:val="0088220C"/>
    <w:rsid w:val="00884CF3"/>
    <w:rsid w:val="0089014C"/>
    <w:rsid w:val="00896B4D"/>
    <w:rsid w:val="008A21DD"/>
    <w:rsid w:val="008A35F0"/>
    <w:rsid w:val="008B100A"/>
    <w:rsid w:val="008B4CE3"/>
    <w:rsid w:val="008C044D"/>
    <w:rsid w:val="008C4375"/>
    <w:rsid w:val="008C4FEF"/>
    <w:rsid w:val="008C5AC7"/>
    <w:rsid w:val="008D176B"/>
    <w:rsid w:val="008D619B"/>
    <w:rsid w:val="00911226"/>
    <w:rsid w:val="00911CFF"/>
    <w:rsid w:val="00912CC7"/>
    <w:rsid w:val="00916318"/>
    <w:rsid w:val="009173E2"/>
    <w:rsid w:val="009329D8"/>
    <w:rsid w:val="009343BD"/>
    <w:rsid w:val="00941BEE"/>
    <w:rsid w:val="00952789"/>
    <w:rsid w:val="00953282"/>
    <w:rsid w:val="00975ECE"/>
    <w:rsid w:val="00985EBB"/>
    <w:rsid w:val="00986622"/>
    <w:rsid w:val="00990D24"/>
    <w:rsid w:val="00991046"/>
    <w:rsid w:val="0099177F"/>
    <w:rsid w:val="00994757"/>
    <w:rsid w:val="0099590E"/>
    <w:rsid w:val="009968A0"/>
    <w:rsid w:val="009A2920"/>
    <w:rsid w:val="009A5491"/>
    <w:rsid w:val="009A5CE3"/>
    <w:rsid w:val="009D1E74"/>
    <w:rsid w:val="009D2AA5"/>
    <w:rsid w:val="009D6907"/>
    <w:rsid w:val="009D7911"/>
    <w:rsid w:val="009F131B"/>
    <w:rsid w:val="009F4D90"/>
    <w:rsid w:val="00A01D52"/>
    <w:rsid w:val="00A03A8E"/>
    <w:rsid w:val="00A05D69"/>
    <w:rsid w:val="00A068E1"/>
    <w:rsid w:val="00A21905"/>
    <w:rsid w:val="00A30D88"/>
    <w:rsid w:val="00A34179"/>
    <w:rsid w:val="00A407AB"/>
    <w:rsid w:val="00A45246"/>
    <w:rsid w:val="00A63556"/>
    <w:rsid w:val="00A70287"/>
    <w:rsid w:val="00A82114"/>
    <w:rsid w:val="00A831CD"/>
    <w:rsid w:val="00A834B2"/>
    <w:rsid w:val="00A8562A"/>
    <w:rsid w:val="00A874DF"/>
    <w:rsid w:val="00A935DE"/>
    <w:rsid w:val="00A976A6"/>
    <w:rsid w:val="00AA258C"/>
    <w:rsid w:val="00AA27D3"/>
    <w:rsid w:val="00AA4BA7"/>
    <w:rsid w:val="00AA761D"/>
    <w:rsid w:val="00AA7BF4"/>
    <w:rsid w:val="00AB2A5A"/>
    <w:rsid w:val="00AB3116"/>
    <w:rsid w:val="00AB6195"/>
    <w:rsid w:val="00AC37B3"/>
    <w:rsid w:val="00AC6113"/>
    <w:rsid w:val="00AD1835"/>
    <w:rsid w:val="00AE0CD6"/>
    <w:rsid w:val="00B051B1"/>
    <w:rsid w:val="00B10C5C"/>
    <w:rsid w:val="00B236BA"/>
    <w:rsid w:val="00B468A4"/>
    <w:rsid w:val="00B659B3"/>
    <w:rsid w:val="00B801C6"/>
    <w:rsid w:val="00B831E4"/>
    <w:rsid w:val="00BA07A9"/>
    <w:rsid w:val="00BA1798"/>
    <w:rsid w:val="00BA3C5E"/>
    <w:rsid w:val="00BA4CD5"/>
    <w:rsid w:val="00BA6897"/>
    <w:rsid w:val="00BC5DCD"/>
    <w:rsid w:val="00BC6121"/>
    <w:rsid w:val="00BC6553"/>
    <w:rsid w:val="00BD05C0"/>
    <w:rsid w:val="00BD122E"/>
    <w:rsid w:val="00BD3F4D"/>
    <w:rsid w:val="00BD55BD"/>
    <w:rsid w:val="00BD6A0A"/>
    <w:rsid w:val="00BF0BC8"/>
    <w:rsid w:val="00BF3FB5"/>
    <w:rsid w:val="00C0026B"/>
    <w:rsid w:val="00C01221"/>
    <w:rsid w:val="00C01391"/>
    <w:rsid w:val="00C22CCD"/>
    <w:rsid w:val="00C22DDC"/>
    <w:rsid w:val="00C24099"/>
    <w:rsid w:val="00C345A7"/>
    <w:rsid w:val="00C519D2"/>
    <w:rsid w:val="00C562D8"/>
    <w:rsid w:val="00C6762F"/>
    <w:rsid w:val="00C8477A"/>
    <w:rsid w:val="00C84AD5"/>
    <w:rsid w:val="00C87E34"/>
    <w:rsid w:val="00C94C0D"/>
    <w:rsid w:val="00CA45A5"/>
    <w:rsid w:val="00CB1B71"/>
    <w:rsid w:val="00CB5E9A"/>
    <w:rsid w:val="00CC02CE"/>
    <w:rsid w:val="00CD014F"/>
    <w:rsid w:val="00CD1637"/>
    <w:rsid w:val="00CE19E0"/>
    <w:rsid w:val="00CF515B"/>
    <w:rsid w:val="00CF6E34"/>
    <w:rsid w:val="00D00F72"/>
    <w:rsid w:val="00D04D44"/>
    <w:rsid w:val="00D060E7"/>
    <w:rsid w:val="00D066B0"/>
    <w:rsid w:val="00D122AD"/>
    <w:rsid w:val="00D26A5C"/>
    <w:rsid w:val="00D276AF"/>
    <w:rsid w:val="00D31866"/>
    <w:rsid w:val="00D34CA1"/>
    <w:rsid w:val="00D6108F"/>
    <w:rsid w:val="00D65FC8"/>
    <w:rsid w:val="00D7689D"/>
    <w:rsid w:val="00D77450"/>
    <w:rsid w:val="00D81A9F"/>
    <w:rsid w:val="00DA1F6E"/>
    <w:rsid w:val="00DA7271"/>
    <w:rsid w:val="00DB56B8"/>
    <w:rsid w:val="00DB6303"/>
    <w:rsid w:val="00DC2F23"/>
    <w:rsid w:val="00DC4B94"/>
    <w:rsid w:val="00DD0581"/>
    <w:rsid w:val="00DE1CFA"/>
    <w:rsid w:val="00DE509B"/>
    <w:rsid w:val="00DF3EF0"/>
    <w:rsid w:val="00E20DFB"/>
    <w:rsid w:val="00E21DBE"/>
    <w:rsid w:val="00E2247C"/>
    <w:rsid w:val="00E239F2"/>
    <w:rsid w:val="00E26026"/>
    <w:rsid w:val="00E4443A"/>
    <w:rsid w:val="00E46668"/>
    <w:rsid w:val="00E60597"/>
    <w:rsid w:val="00E67E25"/>
    <w:rsid w:val="00E7379C"/>
    <w:rsid w:val="00E7396E"/>
    <w:rsid w:val="00E77A26"/>
    <w:rsid w:val="00E830AA"/>
    <w:rsid w:val="00E84C37"/>
    <w:rsid w:val="00E84F0A"/>
    <w:rsid w:val="00EA00E8"/>
    <w:rsid w:val="00EA1B4B"/>
    <w:rsid w:val="00EB47B5"/>
    <w:rsid w:val="00EC0EF5"/>
    <w:rsid w:val="00EC1241"/>
    <w:rsid w:val="00ED238E"/>
    <w:rsid w:val="00ED52DA"/>
    <w:rsid w:val="00EF56E9"/>
    <w:rsid w:val="00EF65C8"/>
    <w:rsid w:val="00F03F5E"/>
    <w:rsid w:val="00F11A5C"/>
    <w:rsid w:val="00F172C3"/>
    <w:rsid w:val="00F22279"/>
    <w:rsid w:val="00F343E5"/>
    <w:rsid w:val="00F52964"/>
    <w:rsid w:val="00F72D88"/>
    <w:rsid w:val="00F76E6D"/>
    <w:rsid w:val="00F80852"/>
    <w:rsid w:val="00F81B7A"/>
    <w:rsid w:val="00F90997"/>
    <w:rsid w:val="00F91773"/>
    <w:rsid w:val="00F9308B"/>
    <w:rsid w:val="00F93691"/>
    <w:rsid w:val="00FA58C8"/>
    <w:rsid w:val="00FA7356"/>
    <w:rsid w:val="00FA7CD8"/>
    <w:rsid w:val="00FB059F"/>
    <w:rsid w:val="00FE3F52"/>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55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lsdException w:name="heading 7" w:locked="0" w:uiPriority="0" w:qFormat="1"/>
    <w:lsdException w:name="heading 8" w:locked="0" w:uiPriority="0" w:qFormat="1"/>
    <w:lsdException w:name="heading 9" w:locked="0" w:uiPriority="0" w:qFormat="1"/>
    <w:lsdException w:name="index 1" w:locked="0" w:uiPriority="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0"/>
    <w:lsdException w:name="annotation text" w:locked="0"/>
    <w:lsdException w:name="header" w:locked="0" w:uiPriority="0"/>
    <w:lsdException w:name="footer" w:locked="0"/>
    <w:lsdException w:name="index heading" w:locked="0" w:uiPriority="0"/>
    <w:lsdException w:name="caption" w:locked="0" w:uiPriority="35" w:qFormat="1"/>
    <w:lsdException w:name="footnote reference" w:locked="0" w:uiPriority="0"/>
    <w:lsdException w:name="annotation reference" w:locked="0"/>
    <w:lsdException w:name="page number" w:locked="0" w:uiPriority="0"/>
    <w:lsdException w:name="List Bullet" w:locked="0"/>
    <w:lsdException w:name="Title" w:locked="0" w:semiHidden="0" w:uiPriority="0" w:unhideWhenUsed="0"/>
    <w:lsdException w:name="Signature" w:locked="0"/>
    <w:lsdException w:name="Default Paragraph Font" w:locked="0" w:uiPriority="1"/>
    <w:lsdException w:name="Body Text" w:locked="0" w:uiPriority="0"/>
    <w:lsdException w:name="Body Text Indent" w:locked="0" w:uiPriority="0"/>
    <w:lsdException w:name="Subtitle" w:semiHidden="0" w:uiPriority="11" w:unhideWhenUsed="0"/>
    <w:lsdException w:name="Body Text First Indent" w:locked="0"/>
    <w:lsdException w:name="Body Text First Indent 2" w:locked="0"/>
    <w:lsdException w:name="Hyperlink" w:locked="0"/>
    <w:lsdException w:name="FollowedHyperlink" w:locked="0" w:uiPriority="0"/>
    <w:lsdException w:name="Strong" w:locked="0" w:semiHidden="0" w:uiPriority="0" w:unhideWhenUsed="0"/>
    <w:lsdException w:name="Emphasis" w:locked="0" w:semiHidden="0" w:uiPriority="0" w:unhideWhenUsed="0" w:qFormat="1"/>
    <w:lsdException w:name="Document Map" w:locked="0" w:uiPriority="0"/>
    <w:lsdException w:name="Plain Text" w:locked="0" w:uiPriority="0"/>
    <w:lsdException w:name="E-mail Signature" w:locked="0"/>
    <w:lsdException w:name="HTML Top of Form" w:locked="0"/>
    <w:lsdException w:name="HTML Bottom of Form" w:locked="0"/>
    <w:lsdException w:name="Normal (Web)" w:locked="0" w:uiPriority="0"/>
    <w:lsdException w:name="HTML Cite" w:locked="0" w:uiPriority="0"/>
    <w:lsdException w:name="Normal Table" w:locked="0"/>
    <w:lsdException w:name="annotation subject" w:locked="0" w:uiPriority="0"/>
    <w:lsdException w:name="No List" w:locked="0"/>
    <w:lsdException w:name="Outline List 2" w:locked="0"/>
    <w:lsdException w:name="Balloon Text" w:locked="0" w:uiPriority="0"/>
    <w:lsdException w:name="Table Grid" w:locked="0" w:semiHidden="0" w:uiPriority="39" w:unhideWhenUsed="0"/>
    <w:lsdException w:name="Placeholder Text"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qFormat/>
    <w:rsid w:val="007A0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lsdException w:name="heading 7" w:locked="0" w:uiPriority="0" w:qFormat="1"/>
    <w:lsdException w:name="heading 8" w:locked="0" w:uiPriority="0" w:qFormat="1"/>
    <w:lsdException w:name="heading 9" w:locked="0" w:uiPriority="0" w:qFormat="1"/>
    <w:lsdException w:name="index 1" w:locked="0" w:uiPriority="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0"/>
    <w:lsdException w:name="annotation text" w:locked="0"/>
    <w:lsdException w:name="header" w:locked="0" w:uiPriority="0"/>
    <w:lsdException w:name="footer" w:locked="0"/>
    <w:lsdException w:name="index heading" w:locked="0" w:uiPriority="0"/>
    <w:lsdException w:name="caption" w:locked="0" w:uiPriority="35" w:qFormat="1"/>
    <w:lsdException w:name="footnote reference" w:locked="0" w:uiPriority="0"/>
    <w:lsdException w:name="annotation reference" w:locked="0"/>
    <w:lsdException w:name="page number" w:locked="0" w:uiPriority="0"/>
    <w:lsdException w:name="List Bullet" w:locked="0"/>
    <w:lsdException w:name="Title" w:locked="0" w:semiHidden="0" w:uiPriority="0" w:unhideWhenUsed="0"/>
    <w:lsdException w:name="Signature" w:locked="0"/>
    <w:lsdException w:name="Default Paragraph Font" w:locked="0" w:uiPriority="1"/>
    <w:lsdException w:name="Body Text" w:locked="0" w:uiPriority="0"/>
    <w:lsdException w:name="Body Text Indent" w:locked="0" w:uiPriority="0"/>
    <w:lsdException w:name="Subtitle" w:semiHidden="0" w:uiPriority="11" w:unhideWhenUsed="0"/>
    <w:lsdException w:name="Body Text First Indent" w:locked="0"/>
    <w:lsdException w:name="Body Text First Indent 2" w:locked="0"/>
    <w:lsdException w:name="Hyperlink" w:locked="0"/>
    <w:lsdException w:name="FollowedHyperlink" w:locked="0" w:uiPriority="0"/>
    <w:lsdException w:name="Strong" w:locked="0" w:semiHidden="0" w:uiPriority="0" w:unhideWhenUsed="0"/>
    <w:lsdException w:name="Emphasis" w:locked="0" w:semiHidden="0" w:uiPriority="0" w:unhideWhenUsed="0" w:qFormat="1"/>
    <w:lsdException w:name="Document Map" w:locked="0" w:uiPriority="0"/>
    <w:lsdException w:name="Plain Text" w:locked="0" w:uiPriority="0"/>
    <w:lsdException w:name="E-mail Signature" w:locked="0"/>
    <w:lsdException w:name="HTML Top of Form" w:locked="0"/>
    <w:lsdException w:name="HTML Bottom of Form" w:locked="0"/>
    <w:lsdException w:name="Normal (Web)" w:locked="0" w:uiPriority="0"/>
    <w:lsdException w:name="HTML Cite" w:locked="0" w:uiPriority="0"/>
    <w:lsdException w:name="Normal Table" w:locked="0"/>
    <w:lsdException w:name="annotation subject" w:locked="0" w:uiPriority="0"/>
    <w:lsdException w:name="No List" w:locked="0"/>
    <w:lsdException w:name="Outline List 2" w:locked="0"/>
    <w:lsdException w:name="Balloon Text" w:locked="0" w:uiPriority="0"/>
    <w:lsdException w:name="Table Grid" w:locked="0" w:semiHidden="0" w:uiPriority="39" w:unhideWhenUsed="0"/>
    <w:lsdException w:name="Placeholder Text"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qFormat/>
    <w:rsid w:val="007A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8650185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385058528">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C80A6-3631-494B-BCC2-24E3162C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21341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Engleking</dc:creator>
  <cp:lastModifiedBy>Michael Engleking</cp:lastModifiedBy>
  <cp:revision>3</cp:revision>
  <cp:lastPrinted>2019-01-04T19:48:00Z</cp:lastPrinted>
  <dcterms:created xsi:type="dcterms:W3CDTF">2019-07-25T20:03:00Z</dcterms:created>
  <dcterms:modified xsi:type="dcterms:W3CDTF">2019-08-12T12:16:00Z</dcterms:modified>
</cp:coreProperties>
</file>